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241" w:rsidRDefault="008A6FE4" w:rsidP="00E214EC">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9808" cy="7401465"/>
            <wp:effectExtent l="0" t="0" r="0" b="0"/>
            <wp:docPr id="3" name="Рисунок 1" descr="G:\20-AP-2025\170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AP-2025\170908.JPG"/>
                    <pic:cNvPicPr>
                      <a:picLocks noChangeAspect="1" noChangeArrowheads="1"/>
                    </pic:cNvPicPr>
                  </pic:nvPicPr>
                  <pic:blipFill rotWithShape="1">
                    <a:blip r:embed="rId7" cstate="print"/>
                    <a:srcRect b="11180"/>
                    <a:stretch/>
                  </pic:blipFill>
                  <pic:spPr bwMode="auto">
                    <a:xfrm>
                      <a:off x="0" y="0"/>
                      <a:ext cx="5940425" cy="7402234"/>
                    </a:xfrm>
                    <a:prstGeom prst="rect">
                      <a:avLst/>
                    </a:prstGeom>
                    <a:noFill/>
                    <a:ln>
                      <a:noFill/>
                    </a:ln>
                    <a:extLst>
                      <a:ext uri="{53640926-AAD7-44D8-BBD7-CCE9431645EC}">
                        <a14:shadowObscured xmlns:a14="http://schemas.microsoft.com/office/drawing/2010/main"/>
                      </a:ext>
                    </a:extLst>
                  </pic:spPr>
                </pic:pic>
              </a:graphicData>
            </a:graphic>
          </wp:inline>
        </w:drawing>
      </w:r>
    </w:p>
    <w:p w:rsidR="000B4241" w:rsidRDefault="000B4241" w:rsidP="00E214EC">
      <w:pPr>
        <w:spacing w:line="240" w:lineRule="auto"/>
        <w:rPr>
          <w:rFonts w:ascii="Times New Roman" w:hAnsi="Times New Roman" w:cs="Times New Roman"/>
          <w:sz w:val="28"/>
          <w:szCs w:val="28"/>
        </w:rPr>
      </w:pPr>
    </w:p>
    <w:p w:rsidR="00F269E2" w:rsidRDefault="00F269E2" w:rsidP="00E214EC">
      <w:pPr>
        <w:spacing w:line="240" w:lineRule="auto"/>
        <w:rPr>
          <w:rFonts w:ascii="Times New Roman" w:hAnsi="Times New Roman" w:cs="Times New Roman"/>
          <w:sz w:val="28"/>
          <w:szCs w:val="28"/>
        </w:rPr>
      </w:pPr>
      <w:r>
        <w:rPr>
          <w:rFonts w:ascii="Times New Roman" w:hAnsi="Times New Roman" w:cs="Times New Roman"/>
          <w:sz w:val="28"/>
          <w:szCs w:val="28"/>
        </w:rPr>
        <w:t>Председатель комиссии</w:t>
      </w:r>
    </w:p>
    <w:p w:rsidR="00F269E2" w:rsidRDefault="00F269E2" w:rsidP="00E214EC">
      <w:pPr>
        <w:spacing w:line="240" w:lineRule="auto"/>
        <w:rPr>
          <w:rFonts w:ascii="Times New Roman" w:hAnsi="Times New Roman" w:cs="Times New Roman"/>
          <w:sz w:val="28"/>
          <w:szCs w:val="28"/>
        </w:rPr>
      </w:pPr>
      <w:r>
        <w:rPr>
          <w:rFonts w:ascii="Times New Roman" w:hAnsi="Times New Roman" w:cs="Times New Roman"/>
          <w:sz w:val="28"/>
          <w:szCs w:val="28"/>
        </w:rPr>
        <w:t>Члены комиссии:</w:t>
      </w:r>
    </w:p>
    <w:p w:rsidR="00F269E2" w:rsidRDefault="00F269E2" w:rsidP="00E214EC">
      <w:pPr>
        <w:spacing w:line="240" w:lineRule="auto"/>
        <w:rPr>
          <w:rFonts w:ascii="Times New Roman" w:hAnsi="Times New Roman" w:cs="Times New Roman"/>
          <w:sz w:val="28"/>
          <w:szCs w:val="28"/>
        </w:rPr>
      </w:pPr>
    </w:p>
    <w:p w:rsidR="00F269E2" w:rsidRDefault="00F269E2" w:rsidP="00E214EC">
      <w:pPr>
        <w:spacing w:line="240" w:lineRule="auto"/>
        <w:rPr>
          <w:rFonts w:ascii="Times New Roman" w:hAnsi="Times New Roman" w:cs="Times New Roman"/>
          <w:sz w:val="28"/>
          <w:szCs w:val="28"/>
        </w:rPr>
      </w:pPr>
      <w:r>
        <w:rPr>
          <w:rFonts w:ascii="Times New Roman" w:hAnsi="Times New Roman" w:cs="Times New Roman"/>
          <w:sz w:val="28"/>
          <w:szCs w:val="28"/>
        </w:rPr>
        <w:t xml:space="preserve">Отчет рассмотрен на </w:t>
      </w:r>
      <w:r w:rsidR="007F38FE">
        <w:rPr>
          <w:rFonts w:ascii="Times New Roman" w:hAnsi="Times New Roman" w:cs="Times New Roman"/>
          <w:sz w:val="28"/>
          <w:szCs w:val="28"/>
        </w:rPr>
        <w:t>заседании Управляющего совета МБ</w:t>
      </w:r>
      <w:r>
        <w:rPr>
          <w:rFonts w:ascii="Times New Roman" w:hAnsi="Times New Roman" w:cs="Times New Roman"/>
          <w:sz w:val="28"/>
          <w:szCs w:val="28"/>
        </w:rPr>
        <w:t>ОУ «</w:t>
      </w:r>
      <w:proofErr w:type="gramStart"/>
      <w:r>
        <w:rPr>
          <w:rFonts w:ascii="Times New Roman" w:hAnsi="Times New Roman" w:cs="Times New Roman"/>
          <w:sz w:val="28"/>
          <w:szCs w:val="28"/>
        </w:rPr>
        <w:t>Октябр</w:t>
      </w:r>
      <w:r w:rsidR="008A6FE4">
        <w:rPr>
          <w:rFonts w:ascii="Times New Roman" w:hAnsi="Times New Roman" w:cs="Times New Roman"/>
          <w:sz w:val="28"/>
          <w:szCs w:val="28"/>
        </w:rPr>
        <w:t>ьская</w:t>
      </w:r>
      <w:proofErr w:type="gramEnd"/>
      <w:r w:rsidR="008A6FE4">
        <w:rPr>
          <w:rFonts w:ascii="Times New Roman" w:hAnsi="Times New Roman" w:cs="Times New Roman"/>
          <w:sz w:val="28"/>
          <w:szCs w:val="28"/>
        </w:rPr>
        <w:t xml:space="preserve"> СОШ» «_18»апреля</w:t>
      </w:r>
      <w:r w:rsidR="00105B4E">
        <w:rPr>
          <w:rFonts w:ascii="Times New Roman" w:hAnsi="Times New Roman" w:cs="Times New Roman"/>
          <w:sz w:val="28"/>
          <w:szCs w:val="28"/>
        </w:rPr>
        <w:t>_2025</w:t>
      </w:r>
      <w:r w:rsidR="008A6FE4">
        <w:rPr>
          <w:rFonts w:ascii="Times New Roman" w:hAnsi="Times New Roman" w:cs="Times New Roman"/>
          <w:sz w:val="28"/>
          <w:szCs w:val="28"/>
        </w:rPr>
        <w:t xml:space="preserve"> г., протокол заседания № _4</w:t>
      </w:r>
      <w:r>
        <w:rPr>
          <w:rFonts w:ascii="Times New Roman" w:hAnsi="Times New Roman" w:cs="Times New Roman"/>
          <w:sz w:val="28"/>
          <w:szCs w:val="28"/>
        </w:rPr>
        <w:t>_</w:t>
      </w:r>
    </w:p>
    <w:p w:rsidR="00F269E2" w:rsidRDefault="00F269E2" w:rsidP="00E214EC">
      <w:pPr>
        <w:spacing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Раздел 1. Организационно-правовое обеспечение образовательной деятельности</w:t>
      </w:r>
    </w:p>
    <w:p w:rsidR="00F269E2" w:rsidRDefault="00F269E2" w:rsidP="00E214EC">
      <w:pPr>
        <w:pStyle w:val="a3"/>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Общие сведения об организации</w:t>
      </w:r>
    </w:p>
    <w:p w:rsidR="006D6283" w:rsidRPr="006D6283" w:rsidRDefault="006D6283" w:rsidP="006D6283">
      <w:pPr>
        <w:spacing w:line="240" w:lineRule="auto"/>
        <w:jc w:val="both"/>
        <w:rPr>
          <w:rFonts w:ascii="Times New Roman" w:hAnsi="Times New Roman"/>
          <w:sz w:val="28"/>
          <w:szCs w:val="28"/>
        </w:rPr>
      </w:pPr>
      <w:r>
        <w:rPr>
          <w:rFonts w:ascii="Times New Roman" w:hAnsi="Times New Roman"/>
          <w:sz w:val="28"/>
          <w:szCs w:val="28"/>
        </w:rPr>
        <w:t xml:space="preserve">Новое здание школы </w:t>
      </w:r>
      <w:r w:rsidRPr="006D6283">
        <w:rPr>
          <w:rFonts w:ascii="Times New Roman" w:hAnsi="Times New Roman"/>
          <w:sz w:val="28"/>
          <w:szCs w:val="28"/>
        </w:rPr>
        <w:t xml:space="preserve"> 5 февраля 1999 года. Проектная мощность 108 учащихся. Расположена школа на территории  Пригородного сельского Совета.</w:t>
      </w:r>
    </w:p>
    <w:p w:rsidR="006D6283" w:rsidRPr="006D6283" w:rsidRDefault="006D6283" w:rsidP="006D6283">
      <w:pPr>
        <w:spacing w:line="240" w:lineRule="auto"/>
        <w:jc w:val="both"/>
        <w:rPr>
          <w:rFonts w:ascii="Times New Roman" w:hAnsi="Times New Roman"/>
          <w:sz w:val="28"/>
          <w:szCs w:val="28"/>
        </w:rPr>
      </w:pPr>
      <w:r w:rsidRPr="006D6283">
        <w:rPr>
          <w:rFonts w:ascii="Times New Roman" w:hAnsi="Times New Roman"/>
          <w:sz w:val="28"/>
          <w:szCs w:val="28"/>
        </w:rPr>
        <w:t xml:space="preserve">Цель деятельности учреждения: </w:t>
      </w:r>
    </w:p>
    <w:p w:rsidR="006D6283" w:rsidRPr="006D6283" w:rsidRDefault="006D6283" w:rsidP="006D6283">
      <w:pPr>
        <w:spacing w:line="240" w:lineRule="auto"/>
        <w:jc w:val="both"/>
        <w:rPr>
          <w:rFonts w:ascii="Times New Roman" w:hAnsi="Times New Roman"/>
          <w:sz w:val="28"/>
          <w:szCs w:val="28"/>
        </w:rPr>
      </w:pPr>
      <w:r w:rsidRPr="006D6283">
        <w:rPr>
          <w:rFonts w:ascii="Times New Roman" w:hAnsi="Times New Roman"/>
          <w:sz w:val="28"/>
          <w:szCs w:val="28"/>
        </w:rPr>
        <w:t>- обеспечить реализацию закона Федерального Закона от 29.12.2012 «273-ФЗ «Об образовании в Российской Федерации» путем создания необходимых и достаточных условий для воспитания и обучения учащихся в интересах личности, общества, государства, сопровождающихся констатацией достижения обучающимися установленных государственных образовательных уровней.</w:t>
      </w:r>
    </w:p>
    <w:p w:rsidR="006D6283" w:rsidRPr="006D6283" w:rsidRDefault="006D6283" w:rsidP="006D6283">
      <w:pPr>
        <w:spacing w:line="240" w:lineRule="auto"/>
        <w:jc w:val="both"/>
        <w:rPr>
          <w:rFonts w:ascii="Times New Roman" w:hAnsi="Times New Roman"/>
          <w:sz w:val="28"/>
          <w:szCs w:val="28"/>
        </w:rPr>
      </w:pPr>
      <w:r>
        <w:rPr>
          <w:rFonts w:ascii="Times New Roman" w:hAnsi="Times New Roman"/>
          <w:sz w:val="28"/>
          <w:szCs w:val="28"/>
        </w:rPr>
        <w:t>В с</w:t>
      </w:r>
      <w:r w:rsidR="003E67C7">
        <w:rPr>
          <w:rFonts w:ascii="Times New Roman" w:hAnsi="Times New Roman"/>
          <w:sz w:val="28"/>
          <w:szCs w:val="28"/>
        </w:rPr>
        <w:t>в</w:t>
      </w:r>
      <w:r>
        <w:rPr>
          <w:rFonts w:ascii="Times New Roman" w:hAnsi="Times New Roman"/>
          <w:sz w:val="28"/>
          <w:szCs w:val="28"/>
        </w:rPr>
        <w:t>оей деятельности школа ориентирована на становление и развитие высокоразвитой интеллектуальной личности; с</w:t>
      </w:r>
      <w:r w:rsidRPr="006D6283">
        <w:rPr>
          <w:rFonts w:ascii="Times New Roman" w:hAnsi="Times New Roman"/>
          <w:sz w:val="28"/>
          <w:szCs w:val="28"/>
        </w:rPr>
        <w:t>оздание условий для эффективного развития школы в ходе осуществления модернизации образования, обеспечения устойчивого интереса к получению образования.</w:t>
      </w:r>
    </w:p>
    <w:p w:rsidR="00F269E2" w:rsidRDefault="00F269E2" w:rsidP="00E214EC">
      <w:pPr>
        <w:pStyle w:val="a3"/>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Руководящие работники общеобразовательной организации</w:t>
      </w:r>
    </w:p>
    <w:tbl>
      <w:tblPr>
        <w:tblStyle w:val="a4"/>
        <w:tblW w:w="0" w:type="auto"/>
        <w:tblLook w:val="04A0" w:firstRow="1" w:lastRow="0" w:firstColumn="1" w:lastColumn="0" w:noHBand="0" w:noVBand="1"/>
      </w:tblPr>
      <w:tblGrid>
        <w:gridCol w:w="619"/>
        <w:gridCol w:w="1411"/>
        <w:gridCol w:w="1501"/>
        <w:gridCol w:w="1644"/>
        <w:gridCol w:w="1536"/>
        <w:gridCol w:w="715"/>
        <w:gridCol w:w="715"/>
        <w:gridCol w:w="715"/>
        <w:gridCol w:w="715"/>
      </w:tblGrid>
      <w:tr w:rsidR="00BD2CA4" w:rsidTr="00906CBE">
        <w:trPr>
          <w:trHeight w:val="645"/>
        </w:trPr>
        <w:tc>
          <w:tcPr>
            <w:tcW w:w="619" w:type="dxa"/>
            <w:vMerge w:val="restart"/>
          </w:tcPr>
          <w:p w:rsidR="00BD2CA4" w:rsidRPr="00BD2CA4" w:rsidRDefault="00BD2CA4" w:rsidP="00E214EC">
            <w:pPr>
              <w:rPr>
                <w:rFonts w:ascii="Times New Roman" w:hAnsi="Times New Roman" w:cs="Times New Roman"/>
                <w:sz w:val="24"/>
                <w:szCs w:val="24"/>
              </w:rPr>
            </w:pPr>
            <w:r w:rsidRPr="00BD2CA4">
              <w:rPr>
                <w:rFonts w:ascii="Times New Roman" w:hAnsi="Times New Roman" w:cs="Times New Roman"/>
                <w:sz w:val="24"/>
                <w:szCs w:val="24"/>
              </w:rPr>
              <w:t>№ п/п</w:t>
            </w:r>
          </w:p>
        </w:tc>
        <w:tc>
          <w:tcPr>
            <w:tcW w:w="1411" w:type="dxa"/>
            <w:vMerge w:val="restart"/>
          </w:tcPr>
          <w:p w:rsidR="00BD2CA4" w:rsidRPr="00BD2CA4" w:rsidRDefault="00BD2CA4" w:rsidP="00E214EC">
            <w:pPr>
              <w:rPr>
                <w:rFonts w:ascii="Times New Roman" w:hAnsi="Times New Roman" w:cs="Times New Roman"/>
                <w:sz w:val="24"/>
                <w:szCs w:val="24"/>
              </w:rPr>
            </w:pPr>
            <w:r w:rsidRPr="00BD2CA4">
              <w:rPr>
                <w:rFonts w:ascii="Times New Roman" w:hAnsi="Times New Roman" w:cs="Times New Roman"/>
                <w:sz w:val="24"/>
                <w:szCs w:val="24"/>
              </w:rPr>
              <w:t xml:space="preserve">Должность </w:t>
            </w:r>
          </w:p>
        </w:tc>
        <w:tc>
          <w:tcPr>
            <w:tcW w:w="1501" w:type="dxa"/>
            <w:vMerge w:val="restart"/>
          </w:tcPr>
          <w:p w:rsidR="00BD2CA4" w:rsidRPr="00BD2CA4" w:rsidRDefault="00BD2CA4" w:rsidP="00E214EC">
            <w:pPr>
              <w:rPr>
                <w:rFonts w:ascii="Times New Roman" w:hAnsi="Times New Roman" w:cs="Times New Roman"/>
                <w:sz w:val="24"/>
                <w:szCs w:val="24"/>
              </w:rPr>
            </w:pPr>
            <w:r>
              <w:rPr>
                <w:rFonts w:ascii="Times New Roman" w:hAnsi="Times New Roman" w:cs="Times New Roman"/>
                <w:sz w:val="24"/>
                <w:szCs w:val="24"/>
              </w:rPr>
              <w:t>Ф.И.О.</w:t>
            </w:r>
          </w:p>
        </w:tc>
        <w:tc>
          <w:tcPr>
            <w:tcW w:w="1644" w:type="dxa"/>
            <w:vMerge w:val="restart"/>
          </w:tcPr>
          <w:p w:rsidR="00BD2CA4" w:rsidRPr="00BD2CA4" w:rsidRDefault="00BD2CA4" w:rsidP="00E214EC">
            <w:pPr>
              <w:rPr>
                <w:rFonts w:ascii="Times New Roman" w:hAnsi="Times New Roman" w:cs="Times New Roman"/>
                <w:sz w:val="24"/>
                <w:szCs w:val="24"/>
              </w:rPr>
            </w:pPr>
            <w:r>
              <w:rPr>
                <w:rFonts w:ascii="Times New Roman" w:hAnsi="Times New Roman" w:cs="Times New Roman"/>
                <w:sz w:val="24"/>
                <w:szCs w:val="24"/>
              </w:rPr>
              <w:t>Курирует направление и виды деятельности, предметы</w:t>
            </w:r>
          </w:p>
        </w:tc>
        <w:tc>
          <w:tcPr>
            <w:tcW w:w="1536" w:type="dxa"/>
            <w:vMerge w:val="restart"/>
          </w:tcPr>
          <w:p w:rsidR="00BD2CA4" w:rsidRPr="00BD2CA4" w:rsidRDefault="00BD2CA4" w:rsidP="00E214EC">
            <w:pPr>
              <w:rPr>
                <w:rFonts w:ascii="Times New Roman" w:hAnsi="Times New Roman" w:cs="Times New Roman"/>
                <w:sz w:val="24"/>
                <w:szCs w:val="24"/>
              </w:rPr>
            </w:pPr>
            <w:r>
              <w:rPr>
                <w:rFonts w:ascii="Times New Roman" w:hAnsi="Times New Roman" w:cs="Times New Roman"/>
                <w:sz w:val="24"/>
                <w:szCs w:val="24"/>
              </w:rPr>
              <w:t>Образование по диплому</w:t>
            </w:r>
          </w:p>
        </w:tc>
        <w:tc>
          <w:tcPr>
            <w:tcW w:w="1430" w:type="dxa"/>
            <w:gridSpan w:val="2"/>
          </w:tcPr>
          <w:p w:rsidR="00BD2CA4" w:rsidRPr="00BD2CA4" w:rsidRDefault="00BD2CA4" w:rsidP="00E214EC">
            <w:pPr>
              <w:rPr>
                <w:rFonts w:ascii="Times New Roman" w:hAnsi="Times New Roman" w:cs="Times New Roman"/>
                <w:sz w:val="24"/>
                <w:szCs w:val="24"/>
              </w:rPr>
            </w:pPr>
            <w:r>
              <w:rPr>
                <w:rFonts w:ascii="Times New Roman" w:hAnsi="Times New Roman" w:cs="Times New Roman"/>
                <w:sz w:val="24"/>
                <w:szCs w:val="24"/>
              </w:rPr>
              <w:t xml:space="preserve">Стаж </w:t>
            </w:r>
          </w:p>
        </w:tc>
        <w:tc>
          <w:tcPr>
            <w:tcW w:w="1430" w:type="dxa"/>
            <w:gridSpan w:val="2"/>
          </w:tcPr>
          <w:p w:rsidR="00BD2CA4" w:rsidRPr="00BD2CA4" w:rsidRDefault="00BD2CA4" w:rsidP="00E214EC">
            <w:pPr>
              <w:rPr>
                <w:rFonts w:ascii="Times New Roman" w:hAnsi="Times New Roman" w:cs="Times New Roman"/>
                <w:sz w:val="24"/>
                <w:szCs w:val="24"/>
              </w:rPr>
            </w:pPr>
            <w:r>
              <w:rPr>
                <w:rFonts w:ascii="Times New Roman" w:hAnsi="Times New Roman" w:cs="Times New Roman"/>
                <w:sz w:val="24"/>
                <w:szCs w:val="24"/>
              </w:rPr>
              <w:t>Кв. категория</w:t>
            </w:r>
          </w:p>
        </w:tc>
      </w:tr>
      <w:tr w:rsidR="00BD2CA4" w:rsidTr="00BD2CA4">
        <w:trPr>
          <w:trHeight w:val="735"/>
        </w:trPr>
        <w:tc>
          <w:tcPr>
            <w:tcW w:w="619" w:type="dxa"/>
            <w:vMerge/>
          </w:tcPr>
          <w:p w:rsidR="00BD2CA4" w:rsidRPr="00BD2CA4" w:rsidRDefault="00BD2CA4" w:rsidP="00E214EC">
            <w:pPr>
              <w:rPr>
                <w:rFonts w:ascii="Times New Roman" w:hAnsi="Times New Roman" w:cs="Times New Roman"/>
                <w:sz w:val="24"/>
                <w:szCs w:val="24"/>
              </w:rPr>
            </w:pPr>
          </w:p>
        </w:tc>
        <w:tc>
          <w:tcPr>
            <w:tcW w:w="1411" w:type="dxa"/>
            <w:vMerge/>
          </w:tcPr>
          <w:p w:rsidR="00BD2CA4" w:rsidRPr="00BD2CA4" w:rsidRDefault="00BD2CA4" w:rsidP="00E214EC">
            <w:pPr>
              <w:rPr>
                <w:rFonts w:ascii="Times New Roman" w:hAnsi="Times New Roman" w:cs="Times New Roman"/>
                <w:sz w:val="24"/>
                <w:szCs w:val="24"/>
              </w:rPr>
            </w:pPr>
          </w:p>
        </w:tc>
        <w:tc>
          <w:tcPr>
            <w:tcW w:w="1501" w:type="dxa"/>
            <w:vMerge/>
          </w:tcPr>
          <w:p w:rsidR="00BD2CA4" w:rsidRDefault="00BD2CA4" w:rsidP="00E214EC">
            <w:pPr>
              <w:rPr>
                <w:rFonts w:ascii="Times New Roman" w:hAnsi="Times New Roman" w:cs="Times New Roman"/>
                <w:sz w:val="24"/>
                <w:szCs w:val="24"/>
              </w:rPr>
            </w:pPr>
          </w:p>
        </w:tc>
        <w:tc>
          <w:tcPr>
            <w:tcW w:w="1644" w:type="dxa"/>
            <w:vMerge/>
          </w:tcPr>
          <w:p w:rsidR="00BD2CA4" w:rsidRDefault="00BD2CA4" w:rsidP="00E214EC">
            <w:pPr>
              <w:rPr>
                <w:rFonts w:ascii="Times New Roman" w:hAnsi="Times New Roman" w:cs="Times New Roman"/>
                <w:sz w:val="24"/>
                <w:szCs w:val="24"/>
              </w:rPr>
            </w:pPr>
          </w:p>
        </w:tc>
        <w:tc>
          <w:tcPr>
            <w:tcW w:w="1536" w:type="dxa"/>
            <w:vMerge/>
          </w:tcPr>
          <w:p w:rsidR="00BD2CA4" w:rsidRDefault="00BD2CA4" w:rsidP="00E214EC">
            <w:pPr>
              <w:rPr>
                <w:rFonts w:ascii="Times New Roman" w:hAnsi="Times New Roman" w:cs="Times New Roman"/>
                <w:sz w:val="24"/>
                <w:szCs w:val="24"/>
              </w:rPr>
            </w:pPr>
          </w:p>
        </w:tc>
        <w:tc>
          <w:tcPr>
            <w:tcW w:w="715" w:type="dxa"/>
          </w:tcPr>
          <w:p w:rsidR="00BD2CA4" w:rsidRPr="00BD2CA4" w:rsidRDefault="00BD2CA4" w:rsidP="00E214EC">
            <w:pPr>
              <w:rPr>
                <w:rFonts w:ascii="Times New Roman" w:hAnsi="Times New Roman" w:cs="Times New Roman"/>
                <w:sz w:val="24"/>
                <w:szCs w:val="24"/>
              </w:rPr>
            </w:pPr>
            <w:proofErr w:type="gramStart"/>
            <w:r>
              <w:rPr>
                <w:rFonts w:ascii="Times New Roman" w:hAnsi="Times New Roman" w:cs="Times New Roman"/>
                <w:sz w:val="24"/>
                <w:szCs w:val="24"/>
              </w:rPr>
              <w:t>ад-мин</w:t>
            </w:r>
            <w:proofErr w:type="gramEnd"/>
            <w:r>
              <w:rPr>
                <w:rFonts w:ascii="Times New Roman" w:hAnsi="Times New Roman" w:cs="Times New Roman"/>
                <w:sz w:val="24"/>
                <w:szCs w:val="24"/>
              </w:rPr>
              <w:t>.</w:t>
            </w:r>
          </w:p>
        </w:tc>
        <w:tc>
          <w:tcPr>
            <w:tcW w:w="715" w:type="dxa"/>
          </w:tcPr>
          <w:p w:rsidR="00BD2CA4" w:rsidRPr="00BD2CA4" w:rsidRDefault="00BD2CA4" w:rsidP="00E214EC">
            <w:pPr>
              <w:rPr>
                <w:rFonts w:ascii="Times New Roman" w:hAnsi="Times New Roman" w:cs="Times New Roman"/>
                <w:sz w:val="24"/>
                <w:szCs w:val="24"/>
              </w:rPr>
            </w:pPr>
            <w:r>
              <w:rPr>
                <w:rFonts w:ascii="Times New Roman" w:hAnsi="Times New Roman" w:cs="Times New Roman"/>
                <w:sz w:val="24"/>
                <w:szCs w:val="24"/>
              </w:rPr>
              <w:t>пе-даг.</w:t>
            </w:r>
          </w:p>
        </w:tc>
        <w:tc>
          <w:tcPr>
            <w:tcW w:w="715" w:type="dxa"/>
          </w:tcPr>
          <w:p w:rsidR="00BD2CA4" w:rsidRPr="00BD2CA4" w:rsidRDefault="00BD2CA4" w:rsidP="00E214EC">
            <w:pPr>
              <w:rPr>
                <w:rFonts w:ascii="Times New Roman" w:hAnsi="Times New Roman" w:cs="Times New Roman"/>
                <w:sz w:val="24"/>
                <w:szCs w:val="24"/>
              </w:rPr>
            </w:pPr>
            <w:proofErr w:type="gramStart"/>
            <w:r>
              <w:rPr>
                <w:rFonts w:ascii="Times New Roman" w:hAnsi="Times New Roman" w:cs="Times New Roman"/>
                <w:sz w:val="24"/>
                <w:szCs w:val="24"/>
              </w:rPr>
              <w:t>ад-мин</w:t>
            </w:r>
            <w:proofErr w:type="gramEnd"/>
            <w:r>
              <w:rPr>
                <w:rFonts w:ascii="Times New Roman" w:hAnsi="Times New Roman" w:cs="Times New Roman"/>
                <w:sz w:val="24"/>
                <w:szCs w:val="24"/>
              </w:rPr>
              <w:t>.</w:t>
            </w:r>
          </w:p>
        </w:tc>
        <w:tc>
          <w:tcPr>
            <w:tcW w:w="715" w:type="dxa"/>
          </w:tcPr>
          <w:p w:rsidR="00BD2CA4" w:rsidRPr="00BD2CA4" w:rsidRDefault="00BD2CA4" w:rsidP="00E214EC">
            <w:pPr>
              <w:rPr>
                <w:rFonts w:ascii="Times New Roman" w:hAnsi="Times New Roman" w:cs="Times New Roman"/>
                <w:sz w:val="24"/>
                <w:szCs w:val="24"/>
              </w:rPr>
            </w:pPr>
            <w:r>
              <w:rPr>
                <w:rFonts w:ascii="Times New Roman" w:hAnsi="Times New Roman" w:cs="Times New Roman"/>
                <w:sz w:val="24"/>
                <w:szCs w:val="24"/>
              </w:rPr>
              <w:t>пе-даг.</w:t>
            </w:r>
          </w:p>
        </w:tc>
      </w:tr>
      <w:tr w:rsidR="00BD2CA4" w:rsidTr="00BD2CA4">
        <w:tc>
          <w:tcPr>
            <w:tcW w:w="619" w:type="dxa"/>
          </w:tcPr>
          <w:p w:rsidR="00BD2CA4" w:rsidRPr="00BD2CA4" w:rsidRDefault="00BD2CA4" w:rsidP="00E214EC">
            <w:pPr>
              <w:rPr>
                <w:rFonts w:ascii="Times New Roman" w:hAnsi="Times New Roman" w:cs="Times New Roman"/>
                <w:sz w:val="24"/>
                <w:szCs w:val="24"/>
              </w:rPr>
            </w:pPr>
            <w:r>
              <w:rPr>
                <w:rFonts w:ascii="Times New Roman" w:hAnsi="Times New Roman" w:cs="Times New Roman"/>
                <w:sz w:val="24"/>
                <w:szCs w:val="24"/>
              </w:rPr>
              <w:t>1</w:t>
            </w:r>
          </w:p>
        </w:tc>
        <w:tc>
          <w:tcPr>
            <w:tcW w:w="1411" w:type="dxa"/>
          </w:tcPr>
          <w:p w:rsidR="00BD2CA4" w:rsidRPr="00BD2CA4" w:rsidRDefault="00BD2CA4" w:rsidP="00E214EC">
            <w:pPr>
              <w:rPr>
                <w:rFonts w:ascii="Times New Roman" w:hAnsi="Times New Roman" w:cs="Times New Roman"/>
                <w:sz w:val="24"/>
                <w:szCs w:val="24"/>
              </w:rPr>
            </w:pPr>
            <w:r>
              <w:rPr>
                <w:rFonts w:ascii="Times New Roman" w:hAnsi="Times New Roman" w:cs="Times New Roman"/>
                <w:sz w:val="24"/>
                <w:szCs w:val="24"/>
              </w:rPr>
              <w:t xml:space="preserve">Директор </w:t>
            </w:r>
          </w:p>
        </w:tc>
        <w:tc>
          <w:tcPr>
            <w:tcW w:w="1501" w:type="dxa"/>
          </w:tcPr>
          <w:p w:rsidR="00BD2CA4" w:rsidRPr="00BD2CA4" w:rsidRDefault="00BD2CA4" w:rsidP="00E214EC">
            <w:pPr>
              <w:rPr>
                <w:rFonts w:ascii="Times New Roman" w:hAnsi="Times New Roman" w:cs="Times New Roman"/>
                <w:sz w:val="24"/>
                <w:szCs w:val="24"/>
              </w:rPr>
            </w:pPr>
            <w:r>
              <w:rPr>
                <w:rFonts w:ascii="Times New Roman" w:hAnsi="Times New Roman" w:cs="Times New Roman"/>
                <w:sz w:val="24"/>
                <w:szCs w:val="24"/>
              </w:rPr>
              <w:t>Зозуля Елена Михайловна</w:t>
            </w:r>
          </w:p>
        </w:tc>
        <w:tc>
          <w:tcPr>
            <w:tcW w:w="1644" w:type="dxa"/>
          </w:tcPr>
          <w:p w:rsidR="00BD2CA4" w:rsidRPr="00BD2CA4" w:rsidRDefault="00BD2CA4" w:rsidP="00E214EC">
            <w:pPr>
              <w:rPr>
                <w:rFonts w:ascii="Times New Roman" w:hAnsi="Times New Roman" w:cs="Times New Roman"/>
                <w:sz w:val="24"/>
                <w:szCs w:val="24"/>
              </w:rPr>
            </w:pPr>
          </w:p>
        </w:tc>
        <w:tc>
          <w:tcPr>
            <w:tcW w:w="1536" w:type="dxa"/>
          </w:tcPr>
          <w:p w:rsidR="00BD2CA4" w:rsidRPr="00BD2CA4" w:rsidRDefault="00BD2CA4" w:rsidP="00E214EC">
            <w:pPr>
              <w:rPr>
                <w:rFonts w:ascii="Times New Roman" w:hAnsi="Times New Roman" w:cs="Times New Roman"/>
                <w:sz w:val="24"/>
                <w:szCs w:val="24"/>
              </w:rPr>
            </w:pPr>
            <w:proofErr w:type="gramStart"/>
            <w:r>
              <w:rPr>
                <w:rFonts w:ascii="Times New Roman" w:hAnsi="Times New Roman" w:cs="Times New Roman"/>
                <w:sz w:val="24"/>
                <w:szCs w:val="24"/>
              </w:rPr>
              <w:t>Высшее</w:t>
            </w:r>
            <w:proofErr w:type="gramEnd"/>
            <w:r>
              <w:rPr>
                <w:rFonts w:ascii="Times New Roman" w:hAnsi="Times New Roman" w:cs="Times New Roman"/>
                <w:sz w:val="24"/>
                <w:szCs w:val="24"/>
              </w:rPr>
              <w:t>, учитель физики</w:t>
            </w:r>
          </w:p>
        </w:tc>
        <w:tc>
          <w:tcPr>
            <w:tcW w:w="715" w:type="dxa"/>
          </w:tcPr>
          <w:p w:rsidR="00BD2CA4" w:rsidRPr="00906CBE" w:rsidRDefault="000A26E6" w:rsidP="00E214EC">
            <w:pPr>
              <w:rPr>
                <w:rFonts w:ascii="Times New Roman" w:hAnsi="Times New Roman" w:cs="Times New Roman"/>
                <w:sz w:val="24"/>
                <w:szCs w:val="24"/>
              </w:rPr>
            </w:pPr>
            <w:r>
              <w:rPr>
                <w:rFonts w:ascii="Times New Roman" w:hAnsi="Times New Roman" w:cs="Times New Roman"/>
                <w:sz w:val="24"/>
                <w:szCs w:val="24"/>
              </w:rPr>
              <w:t>2</w:t>
            </w:r>
            <w:r w:rsidR="00E55D1E">
              <w:rPr>
                <w:rFonts w:ascii="Times New Roman" w:hAnsi="Times New Roman" w:cs="Times New Roman"/>
                <w:sz w:val="24"/>
                <w:szCs w:val="24"/>
              </w:rPr>
              <w:t>2</w:t>
            </w:r>
          </w:p>
        </w:tc>
        <w:tc>
          <w:tcPr>
            <w:tcW w:w="715" w:type="dxa"/>
          </w:tcPr>
          <w:p w:rsidR="00BD2CA4" w:rsidRPr="00906CBE" w:rsidRDefault="007F38FE" w:rsidP="00E214EC">
            <w:pPr>
              <w:rPr>
                <w:rFonts w:ascii="Times New Roman" w:hAnsi="Times New Roman" w:cs="Times New Roman"/>
                <w:sz w:val="24"/>
                <w:szCs w:val="24"/>
              </w:rPr>
            </w:pPr>
            <w:r>
              <w:rPr>
                <w:rFonts w:ascii="Times New Roman" w:hAnsi="Times New Roman" w:cs="Times New Roman"/>
                <w:sz w:val="24"/>
                <w:szCs w:val="24"/>
              </w:rPr>
              <w:t>3</w:t>
            </w:r>
            <w:r w:rsidR="00E55D1E">
              <w:rPr>
                <w:rFonts w:ascii="Times New Roman" w:hAnsi="Times New Roman" w:cs="Times New Roman"/>
                <w:sz w:val="24"/>
                <w:szCs w:val="24"/>
              </w:rPr>
              <w:t>6</w:t>
            </w:r>
          </w:p>
        </w:tc>
        <w:tc>
          <w:tcPr>
            <w:tcW w:w="715" w:type="dxa"/>
          </w:tcPr>
          <w:p w:rsidR="00BD2CA4" w:rsidRPr="00BD2CA4" w:rsidRDefault="00BD2CA4" w:rsidP="00E214EC">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715" w:type="dxa"/>
          </w:tcPr>
          <w:p w:rsidR="00BD2CA4" w:rsidRPr="00BD2CA4" w:rsidRDefault="00BD2CA4" w:rsidP="00E214EC">
            <w:pPr>
              <w:jc w:val="center"/>
              <w:rPr>
                <w:rFonts w:ascii="Times New Roman" w:hAnsi="Times New Roman" w:cs="Times New Roman"/>
                <w:sz w:val="24"/>
                <w:szCs w:val="24"/>
              </w:rPr>
            </w:pPr>
            <w:r>
              <w:rPr>
                <w:rFonts w:ascii="Times New Roman" w:hAnsi="Times New Roman" w:cs="Times New Roman"/>
                <w:sz w:val="24"/>
                <w:szCs w:val="24"/>
                <w:lang w:val="en-US"/>
              </w:rPr>
              <w:t>I</w:t>
            </w:r>
          </w:p>
        </w:tc>
      </w:tr>
    </w:tbl>
    <w:p w:rsidR="00F269E2" w:rsidRDefault="00F269E2" w:rsidP="00E214EC">
      <w:pPr>
        <w:pStyle w:val="a3"/>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Сведения об основных нормативных документах</w:t>
      </w:r>
    </w:p>
    <w:p w:rsidR="00E214EC" w:rsidRDefault="00E214EC" w:rsidP="00E214EC">
      <w:pPr>
        <w:pStyle w:val="30"/>
        <w:shd w:val="clear" w:color="auto" w:fill="auto"/>
        <w:spacing w:before="0" w:after="316" w:line="240" w:lineRule="auto"/>
        <w:ind w:right="3720"/>
        <w:jc w:val="left"/>
      </w:pPr>
      <w:r>
        <w:t>Устав учреждения:</w:t>
      </w:r>
    </w:p>
    <w:p w:rsidR="00E214EC" w:rsidRDefault="00E214EC" w:rsidP="00E214EC">
      <w:pPr>
        <w:pStyle w:val="30"/>
        <w:shd w:val="clear" w:color="auto" w:fill="auto"/>
        <w:spacing w:before="0" w:after="316" w:line="240" w:lineRule="auto"/>
        <w:ind w:right="3720"/>
        <w:jc w:val="left"/>
        <w:rPr>
          <w:rStyle w:val="31"/>
        </w:rPr>
      </w:pPr>
      <w:r w:rsidRPr="00E214EC">
        <w:rPr>
          <w:rStyle w:val="31"/>
        </w:rPr>
        <w:t>дата регистрации</w:t>
      </w:r>
    </w:p>
    <w:p w:rsidR="00E214EC" w:rsidRPr="00E214EC" w:rsidRDefault="00E214EC" w:rsidP="00E214EC">
      <w:pPr>
        <w:pStyle w:val="30"/>
        <w:shd w:val="clear" w:color="auto" w:fill="auto"/>
        <w:spacing w:before="0" w:after="316" w:line="240" w:lineRule="auto"/>
        <w:ind w:right="-143"/>
        <w:jc w:val="left"/>
        <w:rPr>
          <w:i w:val="0"/>
        </w:rPr>
      </w:pPr>
      <w:r>
        <w:rPr>
          <w:rStyle w:val="31"/>
        </w:rPr>
        <w:t>__________</w:t>
      </w:r>
      <w:r w:rsidR="00906CBE">
        <w:rPr>
          <w:rStyle w:val="31"/>
        </w:rPr>
        <w:t>30.10.2015 г. № 253</w:t>
      </w:r>
      <w:r>
        <w:rPr>
          <w:rStyle w:val="31"/>
        </w:rPr>
        <w:t>_________________________________________</w:t>
      </w:r>
    </w:p>
    <w:p w:rsidR="00E214EC" w:rsidRDefault="00E214EC" w:rsidP="00E214EC">
      <w:pPr>
        <w:pStyle w:val="30"/>
        <w:shd w:val="clear" w:color="auto" w:fill="auto"/>
        <w:spacing w:before="0" w:after="333" w:line="240" w:lineRule="auto"/>
        <w:ind w:right="3720"/>
        <w:jc w:val="left"/>
        <w:rPr>
          <w:rStyle w:val="31"/>
        </w:rPr>
      </w:pPr>
      <w:r>
        <w:t xml:space="preserve">Изменения и дополнения Устава учреждения: </w:t>
      </w:r>
      <w:r w:rsidRPr="00E214EC">
        <w:rPr>
          <w:rStyle w:val="31"/>
        </w:rPr>
        <w:t>дата регистрации</w:t>
      </w:r>
      <w:r>
        <w:rPr>
          <w:rStyle w:val="31"/>
        </w:rPr>
        <w:t>:</w:t>
      </w:r>
    </w:p>
    <w:p w:rsidR="00E214EC" w:rsidRDefault="00E214EC" w:rsidP="00E214EC">
      <w:pPr>
        <w:pStyle w:val="30"/>
        <w:shd w:val="clear" w:color="auto" w:fill="auto"/>
        <w:spacing w:before="0" w:after="333" w:line="240" w:lineRule="auto"/>
        <w:ind w:right="-1"/>
        <w:jc w:val="left"/>
      </w:pPr>
      <w:r>
        <w:rPr>
          <w:rStyle w:val="31"/>
        </w:rPr>
        <w:t>___________</w:t>
      </w:r>
      <w:r w:rsidR="00906CBE">
        <w:rPr>
          <w:rStyle w:val="31"/>
        </w:rPr>
        <w:t>23.12.2015 г. № 313</w:t>
      </w:r>
      <w:r>
        <w:rPr>
          <w:rStyle w:val="31"/>
        </w:rPr>
        <w:t>_______________________________________</w:t>
      </w:r>
    </w:p>
    <w:p w:rsidR="00E214EC" w:rsidRDefault="00E214EC" w:rsidP="00E214EC">
      <w:pPr>
        <w:pStyle w:val="20"/>
        <w:shd w:val="clear" w:color="auto" w:fill="auto"/>
        <w:spacing w:after="307" w:line="240" w:lineRule="auto"/>
        <w:jc w:val="both"/>
      </w:pPr>
      <w:r>
        <w:t>ОГРН</w:t>
      </w:r>
      <w:r w:rsidR="00821F29" w:rsidRPr="00821F29">
        <w:rPr>
          <w:u w:val="single"/>
        </w:rPr>
        <w:t>1022202149881</w:t>
      </w:r>
    </w:p>
    <w:p w:rsidR="00E214EC" w:rsidRDefault="00E214EC" w:rsidP="00E214EC">
      <w:pPr>
        <w:pStyle w:val="30"/>
        <w:shd w:val="clear" w:color="auto" w:fill="auto"/>
        <w:spacing w:before="0" w:line="240" w:lineRule="auto"/>
        <w:jc w:val="left"/>
      </w:pPr>
      <w:r>
        <w:t>Свидетельство о внесении записи в Единый государственный реестр юридических лиц:</w:t>
      </w:r>
    </w:p>
    <w:p w:rsidR="00E214EC" w:rsidRDefault="00906CBE" w:rsidP="00E214EC">
      <w:pPr>
        <w:pStyle w:val="20"/>
        <w:shd w:val="clear" w:color="auto" w:fill="auto"/>
        <w:tabs>
          <w:tab w:val="left" w:leader="underscore" w:pos="4333"/>
        </w:tabs>
        <w:spacing w:after="333" w:line="240" w:lineRule="auto"/>
        <w:jc w:val="both"/>
      </w:pPr>
      <w:r>
        <w:lastRenderedPageBreak/>
        <w:t xml:space="preserve">серия 22 </w:t>
      </w:r>
      <w:r w:rsidR="00E214EC">
        <w:t>№</w:t>
      </w:r>
      <w:r>
        <w:t xml:space="preserve"> 001969074</w:t>
      </w:r>
    </w:p>
    <w:p w:rsidR="00E214EC" w:rsidRDefault="00906CBE" w:rsidP="00E214EC">
      <w:pPr>
        <w:pStyle w:val="20"/>
        <w:shd w:val="clear" w:color="auto" w:fill="auto"/>
        <w:tabs>
          <w:tab w:val="left" w:leader="underscore" w:pos="5650"/>
        </w:tabs>
        <w:spacing w:after="311" w:line="240" w:lineRule="auto"/>
        <w:jc w:val="both"/>
      </w:pPr>
      <w:r>
        <w:t xml:space="preserve">дата регистрации 13.09.2002 г. </w:t>
      </w:r>
      <w:r w:rsidR="00E214EC">
        <w:t>ОГРН</w:t>
      </w:r>
      <w:r>
        <w:t xml:space="preserve"> 1022202149881</w:t>
      </w:r>
    </w:p>
    <w:p w:rsidR="00E214EC" w:rsidRDefault="00E214EC" w:rsidP="00E214EC">
      <w:pPr>
        <w:pStyle w:val="30"/>
        <w:shd w:val="clear" w:color="auto" w:fill="auto"/>
        <w:spacing w:before="0" w:line="240" w:lineRule="auto"/>
      </w:pPr>
      <w:r>
        <w:t>Свидетельство о постановке на учет в налоговом органе:</w:t>
      </w:r>
    </w:p>
    <w:p w:rsidR="00E214EC" w:rsidRDefault="00906CBE" w:rsidP="00E214EC">
      <w:pPr>
        <w:pStyle w:val="20"/>
        <w:shd w:val="clear" w:color="auto" w:fill="auto"/>
        <w:tabs>
          <w:tab w:val="left" w:leader="underscore" w:pos="2435"/>
          <w:tab w:val="left" w:leader="underscore" w:pos="5021"/>
        </w:tabs>
        <w:spacing w:line="240" w:lineRule="auto"/>
        <w:jc w:val="both"/>
      </w:pPr>
      <w:r>
        <w:t xml:space="preserve">серия 22 № 003591909 </w:t>
      </w:r>
      <w:r w:rsidR="00E214EC">
        <w:t>дата регистрации</w:t>
      </w:r>
      <w:r>
        <w:t xml:space="preserve">  3.0502000г.</w:t>
      </w:r>
    </w:p>
    <w:p w:rsidR="00E214EC" w:rsidRDefault="00E214EC" w:rsidP="00E214EC">
      <w:pPr>
        <w:pStyle w:val="20"/>
        <w:shd w:val="clear" w:color="auto" w:fill="auto"/>
        <w:spacing w:after="329" w:line="240" w:lineRule="auto"/>
        <w:jc w:val="both"/>
      </w:pPr>
      <w:r>
        <w:t>ИНН</w:t>
      </w:r>
      <w:r w:rsidR="00906CBE">
        <w:t xml:space="preserve"> 2247003495</w:t>
      </w:r>
    </w:p>
    <w:p w:rsidR="00E214EC" w:rsidRDefault="00E214EC" w:rsidP="00E214EC">
      <w:pPr>
        <w:pStyle w:val="30"/>
        <w:shd w:val="clear" w:color="auto" w:fill="auto"/>
        <w:spacing w:before="0" w:line="240" w:lineRule="auto"/>
      </w:pPr>
      <w:r>
        <w:t>Свидетельство о землепользовании</w:t>
      </w:r>
      <w:proofErr w:type="gramStart"/>
      <w:r>
        <w:t>:</w:t>
      </w:r>
      <w:r w:rsidR="00906CBE">
        <w:t>П</w:t>
      </w:r>
      <w:proofErr w:type="gramEnd"/>
      <w:r w:rsidR="00906CBE">
        <w:t>остановление Администрации Пригородного Сельслвета от 22.11.2002 № 19/5</w:t>
      </w:r>
    </w:p>
    <w:p w:rsidR="00E214EC" w:rsidRDefault="00E214EC" w:rsidP="00E214EC">
      <w:pPr>
        <w:pStyle w:val="20"/>
        <w:shd w:val="clear" w:color="auto" w:fill="auto"/>
        <w:tabs>
          <w:tab w:val="left" w:leader="underscore" w:pos="2435"/>
          <w:tab w:val="left" w:leader="underscore" w:pos="5021"/>
        </w:tabs>
        <w:spacing w:after="307" w:line="240" w:lineRule="auto"/>
        <w:jc w:val="both"/>
      </w:pPr>
      <w:r>
        <w:t>Серия</w:t>
      </w:r>
      <w:r>
        <w:tab/>
        <w:t>№</w:t>
      </w:r>
      <w:r>
        <w:tab/>
        <w:t>дата регистрации</w:t>
      </w:r>
    </w:p>
    <w:p w:rsidR="00E214EC" w:rsidRDefault="00E214EC" w:rsidP="00E214EC">
      <w:pPr>
        <w:pStyle w:val="30"/>
        <w:shd w:val="clear" w:color="auto" w:fill="auto"/>
        <w:spacing w:before="0" w:after="333" w:line="240" w:lineRule="auto"/>
        <w:ind w:right="2400"/>
        <w:jc w:val="left"/>
      </w:pPr>
      <w:r>
        <w:t xml:space="preserve">Акт о приемке собственности в оперативное управление: </w:t>
      </w:r>
      <w:r w:rsidRPr="00E214EC">
        <w:rPr>
          <w:rStyle w:val="31"/>
        </w:rPr>
        <w:t>название документа</w:t>
      </w:r>
      <w:r w:rsidR="00906CBE">
        <w:rPr>
          <w:rStyle w:val="31"/>
        </w:rPr>
        <w:t xml:space="preserve">              Распоряжение</w:t>
      </w:r>
    </w:p>
    <w:p w:rsidR="00E214EC" w:rsidRDefault="00906CBE" w:rsidP="00E214EC">
      <w:pPr>
        <w:pStyle w:val="20"/>
        <w:shd w:val="clear" w:color="auto" w:fill="auto"/>
        <w:spacing w:after="311" w:line="240" w:lineRule="auto"/>
        <w:jc w:val="both"/>
      </w:pPr>
      <w:r>
        <w:t>д</w:t>
      </w:r>
      <w:r w:rsidR="00E214EC">
        <w:t>ата</w:t>
      </w:r>
      <w:r>
        <w:t xml:space="preserve">         01.11.1999 № 17-р</w:t>
      </w:r>
    </w:p>
    <w:p w:rsidR="00E214EC" w:rsidRDefault="00E214EC" w:rsidP="00E214EC">
      <w:pPr>
        <w:pStyle w:val="30"/>
        <w:shd w:val="clear" w:color="auto" w:fill="auto"/>
        <w:spacing w:before="0" w:line="240" w:lineRule="auto"/>
      </w:pPr>
      <w:r>
        <w:t>Лицензия на осуществление образовательной деятельности:</w:t>
      </w:r>
    </w:p>
    <w:p w:rsidR="00E214EC" w:rsidRPr="00821F29" w:rsidRDefault="00821F29" w:rsidP="00E214EC">
      <w:pPr>
        <w:pStyle w:val="20"/>
        <w:shd w:val="clear" w:color="auto" w:fill="auto"/>
        <w:tabs>
          <w:tab w:val="left" w:leader="underscore" w:pos="1992"/>
          <w:tab w:val="left" w:leader="underscore" w:pos="4333"/>
          <w:tab w:val="left" w:leader="underscore" w:pos="7363"/>
        </w:tabs>
        <w:spacing w:line="240" w:lineRule="auto"/>
        <w:jc w:val="both"/>
        <w:rPr>
          <w:u w:val="single"/>
        </w:rPr>
      </w:pPr>
      <w:r>
        <w:t>Серия</w:t>
      </w:r>
      <w:proofErr w:type="gramStart"/>
      <w:r>
        <w:t xml:space="preserve"> </w:t>
      </w:r>
      <w:r w:rsidRPr="00821F29">
        <w:rPr>
          <w:u w:val="single"/>
        </w:rPr>
        <w:t>А</w:t>
      </w:r>
      <w:proofErr w:type="gramEnd"/>
      <w:r>
        <w:t xml:space="preserve"> № </w:t>
      </w:r>
      <w:r w:rsidRPr="00821F29">
        <w:rPr>
          <w:u w:val="single"/>
        </w:rPr>
        <w:t>0001531</w:t>
      </w:r>
      <w:r>
        <w:t xml:space="preserve">  регистрационный № </w:t>
      </w:r>
      <w:r w:rsidRPr="00821F29">
        <w:rPr>
          <w:u w:val="single"/>
        </w:rPr>
        <w:t>444</w:t>
      </w:r>
    </w:p>
    <w:p w:rsidR="00E214EC" w:rsidRPr="00821F29" w:rsidRDefault="00821F29" w:rsidP="00E214EC">
      <w:pPr>
        <w:pStyle w:val="20"/>
        <w:shd w:val="clear" w:color="auto" w:fill="auto"/>
        <w:tabs>
          <w:tab w:val="left" w:leader="underscore" w:pos="4766"/>
        </w:tabs>
        <w:spacing w:after="320" w:line="240" w:lineRule="auto"/>
        <w:jc w:val="both"/>
        <w:rPr>
          <w:u w:val="single"/>
        </w:rPr>
      </w:pPr>
      <w:r>
        <w:t xml:space="preserve">дата выдачи  </w:t>
      </w:r>
      <w:r w:rsidRPr="00821F29">
        <w:rPr>
          <w:u w:val="single"/>
        </w:rPr>
        <w:t>12.05.2012</w:t>
      </w:r>
      <w:r w:rsidR="00C7205E">
        <w:rPr>
          <w:u w:val="single"/>
        </w:rPr>
        <w:t xml:space="preserve"> </w:t>
      </w:r>
      <w:r w:rsidR="00E214EC">
        <w:t>срок действия</w:t>
      </w:r>
      <w:r w:rsidR="00C7205E">
        <w:t xml:space="preserve"> </w:t>
      </w:r>
      <w:r w:rsidRPr="00821F29">
        <w:rPr>
          <w:u w:val="single"/>
        </w:rPr>
        <w:t>бессрочно</w:t>
      </w:r>
    </w:p>
    <w:p w:rsidR="00E214EC" w:rsidRDefault="00E214EC" w:rsidP="00E214EC">
      <w:pPr>
        <w:pStyle w:val="30"/>
        <w:shd w:val="clear" w:color="auto" w:fill="auto"/>
        <w:spacing w:before="0" w:line="240" w:lineRule="auto"/>
      </w:pPr>
      <w:r>
        <w:t>Свидетельство о государственной аккредитации:</w:t>
      </w:r>
    </w:p>
    <w:p w:rsidR="00E214EC" w:rsidRDefault="00821F29" w:rsidP="00E214EC">
      <w:pPr>
        <w:pStyle w:val="20"/>
        <w:shd w:val="clear" w:color="auto" w:fill="auto"/>
        <w:tabs>
          <w:tab w:val="left" w:leader="underscore" w:pos="2435"/>
          <w:tab w:val="left" w:leader="underscore" w:pos="4766"/>
          <w:tab w:val="left" w:leader="underscore" w:pos="7975"/>
        </w:tabs>
        <w:spacing w:line="240" w:lineRule="auto"/>
        <w:jc w:val="both"/>
      </w:pPr>
      <w:r>
        <w:t xml:space="preserve">Серия  </w:t>
      </w:r>
      <w:r w:rsidRPr="00821F29">
        <w:rPr>
          <w:u w:val="single"/>
        </w:rPr>
        <w:t>22А01</w:t>
      </w:r>
      <w:r>
        <w:t xml:space="preserve"> № </w:t>
      </w:r>
      <w:r w:rsidRPr="00821F29">
        <w:rPr>
          <w:u w:val="single"/>
        </w:rPr>
        <w:t>0000221</w:t>
      </w:r>
      <w:r>
        <w:t xml:space="preserve"> </w:t>
      </w:r>
      <w:proofErr w:type="gramStart"/>
      <w:r>
        <w:t>регистрационный</w:t>
      </w:r>
      <w:proofErr w:type="gramEnd"/>
      <w:r>
        <w:t xml:space="preserve">     №  </w:t>
      </w:r>
      <w:r w:rsidRPr="00821F29">
        <w:rPr>
          <w:u w:val="single"/>
        </w:rPr>
        <w:t>030</w:t>
      </w:r>
    </w:p>
    <w:p w:rsidR="00E214EC" w:rsidRDefault="00821F29" w:rsidP="00E214EC">
      <w:pPr>
        <w:pStyle w:val="20"/>
        <w:shd w:val="clear" w:color="auto" w:fill="auto"/>
        <w:tabs>
          <w:tab w:val="left" w:leader="underscore" w:pos="4333"/>
          <w:tab w:val="left" w:leader="underscore" w:pos="7975"/>
        </w:tabs>
        <w:spacing w:line="240" w:lineRule="auto"/>
        <w:jc w:val="both"/>
      </w:pPr>
      <w:r>
        <w:t xml:space="preserve">дата выдачи   </w:t>
      </w:r>
      <w:r w:rsidRPr="00821F29">
        <w:rPr>
          <w:u w:val="single"/>
        </w:rPr>
        <w:t>07.02.2014</w:t>
      </w:r>
      <w:r>
        <w:t xml:space="preserve">    срок действия  </w:t>
      </w:r>
      <w:r w:rsidRPr="00821F29">
        <w:rPr>
          <w:u w:val="single"/>
        </w:rPr>
        <w:t>07.02.2026</w:t>
      </w:r>
    </w:p>
    <w:p w:rsidR="00E214EC" w:rsidRDefault="00E214EC" w:rsidP="00E214EC">
      <w:pPr>
        <w:pStyle w:val="30"/>
        <w:shd w:val="clear" w:color="auto" w:fill="auto"/>
        <w:spacing w:before="0" w:line="240" w:lineRule="auto"/>
        <w:ind w:right="1400"/>
        <w:jc w:val="left"/>
      </w:pPr>
      <w:r>
        <w:t xml:space="preserve">Образовательная программа общеобразовательного учреждения: </w:t>
      </w:r>
      <w:r>
        <w:rPr>
          <w:rStyle w:val="31"/>
        </w:rPr>
        <w:t>принята (кем)</w:t>
      </w:r>
      <w:r w:rsidR="007F38FE">
        <w:rPr>
          <w:rStyle w:val="31"/>
        </w:rPr>
        <w:t xml:space="preserve"> Педагогическим совето</w:t>
      </w:r>
      <w:r w:rsidR="00906CBE">
        <w:rPr>
          <w:rStyle w:val="31"/>
        </w:rPr>
        <w:t>м МКОУ «Октябрьская СОШ»</w:t>
      </w:r>
    </w:p>
    <w:p w:rsidR="00E214EC" w:rsidRDefault="00E214EC" w:rsidP="00E214EC">
      <w:pPr>
        <w:pStyle w:val="20"/>
        <w:shd w:val="clear" w:color="auto" w:fill="auto"/>
        <w:spacing w:after="300" w:line="240" w:lineRule="auto"/>
        <w:jc w:val="both"/>
      </w:pPr>
      <w:r>
        <w:t xml:space="preserve">дата </w:t>
      </w:r>
      <w:r w:rsidR="00906CBE">
        <w:t xml:space="preserve">02.06.2014 г. </w:t>
      </w:r>
      <w:r>
        <w:t xml:space="preserve">и № </w:t>
      </w:r>
      <w:r w:rsidR="00906CBE">
        <w:t xml:space="preserve">5 </w:t>
      </w:r>
      <w:r>
        <w:t>протокола</w:t>
      </w:r>
    </w:p>
    <w:p w:rsidR="00E214EC" w:rsidRDefault="00E214EC" w:rsidP="00E214EC">
      <w:pPr>
        <w:pStyle w:val="20"/>
        <w:shd w:val="clear" w:color="auto" w:fill="auto"/>
        <w:tabs>
          <w:tab w:val="left" w:leader="underscore" w:pos="9168"/>
        </w:tabs>
        <w:spacing w:after="291" w:line="240" w:lineRule="auto"/>
        <w:jc w:val="both"/>
      </w:pPr>
      <w:r>
        <w:t>утверждена приказом директора ОО, дата и № приказа</w:t>
      </w:r>
      <w:r w:rsidR="00906CBE">
        <w:t>09.06.2014 г. № 41</w:t>
      </w:r>
    </w:p>
    <w:p w:rsidR="00587FDB" w:rsidRDefault="00587FDB" w:rsidP="00E214EC">
      <w:pPr>
        <w:pStyle w:val="20"/>
        <w:shd w:val="clear" w:color="auto" w:fill="auto"/>
        <w:tabs>
          <w:tab w:val="left" w:leader="underscore" w:pos="9168"/>
        </w:tabs>
        <w:spacing w:after="291" w:line="240" w:lineRule="auto"/>
        <w:jc w:val="both"/>
      </w:pPr>
      <w:r>
        <w:t>дополнения и</w:t>
      </w:r>
      <w:r w:rsidR="00BF5E4E">
        <w:t xml:space="preserve"> изменения в ООП ОУ – 29.08.2020 г, № 59</w:t>
      </w:r>
    </w:p>
    <w:p w:rsidR="00BD2CA4" w:rsidRDefault="00BD2CA4" w:rsidP="00E214EC">
      <w:pPr>
        <w:pStyle w:val="a3"/>
        <w:spacing w:line="240" w:lineRule="auto"/>
        <w:jc w:val="center"/>
        <w:rPr>
          <w:rFonts w:ascii="Times New Roman" w:hAnsi="Times New Roman" w:cs="Times New Roman"/>
          <w:sz w:val="28"/>
          <w:szCs w:val="28"/>
        </w:rPr>
      </w:pPr>
    </w:p>
    <w:p w:rsidR="00F269E2" w:rsidRDefault="00BD2CA4" w:rsidP="00E214EC">
      <w:pPr>
        <w:pStyle w:val="a3"/>
        <w:spacing w:line="240" w:lineRule="auto"/>
        <w:jc w:val="center"/>
        <w:rPr>
          <w:rFonts w:ascii="Times New Roman" w:hAnsi="Times New Roman" w:cs="Times New Roman"/>
          <w:sz w:val="28"/>
          <w:szCs w:val="28"/>
        </w:rPr>
      </w:pPr>
      <w:r>
        <w:rPr>
          <w:rFonts w:ascii="Times New Roman" w:hAnsi="Times New Roman" w:cs="Times New Roman"/>
          <w:sz w:val="28"/>
          <w:szCs w:val="28"/>
        </w:rPr>
        <w:t>Выводы и рекомендации по разделу</w:t>
      </w:r>
    </w:p>
    <w:p w:rsidR="00821F29" w:rsidRPr="00821F29" w:rsidRDefault="00821F29" w:rsidP="00821F29">
      <w:pPr>
        <w:spacing w:line="240" w:lineRule="auto"/>
        <w:rPr>
          <w:rFonts w:ascii="Times New Roman" w:hAnsi="Times New Roman" w:cs="Times New Roman"/>
          <w:sz w:val="28"/>
          <w:szCs w:val="28"/>
        </w:rPr>
      </w:pPr>
      <w:r w:rsidRPr="00821F29">
        <w:rPr>
          <w:rFonts w:ascii="Times New Roman" w:hAnsi="Times New Roman" w:cs="Times New Roman"/>
          <w:sz w:val="28"/>
          <w:szCs w:val="28"/>
        </w:rPr>
        <w:t>Но</w:t>
      </w:r>
      <w:r w:rsidR="007F38FE">
        <w:rPr>
          <w:rFonts w:ascii="Times New Roman" w:hAnsi="Times New Roman" w:cs="Times New Roman"/>
          <w:sz w:val="28"/>
          <w:szCs w:val="28"/>
        </w:rPr>
        <w:t>рмативно-правовое обеспечение МБ</w:t>
      </w:r>
      <w:r w:rsidRPr="00821F29">
        <w:rPr>
          <w:rFonts w:ascii="Times New Roman" w:hAnsi="Times New Roman" w:cs="Times New Roman"/>
          <w:sz w:val="28"/>
          <w:szCs w:val="28"/>
        </w:rPr>
        <w:t>ОУ «Октябрьская СОШ» позволяет осуществлять учебно-воспитательную деятельность, контроль и управление общеобразовательным учреждением.</w:t>
      </w:r>
    </w:p>
    <w:p w:rsidR="00BD2CA4" w:rsidRDefault="00BD2CA4" w:rsidP="00E214EC">
      <w:pPr>
        <w:pStyle w:val="a3"/>
        <w:spacing w:line="240" w:lineRule="auto"/>
        <w:jc w:val="center"/>
        <w:rPr>
          <w:rFonts w:ascii="Times New Roman" w:hAnsi="Times New Roman" w:cs="Times New Roman"/>
          <w:sz w:val="28"/>
          <w:szCs w:val="28"/>
        </w:rPr>
      </w:pPr>
    </w:p>
    <w:p w:rsidR="00BD2CA4" w:rsidRDefault="00BD2CA4" w:rsidP="00E214EC">
      <w:pPr>
        <w:pStyle w:val="a3"/>
        <w:spacing w:line="240" w:lineRule="auto"/>
        <w:jc w:val="center"/>
        <w:rPr>
          <w:rFonts w:ascii="Times New Roman" w:hAnsi="Times New Roman" w:cs="Times New Roman"/>
          <w:sz w:val="28"/>
          <w:szCs w:val="28"/>
        </w:rPr>
      </w:pPr>
      <w:r>
        <w:rPr>
          <w:rFonts w:ascii="Times New Roman" w:hAnsi="Times New Roman" w:cs="Times New Roman"/>
          <w:sz w:val="28"/>
          <w:szCs w:val="28"/>
        </w:rPr>
        <w:t>Раздел 2. Структура и система управления</w:t>
      </w:r>
    </w:p>
    <w:p w:rsidR="00BD2CA4" w:rsidRDefault="00BD2CA4" w:rsidP="00E214EC">
      <w:pPr>
        <w:pStyle w:val="a3"/>
        <w:spacing w:line="240" w:lineRule="auto"/>
        <w:jc w:val="center"/>
        <w:rPr>
          <w:rFonts w:ascii="Times New Roman" w:hAnsi="Times New Roman" w:cs="Times New Roman"/>
          <w:sz w:val="28"/>
          <w:szCs w:val="28"/>
        </w:rPr>
      </w:pPr>
    </w:p>
    <w:p w:rsidR="00BD2CA4" w:rsidRDefault="00BD2CA4" w:rsidP="00E214EC">
      <w:pPr>
        <w:pStyle w:val="a3"/>
        <w:spacing w:line="240" w:lineRule="auto"/>
        <w:rPr>
          <w:rFonts w:ascii="Times New Roman" w:hAnsi="Times New Roman" w:cs="Times New Roman"/>
          <w:sz w:val="28"/>
          <w:szCs w:val="28"/>
        </w:rPr>
      </w:pPr>
      <w:r>
        <w:rPr>
          <w:rFonts w:ascii="Times New Roman" w:hAnsi="Times New Roman" w:cs="Times New Roman"/>
          <w:sz w:val="28"/>
          <w:szCs w:val="28"/>
        </w:rPr>
        <w:t>2.1. Структура управления</w:t>
      </w:r>
    </w:p>
    <w:p w:rsidR="00B27BCE" w:rsidRPr="00B27BCE" w:rsidRDefault="00B27BCE" w:rsidP="00B27BCE">
      <w:pPr>
        <w:spacing w:before="100" w:beforeAutospacing="1" w:after="100" w:afterAutospacing="1" w:line="240" w:lineRule="auto"/>
        <w:rPr>
          <w:rFonts w:ascii="Times New Roman" w:eastAsia="Times New Roman" w:hAnsi="Times New Roman" w:cs="Times New Roman"/>
          <w:sz w:val="28"/>
          <w:szCs w:val="28"/>
          <w:lang w:eastAsia="ru-RU"/>
        </w:rPr>
      </w:pPr>
      <w:r w:rsidRPr="00B27BCE">
        <w:rPr>
          <w:rFonts w:ascii="Times New Roman" w:eastAsia="Times New Roman" w:hAnsi="Times New Roman" w:cs="Times New Roman"/>
          <w:sz w:val="28"/>
          <w:szCs w:val="28"/>
          <w:lang w:eastAsia="ru-RU"/>
        </w:rPr>
        <w:t>Муниципальное</w:t>
      </w:r>
      <w:r w:rsidR="00BF5E4E">
        <w:rPr>
          <w:rFonts w:ascii="Times New Roman" w:eastAsia="Times New Roman" w:hAnsi="Times New Roman" w:cs="Times New Roman"/>
          <w:sz w:val="28"/>
          <w:szCs w:val="28"/>
          <w:lang w:eastAsia="ru-RU"/>
        </w:rPr>
        <w:t xml:space="preserve"> бюдже</w:t>
      </w:r>
      <w:r w:rsidR="007F38FE">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ное</w:t>
      </w:r>
      <w:r w:rsidR="00BF5E4E">
        <w:rPr>
          <w:rFonts w:ascii="Times New Roman" w:eastAsia="Times New Roman" w:hAnsi="Times New Roman" w:cs="Times New Roman"/>
          <w:sz w:val="28"/>
          <w:szCs w:val="28"/>
          <w:lang w:eastAsia="ru-RU"/>
        </w:rPr>
        <w:t xml:space="preserve"> </w:t>
      </w:r>
      <w:r w:rsidRPr="00B27BCE">
        <w:rPr>
          <w:rFonts w:ascii="Times New Roman" w:eastAsia="Times New Roman" w:hAnsi="Times New Roman" w:cs="Times New Roman"/>
          <w:sz w:val="28"/>
          <w:szCs w:val="28"/>
          <w:lang w:eastAsia="ru-RU"/>
        </w:rPr>
        <w:t>общеобразовательное учреждение «</w:t>
      </w:r>
      <w:proofErr w:type="gramStart"/>
      <w:r>
        <w:rPr>
          <w:rFonts w:ascii="Times New Roman" w:eastAsia="Times New Roman" w:hAnsi="Times New Roman" w:cs="Times New Roman"/>
          <w:sz w:val="28"/>
          <w:szCs w:val="28"/>
          <w:lang w:eastAsia="ru-RU"/>
        </w:rPr>
        <w:t>Октябрьская</w:t>
      </w:r>
      <w:proofErr w:type="gramEnd"/>
      <w:r>
        <w:rPr>
          <w:rFonts w:ascii="Times New Roman" w:eastAsia="Times New Roman" w:hAnsi="Times New Roman" w:cs="Times New Roman"/>
          <w:sz w:val="28"/>
          <w:szCs w:val="28"/>
          <w:lang w:eastAsia="ru-RU"/>
        </w:rPr>
        <w:t xml:space="preserve"> СОШ</w:t>
      </w:r>
      <w:r w:rsidRPr="00B27BCE">
        <w:rPr>
          <w:rFonts w:ascii="Times New Roman" w:eastAsia="Times New Roman" w:hAnsi="Times New Roman" w:cs="Times New Roman"/>
          <w:sz w:val="28"/>
          <w:szCs w:val="28"/>
          <w:lang w:eastAsia="ru-RU"/>
        </w:rPr>
        <w:t>» является общеобразовательной организацией.</w:t>
      </w:r>
    </w:p>
    <w:p w:rsidR="00B27BCE" w:rsidRPr="00B27BCE" w:rsidRDefault="00B27BCE" w:rsidP="00B27B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7BCE">
        <w:rPr>
          <w:rFonts w:ascii="Times New Roman" w:eastAsia="Times New Roman" w:hAnsi="Times New Roman" w:cs="Times New Roman"/>
          <w:sz w:val="28"/>
          <w:szCs w:val="28"/>
          <w:lang w:eastAsia="ru-RU"/>
        </w:rPr>
        <w:lastRenderedPageBreak/>
        <w:t>Образовательное учреждение является юридическим лицом, обладает обособленным имуществом, имеет самостоятельный баланс и лицевой счет, открытый в установленном порядке, от своего имени приобретает и осуществляет имущественные и неимущественные права, несет обязанности, может быть истцом и ответчиком в суде, а также ведет уставную финансово-хозяйственную деятельность, направленную на осуществление образовательного процесса, с момента его государственной регистрации в соответствии с законодательством Российской Федерации.</w:t>
      </w:r>
    </w:p>
    <w:p w:rsidR="00B27BCE" w:rsidRPr="00B27BCE" w:rsidRDefault="00B27BCE" w:rsidP="00B27BCE">
      <w:pPr>
        <w:spacing w:before="100" w:beforeAutospacing="1" w:after="100" w:afterAutospacing="1" w:line="240" w:lineRule="auto"/>
        <w:rPr>
          <w:rFonts w:ascii="Times New Roman" w:eastAsia="Times New Roman" w:hAnsi="Times New Roman" w:cs="Times New Roman"/>
          <w:sz w:val="28"/>
          <w:szCs w:val="28"/>
          <w:lang w:eastAsia="ru-RU"/>
        </w:rPr>
      </w:pPr>
      <w:r w:rsidRPr="00B27BCE">
        <w:rPr>
          <w:rFonts w:ascii="Times New Roman" w:eastAsia="Times New Roman" w:hAnsi="Times New Roman" w:cs="Times New Roman"/>
          <w:b/>
          <w:bCs/>
          <w:sz w:val="28"/>
          <w:szCs w:val="28"/>
          <w:lang w:eastAsia="ru-RU"/>
        </w:rPr>
        <w:t>Управление Образовательным учреждением</w:t>
      </w:r>
    </w:p>
    <w:p w:rsidR="00B27BCE" w:rsidRPr="00B27BCE" w:rsidRDefault="00B27BCE" w:rsidP="00B27B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7BCE">
        <w:rPr>
          <w:rFonts w:ascii="Times New Roman" w:eastAsia="Times New Roman" w:hAnsi="Times New Roman" w:cs="Times New Roman"/>
          <w:sz w:val="28"/>
          <w:szCs w:val="28"/>
          <w:lang w:eastAsia="ru-RU"/>
        </w:rPr>
        <w:t>Управление Образовательным учреждением осуществляется в соответствии с действующим законодательством и настоящим Уставом.</w:t>
      </w:r>
    </w:p>
    <w:p w:rsidR="00B27BCE" w:rsidRPr="00B27BCE" w:rsidRDefault="00B27BCE" w:rsidP="00B27B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7BCE">
        <w:rPr>
          <w:rFonts w:ascii="Times New Roman" w:eastAsia="Times New Roman" w:hAnsi="Times New Roman" w:cs="Times New Roman"/>
          <w:sz w:val="28"/>
          <w:szCs w:val="28"/>
          <w:lang w:eastAsia="ru-RU"/>
        </w:rPr>
        <w:t>Управление Образовательным учреждением строится на принципах единоначалия и коллегиальности.</w:t>
      </w:r>
    </w:p>
    <w:p w:rsidR="00B27BCE" w:rsidRPr="00B27BCE" w:rsidRDefault="00B27BCE" w:rsidP="00B27B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7BCE">
        <w:rPr>
          <w:rFonts w:ascii="Times New Roman" w:eastAsia="Times New Roman" w:hAnsi="Times New Roman" w:cs="Times New Roman"/>
          <w:sz w:val="28"/>
          <w:szCs w:val="28"/>
          <w:lang w:eastAsia="ru-RU"/>
        </w:rPr>
        <w:t>Единоличным исполнительным органом Образовательного учреждения является руководитель Образовательного учреждения – директор.</w:t>
      </w:r>
    </w:p>
    <w:p w:rsidR="00B27BCE" w:rsidRPr="00B27BCE" w:rsidRDefault="00B27BCE" w:rsidP="00B27B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7BCE">
        <w:rPr>
          <w:rFonts w:ascii="Times New Roman" w:eastAsia="Times New Roman" w:hAnsi="Times New Roman" w:cs="Times New Roman"/>
          <w:sz w:val="28"/>
          <w:szCs w:val="28"/>
          <w:lang w:eastAsia="ru-RU"/>
        </w:rPr>
        <w:t xml:space="preserve"> Коллегиальными органами управления Образовательным учреждением являются: Педагогический совет Образовательного учреждения, Управляющий совет Образовательного </w:t>
      </w:r>
      <w:r w:rsidR="005607FB">
        <w:rPr>
          <w:rFonts w:ascii="Times New Roman" w:eastAsia="Times New Roman" w:hAnsi="Times New Roman" w:cs="Times New Roman"/>
          <w:sz w:val="28"/>
          <w:szCs w:val="28"/>
          <w:lang w:eastAsia="ru-RU"/>
        </w:rPr>
        <w:t>учреждения</w:t>
      </w:r>
      <w:r w:rsidRPr="00B27BCE">
        <w:rPr>
          <w:rFonts w:ascii="Times New Roman" w:eastAsia="Times New Roman" w:hAnsi="Times New Roman" w:cs="Times New Roman"/>
          <w:sz w:val="28"/>
          <w:szCs w:val="28"/>
          <w:lang w:eastAsia="ru-RU"/>
        </w:rPr>
        <w:t>, Общее собрание работников Образовательного учреждения.</w:t>
      </w:r>
    </w:p>
    <w:p w:rsidR="00B27BCE" w:rsidRPr="00B27BCE" w:rsidRDefault="00B27BCE" w:rsidP="00B27BC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27BCE" w:rsidRPr="00B27BCE" w:rsidRDefault="00B27BCE" w:rsidP="00B27B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7BCE">
        <w:rPr>
          <w:rFonts w:ascii="Times New Roman" w:eastAsia="Times New Roman" w:hAnsi="Times New Roman" w:cs="Times New Roman"/>
          <w:sz w:val="24"/>
          <w:szCs w:val="24"/>
          <w:lang w:eastAsia="ru-RU"/>
        </w:rPr>
        <w:t> </w:t>
      </w:r>
    </w:p>
    <w:p w:rsidR="00B27BCE" w:rsidRPr="00B27BCE" w:rsidRDefault="00B27BCE" w:rsidP="00B27BC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608027" cy="5860073"/>
            <wp:effectExtent l="19050" t="0" r="0" b="0"/>
            <wp:docPr id="1" name="Рисунок 1" descr="http://www.school36-tambov.ru/images/s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36-tambov.ru/images/sys.jpg"/>
                    <pic:cNvPicPr>
                      <a:picLocks noChangeAspect="1" noChangeArrowheads="1"/>
                    </pic:cNvPicPr>
                  </pic:nvPicPr>
                  <pic:blipFill>
                    <a:blip r:embed="rId8" cstate="print"/>
                    <a:srcRect/>
                    <a:stretch>
                      <a:fillRect/>
                    </a:stretch>
                  </pic:blipFill>
                  <pic:spPr bwMode="auto">
                    <a:xfrm>
                      <a:off x="0" y="0"/>
                      <a:ext cx="5611789" cy="5864004"/>
                    </a:xfrm>
                    <a:prstGeom prst="rect">
                      <a:avLst/>
                    </a:prstGeom>
                    <a:noFill/>
                    <a:ln w="9525">
                      <a:noFill/>
                      <a:miter lim="800000"/>
                      <a:headEnd/>
                      <a:tailEnd/>
                    </a:ln>
                  </pic:spPr>
                </pic:pic>
              </a:graphicData>
            </a:graphic>
          </wp:inline>
        </w:drawing>
      </w:r>
    </w:p>
    <w:p w:rsidR="00BD2CA4" w:rsidRDefault="00BD2CA4" w:rsidP="003E67C7">
      <w:pPr>
        <w:pStyle w:val="a3"/>
        <w:spacing w:line="240" w:lineRule="auto"/>
        <w:jc w:val="center"/>
        <w:rPr>
          <w:rFonts w:ascii="Times New Roman" w:hAnsi="Times New Roman" w:cs="Times New Roman"/>
          <w:sz w:val="28"/>
          <w:szCs w:val="28"/>
        </w:rPr>
      </w:pPr>
      <w:r>
        <w:rPr>
          <w:rFonts w:ascii="Times New Roman" w:hAnsi="Times New Roman" w:cs="Times New Roman"/>
          <w:sz w:val="28"/>
          <w:szCs w:val="28"/>
        </w:rPr>
        <w:t>2.2. Система управления</w:t>
      </w:r>
    </w:p>
    <w:p w:rsidR="00B27BCE" w:rsidRPr="00B27BCE" w:rsidRDefault="00B27BCE" w:rsidP="00B27BCE">
      <w:pPr>
        <w:spacing w:after="0" w:line="240" w:lineRule="auto"/>
        <w:jc w:val="both"/>
        <w:rPr>
          <w:rFonts w:ascii="Times New Roman" w:eastAsia="Times New Roman" w:hAnsi="Times New Roman" w:cs="Times New Roman"/>
          <w:sz w:val="28"/>
          <w:szCs w:val="28"/>
          <w:lang w:eastAsia="ru-RU"/>
        </w:rPr>
      </w:pPr>
      <w:r w:rsidRPr="00B27BCE">
        <w:rPr>
          <w:rFonts w:ascii="Times New Roman" w:eastAsia="Times New Roman" w:hAnsi="Times New Roman" w:cs="Times New Roman"/>
          <w:color w:val="000000"/>
          <w:sz w:val="28"/>
          <w:szCs w:val="28"/>
          <w:lang w:eastAsia="ru-RU"/>
        </w:rPr>
        <w:t xml:space="preserve">Управление школой осуществляется в соответствии с Законом РФ «Об образовании», Типовым положением об общеобразовательном учреждении РФ, Уставом школы. Деятельность школы регламентируется приказами и распоряжениями </w:t>
      </w:r>
      <w:r w:rsidR="005607FB">
        <w:rPr>
          <w:rFonts w:ascii="Times New Roman" w:eastAsia="Times New Roman" w:hAnsi="Times New Roman" w:cs="Times New Roman"/>
          <w:color w:val="000000"/>
          <w:sz w:val="28"/>
          <w:szCs w:val="28"/>
          <w:lang w:eastAsia="ru-RU"/>
        </w:rPr>
        <w:t>Управления образования Администрации Каменского района Алтайского края</w:t>
      </w:r>
      <w:r w:rsidRPr="00B27BCE">
        <w:rPr>
          <w:rFonts w:ascii="Times New Roman" w:eastAsia="Times New Roman" w:hAnsi="Times New Roman" w:cs="Times New Roman"/>
          <w:color w:val="000000"/>
          <w:sz w:val="28"/>
          <w:szCs w:val="28"/>
          <w:lang w:eastAsia="ru-RU"/>
        </w:rPr>
        <w:t>; правилами внутреннего трудового распорядка, приказами директора школы.</w:t>
      </w:r>
    </w:p>
    <w:p w:rsidR="00B27BCE" w:rsidRPr="00B27BCE" w:rsidRDefault="00B27BCE" w:rsidP="00B27BCE">
      <w:pPr>
        <w:spacing w:after="0" w:line="240" w:lineRule="auto"/>
        <w:jc w:val="both"/>
        <w:rPr>
          <w:rFonts w:ascii="Times New Roman" w:eastAsia="Times New Roman" w:hAnsi="Times New Roman" w:cs="Times New Roman"/>
          <w:sz w:val="28"/>
          <w:szCs w:val="28"/>
          <w:lang w:eastAsia="ru-RU"/>
        </w:rPr>
      </w:pPr>
      <w:r w:rsidRPr="00B27BCE">
        <w:rPr>
          <w:rFonts w:ascii="Times New Roman" w:eastAsia="Times New Roman" w:hAnsi="Times New Roman" w:cs="Times New Roman"/>
          <w:color w:val="000000"/>
          <w:sz w:val="28"/>
          <w:szCs w:val="28"/>
          <w:lang w:eastAsia="ru-RU"/>
        </w:rPr>
        <w:t>Система внутришкольного управления представляет собой линейно-функциональную структуру:</w:t>
      </w:r>
    </w:p>
    <w:p w:rsidR="00B27BCE" w:rsidRPr="00B27BCE" w:rsidRDefault="00B27BCE" w:rsidP="00B27BCE">
      <w:pPr>
        <w:spacing w:after="0" w:line="240" w:lineRule="auto"/>
        <w:jc w:val="both"/>
        <w:rPr>
          <w:rFonts w:ascii="Times New Roman" w:eastAsia="Times New Roman" w:hAnsi="Times New Roman" w:cs="Times New Roman"/>
          <w:sz w:val="28"/>
          <w:szCs w:val="28"/>
          <w:lang w:eastAsia="ru-RU"/>
        </w:rPr>
      </w:pPr>
      <w:r w:rsidRPr="00B27BCE">
        <w:rPr>
          <w:rFonts w:ascii="Times New Roman" w:eastAsia="Times New Roman" w:hAnsi="Times New Roman" w:cs="Times New Roman"/>
          <w:color w:val="000000"/>
          <w:sz w:val="28"/>
          <w:szCs w:val="28"/>
          <w:lang w:eastAsia="ru-RU"/>
        </w:rPr>
        <w:t xml:space="preserve">1. Первый уровень: Школьный Управляющий Совет, педагогический совет, </w:t>
      </w:r>
      <w:r w:rsidR="00C909F5" w:rsidRPr="00832725">
        <w:rPr>
          <w:rFonts w:ascii="Times New Roman" w:eastAsia="Times New Roman" w:hAnsi="Times New Roman" w:cs="Times New Roman"/>
          <w:b/>
          <w:color w:val="000000"/>
          <w:sz w:val="28"/>
          <w:szCs w:val="28"/>
          <w:lang w:eastAsia="ru-RU"/>
        </w:rPr>
        <w:t>Совет ДПО «Юность Алтая»</w:t>
      </w:r>
      <w:r w:rsidRPr="00832725">
        <w:rPr>
          <w:rFonts w:ascii="Times New Roman" w:eastAsia="Times New Roman" w:hAnsi="Times New Roman" w:cs="Times New Roman"/>
          <w:b/>
          <w:color w:val="000000"/>
          <w:sz w:val="28"/>
          <w:szCs w:val="28"/>
          <w:lang w:eastAsia="ru-RU"/>
        </w:rPr>
        <w:t>,</w:t>
      </w:r>
      <w:r w:rsidRPr="00B27BCE">
        <w:rPr>
          <w:rFonts w:ascii="Times New Roman" w:eastAsia="Times New Roman" w:hAnsi="Times New Roman" w:cs="Times New Roman"/>
          <w:color w:val="000000"/>
          <w:sz w:val="28"/>
          <w:szCs w:val="28"/>
          <w:lang w:eastAsia="ru-RU"/>
        </w:rPr>
        <w:t xml:space="preserve"> директор школы.</w:t>
      </w:r>
    </w:p>
    <w:p w:rsidR="00B27BCE" w:rsidRPr="00B27BCE" w:rsidRDefault="00B27BCE" w:rsidP="00B27BCE">
      <w:pPr>
        <w:spacing w:after="0" w:line="240" w:lineRule="auto"/>
        <w:jc w:val="both"/>
        <w:rPr>
          <w:rFonts w:ascii="Times New Roman" w:eastAsia="Times New Roman" w:hAnsi="Times New Roman" w:cs="Times New Roman"/>
          <w:sz w:val="28"/>
          <w:szCs w:val="28"/>
          <w:lang w:eastAsia="ru-RU"/>
        </w:rPr>
      </w:pPr>
      <w:r w:rsidRPr="00B27BCE">
        <w:rPr>
          <w:rFonts w:ascii="Times New Roman" w:eastAsia="Times New Roman" w:hAnsi="Times New Roman" w:cs="Times New Roman"/>
          <w:color w:val="000000"/>
          <w:sz w:val="28"/>
          <w:szCs w:val="28"/>
          <w:lang w:eastAsia="ru-RU"/>
        </w:rPr>
        <w:t>2. Второй уровень</w:t>
      </w:r>
      <w:r w:rsidR="00D71062">
        <w:rPr>
          <w:rFonts w:ascii="Times New Roman" w:eastAsia="Times New Roman" w:hAnsi="Times New Roman" w:cs="Times New Roman"/>
          <w:color w:val="000000"/>
          <w:sz w:val="28"/>
          <w:szCs w:val="28"/>
          <w:lang w:eastAsia="ru-RU"/>
        </w:rPr>
        <w:t>: методический совет, ответственные за учебно-воспитательную и воспитательную работу</w:t>
      </w:r>
      <w:r w:rsidRPr="00B27BCE">
        <w:rPr>
          <w:rFonts w:ascii="Times New Roman" w:eastAsia="Times New Roman" w:hAnsi="Times New Roman" w:cs="Times New Roman"/>
          <w:color w:val="000000"/>
          <w:sz w:val="28"/>
          <w:szCs w:val="28"/>
          <w:lang w:eastAsia="ru-RU"/>
        </w:rPr>
        <w:t xml:space="preserve">, </w:t>
      </w:r>
      <w:r w:rsidR="00D71062">
        <w:rPr>
          <w:rFonts w:ascii="Times New Roman" w:eastAsia="Times New Roman" w:hAnsi="Times New Roman" w:cs="Times New Roman"/>
          <w:color w:val="000000"/>
          <w:sz w:val="28"/>
          <w:szCs w:val="28"/>
          <w:lang w:eastAsia="ru-RU"/>
        </w:rPr>
        <w:t>би</w:t>
      </w:r>
      <w:r>
        <w:rPr>
          <w:rFonts w:ascii="Times New Roman" w:eastAsia="Times New Roman" w:hAnsi="Times New Roman" w:cs="Times New Roman"/>
          <w:color w:val="000000"/>
          <w:sz w:val="28"/>
          <w:szCs w:val="28"/>
          <w:lang w:eastAsia="ru-RU"/>
        </w:rPr>
        <w:t>блиотекарь</w:t>
      </w:r>
      <w:r w:rsidRPr="00B27BCE">
        <w:rPr>
          <w:rFonts w:ascii="Times New Roman" w:eastAsia="Times New Roman" w:hAnsi="Times New Roman" w:cs="Times New Roman"/>
          <w:color w:val="000000"/>
          <w:sz w:val="28"/>
          <w:szCs w:val="28"/>
          <w:lang w:eastAsia="ru-RU"/>
        </w:rPr>
        <w:t xml:space="preserve">, </w:t>
      </w:r>
      <w:r w:rsidR="00C909F5">
        <w:rPr>
          <w:rFonts w:ascii="Times New Roman" w:eastAsia="Times New Roman" w:hAnsi="Times New Roman" w:cs="Times New Roman"/>
          <w:color w:val="000000"/>
          <w:sz w:val="28"/>
          <w:szCs w:val="28"/>
          <w:lang w:eastAsia="ru-RU"/>
        </w:rPr>
        <w:t>председатель</w:t>
      </w:r>
      <w:r w:rsidRPr="00B27BCE">
        <w:rPr>
          <w:rFonts w:ascii="Times New Roman" w:eastAsia="Times New Roman" w:hAnsi="Times New Roman" w:cs="Times New Roman"/>
          <w:color w:val="000000"/>
          <w:sz w:val="28"/>
          <w:szCs w:val="28"/>
          <w:lang w:eastAsia="ru-RU"/>
        </w:rPr>
        <w:t xml:space="preserve"> детской организации, которые подчиняются директору школы.</w:t>
      </w:r>
    </w:p>
    <w:p w:rsidR="00B27BCE" w:rsidRPr="00B27BCE" w:rsidRDefault="00B27BCE" w:rsidP="00B27BCE">
      <w:pPr>
        <w:spacing w:after="0" w:line="240" w:lineRule="auto"/>
        <w:jc w:val="both"/>
        <w:rPr>
          <w:rFonts w:ascii="Times New Roman" w:eastAsia="Times New Roman" w:hAnsi="Times New Roman" w:cs="Times New Roman"/>
          <w:sz w:val="28"/>
          <w:szCs w:val="28"/>
          <w:lang w:eastAsia="ru-RU"/>
        </w:rPr>
      </w:pPr>
      <w:r w:rsidRPr="00B27BCE">
        <w:rPr>
          <w:rFonts w:ascii="Times New Roman" w:eastAsia="Times New Roman" w:hAnsi="Times New Roman" w:cs="Times New Roman"/>
          <w:color w:val="000000"/>
          <w:sz w:val="28"/>
          <w:szCs w:val="28"/>
          <w:lang w:eastAsia="ru-RU"/>
        </w:rPr>
        <w:t>3. Третий уровень: руководители методических объединений.</w:t>
      </w:r>
    </w:p>
    <w:p w:rsidR="00B27BCE" w:rsidRPr="00B27BCE" w:rsidRDefault="00B27BCE" w:rsidP="00B27BCE">
      <w:pPr>
        <w:spacing w:after="0" w:line="240" w:lineRule="auto"/>
        <w:jc w:val="both"/>
        <w:rPr>
          <w:rFonts w:ascii="Times New Roman" w:eastAsia="Times New Roman" w:hAnsi="Times New Roman" w:cs="Times New Roman"/>
          <w:sz w:val="28"/>
          <w:szCs w:val="28"/>
          <w:lang w:eastAsia="ru-RU"/>
        </w:rPr>
      </w:pPr>
      <w:r w:rsidRPr="00B27BCE">
        <w:rPr>
          <w:rFonts w:ascii="Times New Roman" w:eastAsia="Times New Roman" w:hAnsi="Times New Roman" w:cs="Times New Roman"/>
          <w:color w:val="000000"/>
          <w:sz w:val="28"/>
          <w:szCs w:val="28"/>
          <w:lang w:eastAsia="ru-RU"/>
        </w:rPr>
        <w:lastRenderedPageBreak/>
        <w:t>4. Четвертый уровень: учителя-предметники</w:t>
      </w:r>
      <w:r>
        <w:rPr>
          <w:rFonts w:ascii="Times New Roman" w:eastAsia="Times New Roman" w:hAnsi="Times New Roman" w:cs="Times New Roman"/>
          <w:color w:val="000000"/>
          <w:sz w:val="28"/>
          <w:szCs w:val="28"/>
          <w:lang w:eastAsia="ru-RU"/>
        </w:rPr>
        <w:t>.</w:t>
      </w:r>
    </w:p>
    <w:p w:rsidR="00B27BCE" w:rsidRPr="00B27BCE" w:rsidRDefault="00B27BCE" w:rsidP="00B27BCE">
      <w:pPr>
        <w:spacing w:after="0" w:line="240" w:lineRule="auto"/>
        <w:jc w:val="both"/>
        <w:rPr>
          <w:rFonts w:ascii="Times New Roman" w:eastAsia="Times New Roman" w:hAnsi="Times New Roman" w:cs="Times New Roman"/>
          <w:sz w:val="28"/>
          <w:szCs w:val="28"/>
          <w:lang w:eastAsia="ru-RU"/>
        </w:rPr>
      </w:pPr>
      <w:r w:rsidRPr="00B27BCE">
        <w:rPr>
          <w:rFonts w:ascii="Times New Roman" w:eastAsia="Times New Roman" w:hAnsi="Times New Roman" w:cs="Times New Roman"/>
          <w:color w:val="000000"/>
          <w:sz w:val="28"/>
          <w:szCs w:val="28"/>
          <w:lang w:eastAsia="ru-RU"/>
        </w:rPr>
        <w:t>Вертикальные связи управления дополняются горизонтальными между учителями, входящими в разные методические объединения, временные творческие группы.</w:t>
      </w:r>
    </w:p>
    <w:p w:rsidR="00B27BCE" w:rsidRPr="00B27BCE" w:rsidRDefault="00B27BCE" w:rsidP="00B27BCE">
      <w:pPr>
        <w:spacing w:after="0" w:line="240" w:lineRule="auto"/>
        <w:jc w:val="both"/>
        <w:rPr>
          <w:rFonts w:ascii="Times New Roman" w:eastAsia="Times New Roman" w:hAnsi="Times New Roman" w:cs="Times New Roman"/>
          <w:sz w:val="28"/>
          <w:szCs w:val="28"/>
          <w:lang w:eastAsia="ru-RU"/>
        </w:rPr>
      </w:pPr>
      <w:r w:rsidRPr="00B27BCE">
        <w:rPr>
          <w:rFonts w:ascii="Times New Roman" w:eastAsia="Times New Roman" w:hAnsi="Times New Roman" w:cs="Times New Roman"/>
          <w:color w:val="000000"/>
          <w:sz w:val="28"/>
          <w:szCs w:val="28"/>
          <w:lang w:eastAsia="ru-RU"/>
        </w:rPr>
        <w:t>Для всех сотрудников школы определены их функциональные обязанности, права, полномочия и ответственность, а также связи и отношения по должности.</w:t>
      </w:r>
    </w:p>
    <w:p w:rsidR="00B27BCE" w:rsidRPr="00B27BCE" w:rsidRDefault="00B27BCE" w:rsidP="00B27BCE">
      <w:pPr>
        <w:spacing w:after="0" w:line="240" w:lineRule="auto"/>
        <w:jc w:val="both"/>
        <w:rPr>
          <w:rFonts w:ascii="Times New Roman" w:eastAsia="Times New Roman" w:hAnsi="Times New Roman" w:cs="Times New Roman"/>
          <w:sz w:val="28"/>
          <w:szCs w:val="28"/>
          <w:lang w:eastAsia="ru-RU"/>
        </w:rPr>
      </w:pPr>
      <w:r w:rsidRPr="00B27BCE">
        <w:rPr>
          <w:rFonts w:ascii="Times New Roman" w:eastAsia="Times New Roman" w:hAnsi="Times New Roman" w:cs="Times New Roman"/>
          <w:color w:val="000000"/>
          <w:sz w:val="28"/>
          <w:szCs w:val="28"/>
          <w:lang w:eastAsia="ru-RU"/>
        </w:rPr>
        <w:t>Главным принципом управления школой является коллективность принятия решений и персональная ответственность субъектов управления.</w:t>
      </w:r>
    </w:p>
    <w:p w:rsidR="003E67C7" w:rsidRDefault="003E67C7" w:rsidP="00E214EC">
      <w:pPr>
        <w:pStyle w:val="a3"/>
        <w:spacing w:line="240" w:lineRule="auto"/>
        <w:rPr>
          <w:rFonts w:ascii="Times New Roman" w:hAnsi="Times New Roman" w:cs="Times New Roman"/>
          <w:sz w:val="28"/>
          <w:szCs w:val="28"/>
        </w:rPr>
      </w:pPr>
    </w:p>
    <w:p w:rsidR="00BD2CA4" w:rsidRDefault="00BD2CA4" w:rsidP="00E214EC">
      <w:pPr>
        <w:pStyle w:val="a3"/>
        <w:spacing w:line="240" w:lineRule="auto"/>
        <w:rPr>
          <w:rFonts w:ascii="Times New Roman" w:hAnsi="Times New Roman" w:cs="Times New Roman"/>
          <w:sz w:val="28"/>
          <w:szCs w:val="28"/>
        </w:rPr>
      </w:pPr>
      <w:r>
        <w:rPr>
          <w:rFonts w:ascii="Times New Roman" w:hAnsi="Times New Roman" w:cs="Times New Roman"/>
          <w:sz w:val="28"/>
          <w:szCs w:val="28"/>
        </w:rPr>
        <w:t>2.3. Оценка результативности и эффективности системы управления</w:t>
      </w:r>
    </w:p>
    <w:p w:rsidR="008F0BC1" w:rsidRDefault="007F38FE" w:rsidP="008F0BC1">
      <w:pPr>
        <w:pStyle w:val="20"/>
        <w:shd w:val="clear" w:color="auto" w:fill="auto"/>
        <w:jc w:val="both"/>
      </w:pPr>
      <w:r>
        <w:rPr>
          <w:color w:val="000000"/>
          <w:lang w:eastAsia="ru-RU" w:bidi="ru-RU"/>
        </w:rPr>
        <w:t>Управление МБ</w:t>
      </w:r>
      <w:r w:rsidR="008F0BC1">
        <w:rPr>
          <w:color w:val="000000"/>
          <w:lang w:eastAsia="ru-RU" w:bidi="ru-RU"/>
        </w:rPr>
        <w:t xml:space="preserve">ОУ осуществляется в соответствии </w:t>
      </w:r>
      <w:r w:rsidR="00B849F0">
        <w:rPr>
          <w:color w:val="000000"/>
          <w:lang w:eastAsia="ru-RU" w:bidi="ru-RU"/>
        </w:rPr>
        <w:t>с действующим законодательством</w:t>
      </w:r>
      <w:r w:rsidR="008F0BC1">
        <w:rPr>
          <w:color w:val="000000"/>
          <w:lang w:eastAsia="ru-RU" w:bidi="ru-RU"/>
        </w:rPr>
        <w:t>, нормативно-правовыми актами РФ, Алтайского края и Уставом.</w:t>
      </w:r>
    </w:p>
    <w:p w:rsidR="008F0BC1" w:rsidRDefault="008F0BC1" w:rsidP="008F0BC1">
      <w:pPr>
        <w:pStyle w:val="20"/>
        <w:shd w:val="clear" w:color="auto" w:fill="auto"/>
        <w:jc w:val="both"/>
      </w:pPr>
      <w:r>
        <w:rPr>
          <w:color w:val="000000"/>
          <w:lang w:eastAsia="ru-RU" w:bidi="ru-RU"/>
        </w:rPr>
        <w:t xml:space="preserve">Помимо этого, администрация и педагогический коллектив руководствуются в своей деятельности нормативными и организационно-распорядительными </w:t>
      </w:r>
      <w:r w:rsidR="007F38FE">
        <w:rPr>
          <w:color w:val="000000"/>
          <w:lang w:eastAsia="ru-RU" w:bidi="ru-RU"/>
        </w:rPr>
        <w:t>документами, разработанными в МБ</w:t>
      </w:r>
      <w:r>
        <w:rPr>
          <w:color w:val="000000"/>
          <w:lang w:eastAsia="ru-RU" w:bidi="ru-RU"/>
        </w:rPr>
        <w:t>ОУ в соответствии с действующим законодательством и Уставом: локальные акты, отражающие особенности образовательного учреждения; приказы и распоряжения; должностные и служебные инструкции.</w:t>
      </w:r>
    </w:p>
    <w:p w:rsidR="008F0BC1" w:rsidRDefault="007F38FE" w:rsidP="008F0BC1">
      <w:pPr>
        <w:pStyle w:val="20"/>
        <w:shd w:val="clear" w:color="auto" w:fill="auto"/>
        <w:jc w:val="both"/>
      </w:pPr>
      <w:r>
        <w:rPr>
          <w:color w:val="000000"/>
          <w:lang w:eastAsia="ru-RU" w:bidi="ru-RU"/>
        </w:rPr>
        <w:t>Управление МБ</w:t>
      </w:r>
      <w:r w:rsidR="008F0BC1">
        <w:rPr>
          <w:color w:val="000000"/>
          <w:lang w:eastAsia="ru-RU" w:bidi="ru-RU"/>
        </w:rPr>
        <w:t>ОУ осуществляется на принципах сочетания единоначалия и коллегиальности. Компетенция и условия деятельности Руководителя, а также его ответственность определяются в трудовом договоре. Руководитель осуществляет оперативное руководство деятельностью Учреждения и наделяется полномочиями в соответствии с законодательством, Уставом и трудовым договором и действует на основе единоначалия. Руководитель несет персональную ответственность за соблюдение требований законодательства, Устава в деятельности Учреждения, а также за выполнение государственного задания.</w:t>
      </w:r>
    </w:p>
    <w:p w:rsidR="008F0BC1" w:rsidRDefault="007F38FE" w:rsidP="008F0BC1">
      <w:pPr>
        <w:pStyle w:val="20"/>
        <w:shd w:val="clear" w:color="auto" w:fill="auto"/>
        <w:jc w:val="both"/>
      </w:pPr>
      <w:r>
        <w:rPr>
          <w:color w:val="000000"/>
          <w:lang w:eastAsia="ru-RU" w:bidi="ru-RU"/>
        </w:rPr>
        <w:t>Функционирование МБ</w:t>
      </w:r>
      <w:r w:rsidR="008F0BC1">
        <w:rPr>
          <w:color w:val="000000"/>
          <w:lang w:eastAsia="ru-RU" w:bidi="ru-RU"/>
        </w:rPr>
        <w:t xml:space="preserve">ОУ обеспечивается обязательным участием всех структурных подразделений в обучении и воспитании учащихся, материальном обеспечении образовательного процесса, исполнением всеми работниками решений, принятых коллегиальными </w:t>
      </w:r>
      <w:r>
        <w:rPr>
          <w:color w:val="000000"/>
          <w:lang w:eastAsia="ru-RU" w:bidi="ru-RU"/>
        </w:rPr>
        <w:t>органами и приказов директора МБ</w:t>
      </w:r>
      <w:r w:rsidR="008F0BC1">
        <w:rPr>
          <w:color w:val="000000"/>
          <w:lang w:eastAsia="ru-RU" w:bidi="ru-RU"/>
        </w:rPr>
        <w:t>ОУ. Взаимодействие между структурными подразделениями обеспечивается общим руководством, планом работы, единой системой контроля деятельности структурных подразделений.</w:t>
      </w:r>
    </w:p>
    <w:p w:rsidR="008F0BC1" w:rsidRDefault="008F0BC1" w:rsidP="008F0BC1">
      <w:pPr>
        <w:pStyle w:val="20"/>
        <w:shd w:val="clear" w:color="auto" w:fill="auto"/>
        <w:jc w:val="both"/>
      </w:pPr>
      <w:r>
        <w:rPr>
          <w:color w:val="000000"/>
          <w:lang w:eastAsia="ru-RU" w:bidi="ru-RU"/>
        </w:rPr>
        <w:t>К формам самоуправления в учреждении относятся:</w:t>
      </w:r>
    </w:p>
    <w:p w:rsidR="008F0BC1" w:rsidRDefault="008F0BC1" w:rsidP="008F0BC1">
      <w:pPr>
        <w:pStyle w:val="20"/>
        <w:numPr>
          <w:ilvl w:val="0"/>
          <w:numId w:val="6"/>
        </w:numPr>
        <w:shd w:val="clear" w:color="auto" w:fill="auto"/>
        <w:tabs>
          <w:tab w:val="left" w:pos="210"/>
        </w:tabs>
        <w:spacing w:line="317" w:lineRule="exact"/>
        <w:jc w:val="both"/>
      </w:pPr>
      <w:r>
        <w:rPr>
          <w:color w:val="000000"/>
          <w:lang w:eastAsia="ru-RU" w:bidi="ru-RU"/>
        </w:rPr>
        <w:t>Общее собрание работников учреждения</w:t>
      </w:r>
    </w:p>
    <w:p w:rsidR="008F0BC1" w:rsidRDefault="008F0BC1" w:rsidP="008F0BC1">
      <w:pPr>
        <w:pStyle w:val="20"/>
        <w:numPr>
          <w:ilvl w:val="0"/>
          <w:numId w:val="6"/>
        </w:numPr>
        <w:shd w:val="clear" w:color="auto" w:fill="auto"/>
        <w:tabs>
          <w:tab w:val="left" w:pos="210"/>
        </w:tabs>
        <w:spacing w:line="317" w:lineRule="exact"/>
        <w:jc w:val="both"/>
      </w:pPr>
      <w:r>
        <w:rPr>
          <w:color w:val="000000"/>
          <w:lang w:eastAsia="ru-RU" w:bidi="ru-RU"/>
        </w:rPr>
        <w:t>Педагогический совет</w:t>
      </w:r>
    </w:p>
    <w:p w:rsidR="008F0BC1" w:rsidRDefault="008F0BC1" w:rsidP="008F0BC1">
      <w:pPr>
        <w:pStyle w:val="20"/>
        <w:numPr>
          <w:ilvl w:val="0"/>
          <w:numId w:val="6"/>
        </w:numPr>
        <w:shd w:val="clear" w:color="auto" w:fill="auto"/>
        <w:tabs>
          <w:tab w:val="left" w:pos="210"/>
        </w:tabs>
        <w:spacing w:line="317" w:lineRule="exact"/>
        <w:jc w:val="both"/>
      </w:pPr>
      <w:r>
        <w:rPr>
          <w:color w:val="000000"/>
          <w:lang w:eastAsia="ru-RU" w:bidi="ru-RU"/>
        </w:rPr>
        <w:t>Управляющий совет</w:t>
      </w:r>
    </w:p>
    <w:p w:rsidR="008F0BC1" w:rsidRDefault="008F0BC1" w:rsidP="008F0BC1">
      <w:pPr>
        <w:pStyle w:val="20"/>
        <w:numPr>
          <w:ilvl w:val="0"/>
          <w:numId w:val="6"/>
        </w:numPr>
        <w:shd w:val="clear" w:color="auto" w:fill="auto"/>
        <w:tabs>
          <w:tab w:val="left" w:pos="210"/>
        </w:tabs>
        <w:spacing w:line="317" w:lineRule="exact"/>
        <w:jc w:val="both"/>
      </w:pPr>
      <w:r>
        <w:rPr>
          <w:color w:val="000000"/>
          <w:lang w:eastAsia="ru-RU" w:bidi="ru-RU"/>
        </w:rPr>
        <w:t>Родительский комитет</w:t>
      </w:r>
    </w:p>
    <w:p w:rsidR="008F0BC1" w:rsidRDefault="008F0BC1" w:rsidP="008F0BC1">
      <w:pPr>
        <w:pStyle w:val="20"/>
        <w:shd w:val="clear" w:color="auto" w:fill="auto"/>
        <w:jc w:val="both"/>
      </w:pPr>
      <w:r>
        <w:rPr>
          <w:color w:val="000000"/>
          <w:lang w:eastAsia="ru-RU" w:bidi="ru-RU"/>
        </w:rPr>
        <w:t>Общее собрание созывается по мере необходимости, но не реже одного раза в год. В работе Общего собрания участвуют все работники Учреждения.</w:t>
      </w:r>
    </w:p>
    <w:p w:rsidR="008F0BC1" w:rsidRDefault="008F0BC1" w:rsidP="008F0BC1">
      <w:pPr>
        <w:pStyle w:val="20"/>
        <w:shd w:val="clear" w:color="auto" w:fill="auto"/>
        <w:jc w:val="both"/>
      </w:pPr>
      <w:r>
        <w:rPr>
          <w:color w:val="000000"/>
          <w:lang w:eastAsia="ru-RU" w:bidi="ru-RU"/>
        </w:rPr>
        <w:t>Общее собрание правомочно принимать решения, если в его работе участвуют не менее половины работников Учреждения.</w:t>
      </w:r>
    </w:p>
    <w:p w:rsidR="008F0BC1" w:rsidRDefault="008F0BC1" w:rsidP="008F0BC1">
      <w:pPr>
        <w:pStyle w:val="20"/>
        <w:shd w:val="clear" w:color="auto" w:fill="auto"/>
        <w:jc w:val="both"/>
      </w:pPr>
      <w:r>
        <w:rPr>
          <w:color w:val="000000"/>
          <w:lang w:eastAsia="ru-RU" w:bidi="ru-RU"/>
        </w:rPr>
        <w:lastRenderedPageBreak/>
        <w:t>Общее собрание принимает решение открытым голосованием простым большинством голосов.</w:t>
      </w:r>
    </w:p>
    <w:p w:rsidR="008F0BC1" w:rsidRDefault="008F0BC1" w:rsidP="008F0BC1">
      <w:pPr>
        <w:pStyle w:val="20"/>
        <w:shd w:val="clear" w:color="auto" w:fill="auto"/>
        <w:jc w:val="both"/>
      </w:pPr>
      <w:r>
        <w:rPr>
          <w:color w:val="000000"/>
          <w:lang w:eastAsia="ru-RU" w:bidi="ru-RU"/>
        </w:rPr>
        <w:t>Педагогический совет для обеспечения коллегиальности в решении вопросов учебно</w:t>
      </w:r>
      <w:r>
        <w:rPr>
          <w:color w:val="000000"/>
          <w:lang w:eastAsia="ru-RU" w:bidi="ru-RU"/>
        </w:rPr>
        <w:softHyphen/>
        <w:t>методической и воспитательной работы, физического воспитания обучающихся. Педагогический совет осуществляет свою деятельность в соответствии с Положением о Педагогическом совете, принятым педагогическим коллективом. Педагогический совет состоит из преподавателей, административно-управленческого персонала.</w:t>
      </w:r>
    </w:p>
    <w:p w:rsidR="008F0BC1" w:rsidRDefault="008F0BC1" w:rsidP="008F0BC1">
      <w:pPr>
        <w:pStyle w:val="20"/>
        <w:shd w:val="clear" w:color="auto" w:fill="auto"/>
        <w:jc w:val="both"/>
      </w:pPr>
      <w:r>
        <w:rPr>
          <w:color w:val="000000"/>
          <w:lang w:eastAsia="ru-RU" w:bidi="ru-RU"/>
        </w:rPr>
        <w:t>Педагогический совет является совещательным органом, основными задачами которого является рассмотрение основных вопросов образовательного процесса:</w:t>
      </w:r>
    </w:p>
    <w:p w:rsidR="008F0BC1" w:rsidRDefault="008F0BC1" w:rsidP="008F0BC1">
      <w:pPr>
        <w:pStyle w:val="20"/>
        <w:shd w:val="clear" w:color="auto" w:fill="auto"/>
        <w:jc w:val="both"/>
      </w:pPr>
      <w:r>
        <w:rPr>
          <w:color w:val="000000"/>
          <w:lang w:eastAsia="ru-RU" w:bidi="ru-RU"/>
        </w:rPr>
        <w:t>—обеспечение подготовки квалифицированных специалистов;</w:t>
      </w:r>
    </w:p>
    <w:p w:rsidR="008F0BC1" w:rsidRDefault="008F0BC1" w:rsidP="008F0BC1">
      <w:pPr>
        <w:pStyle w:val="20"/>
        <w:shd w:val="clear" w:color="auto" w:fill="auto"/>
        <w:jc w:val="both"/>
      </w:pPr>
      <w:r>
        <w:rPr>
          <w:color w:val="000000"/>
          <w:lang w:eastAsia="ru-RU" w:bidi="ru-RU"/>
        </w:rPr>
        <w:t>—реализация государственной политики по вопросам образования;</w:t>
      </w:r>
    </w:p>
    <w:p w:rsidR="008F0BC1" w:rsidRDefault="008F0BC1" w:rsidP="008F0BC1">
      <w:pPr>
        <w:pStyle w:val="20"/>
        <w:shd w:val="clear" w:color="auto" w:fill="auto"/>
        <w:jc w:val="both"/>
      </w:pPr>
      <w:r>
        <w:rPr>
          <w:color w:val="000000"/>
          <w:lang w:eastAsia="ru-RU" w:bidi="ru-RU"/>
        </w:rPr>
        <w:t>—разработка содержания работы по общей методической теме Учреждения;</w:t>
      </w:r>
    </w:p>
    <w:p w:rsidR="008F0BC1" w:rsidRDefault="008F0BC1" w:rsidP="008F0BC1">
      <w:pPr>
        <w:pStyle w:val="20"/>
        <w:shd w:val="clear" w:color="auto" w:fill="auto"/>
        <w:jc w:val="both"/>
      </w:pPr>
      <w:r>
        <w:rPr>
          <w:color w:val="000000"/>
          <w:lang w:eastAsia="ru-RU" w:bidi="ru-RU"/>
        </w:rPr>
        <w:t>—внедрение в практическую деятельность педагогических работников Учреждения достижений педагогической науки и передового педагогического опыта;</w:t>
      </w:r>
    </w:p>
    <w:p w:rsidR="008F0BC1" w:rsidRDefault="008F0BC1" w:rsidP="008F0BC1">
      <w:pPr>
        <w:pStyle w:val="20"/>
        <w:shd w:val="clear" w:color="auto" w:fill="auto"/>
        <w:jc w:val="both"/>
      </w:pPr>
      <w:r>
        <w:rPr>
          <w:color w:val="000000"/>
          <w:lang w:eastAsia="ru-RU" w:bidi="ru-RU"/>
        </w:rPr>
        <w:t>—решение вопросов о приеме, переводе и выпуске обучающихся, освоивших образовательные программы;</w:t>
      </w:r>
    </w:p>
    <w:p w:rsidR="008F0BC1" w:rsidRDefault="008F0BC1" w:rsidP="008F0BC1">
      <w:pPr>
        <w:pStyle w:val="20"/>
        <w:shd w:val="clear" w:color="auto" w:fill="auto"/>
        <w:jc w:val="both"/>
      </w:pPr>
      <w:r>
        <w:rPr>
          <w:color w:val="000000"/>
          <w:lang w:eastAsia="ru-RU" w:bidi="ru-RU"/>
        </w:rPr>
        <w:t>—обсуждает и утверждает планы работы Учреждения;</w:t>
      </w:r>
    </w:p>
    <w:p w:rsidR="008F0BC1" w:rsidRDefault="008F0BC1" w:rsidP="008F0BC1">
      <w:pPr>
        <w:pStyle w:val="20"/>
        <w:shd w:val="clear" w:color="auto" w:fill="auto"/>
        <w:jc w:val="both"/>
      </w:pPr>
      <w:r>
        <w:rPr>
          <w:color w:val="000000"/>
          <w:lang w:eastAsia="ru-RU" w:bidi="ru-RU"/>
        </w:rPr>
        <w:t>—постоянное совершенствование качества подготовки специалистов с учетом современных требований и перспектив их развития.</w:t>
      </w:r>
    </w:p>
    <w:p w:rsidR="008F0BC1" w:rsidRDefault="008F0BC1" w:rsidP="008F0BC1">
      <w:pPr>
        <w:pStyle w:val="20"/>
        <w:shd w:val="clear" w:color="auto" w:fill="auto"/>
        <w:jc w:val="both"/>
      </w:pPr>
      <w:r>
        <w:rPr>
          <w:color w:val="000000"/>
          <w:lang w:eastAsia="ru-RU" w:bidi="ru-RU"/>
        </w:rPr>
        <w:t>Из состава Педагогического совета избирается открытым голосованием секретарь. Председателем Педагогического совета является Руководитель. Работа Педагогического совета проводится по плану, разрабатываемому на каждый учебный год. План работы после рассмотрения его на заседании Педагогического совета утверждается Руководителем. Педагогический совет простым большинством голосов принимает решения, которые вступают в силу после утверждения их Руководителем и являются обязательными для всех работников и обучающихся Учреждения.</w:t>
      </w:r>
    </w:p>
    <w:p w:rsidR="008F0BC1" w:rsidRDefault="008F0BC1" w:rsidP="008F0BC1">
      <w:pPr>
        <w:pStyle w:val="20"/>
        <w:shd w:val="clear" w:color="auto" w:fill="auto"/>
        <w:jc w:val="both"/>
      </w:pPr>
      <w:r>
        <w:rPr>
          <w:color w:val="000000"/>
          <w:lang w:eastAsia="ru-RU" w:bidi="ru-RU"/>
        </w:rPr>
        <w:t>Управляющий совет создан с целью улучшения материальных, организационно — педагогических условий обучения и воспитания обучающихся, труда, быта, отдыха коллектива (педагогического, ученического, родительского). Основной целью деятельности Управляющего совета является содействие функционированию и развитию Учреждения. Члены Управляющего совета избираются на собрании родителей (законных представителей) обучающихся и утверждаются Педагогическим Советом Учреждения.</w:t>
      </w:r>
    </w:p>
    <w:p w:rsidR="008F0BC1" w:rsidRDefault="008F0BC1" w:rsidP="008F0BC1">
      <w:pPr>
        <w:pStyle w:val="20"/>
        <w:shd w:val="clear" w:color="auto" w:fill="auto"/>
        <w:jc w:val="both"/>
      </w:pPr>
      <w:r>
        <w:rPr>
          <w:color w:val="000000"/>
          <w:lang w:eastAsia="ru-RU" w:bidi="ru-RU"/>
        </w:rPr>
        <w:t>Основным учебн</w:t>
      </w:r>
      <w:r w:rsidR="007F38FE">
        <w:rPr>
          <w:color w:val="000000"/>
          <w:lang w:eastAsia="ru-RU" w:bidi="ru-RU"/>
        </w:rPr>
        <w:t>о-методическим подразделением МБ</w:t>
      </w:r>
      <w:r>
        <w:rPr>
          <w:color w:val="000000"/>
          <w:lang w:eastAsia="ru-RU" w:bidi="ru-RU"/>
        </w:rPr>
        <w:t xml:space="preserve">ОУ является методическое объединение, которое формируется из преподавателей родственных дисциплин, с учетом структуры учебного плана в целях методического обеспечения учебных дисциплин, оказания помощи преподавателям в обеспечении выполнения требований Государственных образовательных стандартов, внедрения новых педагогических технологий, направленных на улучшение качества подготовки выпускников, обеспечения их конкурентоспособности. Структура и его функции определяются </w:t>
      </w:r>
      <w:r>
        <w:rPr>
          <w:color w:val="000000"/>
          <w:lang w:eastAsia="ru-RU" w:bidi="ru-RU"/>
        </w:rPr>
        <w:lastRenderedPageBreak/>
        <w:t>положением о ее деятельности, утверждаемым директором. Возглавляет МО председатель. В начале учебного года утверждаются планы работы МО на год.</w:t>
      </w:r>
    </w:p>
    <w:p w:rsidR="008F0BC1" w:rsidRDefault="008F0BC1" w:rsidP="008F0BC1">
      <w:pPr>
        <w:pStyle w:val="20"/>
        <w:shd w:val="clear" w:color="auto" w:fill="auto"/>
        <w:jc w:val="both"/>
      </w:pPr>
      <w:r>
        <w:rPr>
          <w:color w:val="000000"/>
          <w:lang w:eastAsia="ru-RU" w:bidi="ru-RU"/>
        </w:rPr>
        <w:t>Непосредственное управление учебной деятельностью в соответствии с рабочими учебными планами осуществляет учебная часть, обеспечивающая, совместно с другими структурными подразделениями, контроль над посещаемостью и успеваемостью учащихся, проведение промежуточной аттестации, итоговой государственной аттестации, ведением учебной документации. Учебная часть также контролирует выполнение нагрузки преподавателями, которая определяется приказом директора на учебный год. Расписание учебных занятий составляется учебной частью два раза в год по полугодиям и утверждается директором.</w:t>
      </w:r>
    </w:p>
    <w:p w:rsidR="008F0BC1" w:rsidRDefault="008F0BC1" w:rsidP="008F0BC1">
      <w:pPr>
        <w:pStyle w:val="20"/>
        <w:shd w:val="clear" w:color="auto" w:fill="auto"/>
        <w:jc w:val="both"/>
      </w:pPr>
      <w:r>
        <w:rPr>
          <w:color w:val="000000"/>
          <w:lang w:eastAsia="ru-RU" w:bidi="ru-RU"/>
        </w:rPr>
        <w:t>Руководит работой учебной части ответственный за УВР.</w:t>
      </w:r>
    </w:p>
    <w:p w:rsidR="008F0BC1" w:rsidRDefault="007F38FE" w:rsidP="008F0BC1">
      <w:pPr>
        <w:pStyle w:val="20"/>
        <w:shd w:val="clear" w:color="auto" w:fill="auto"/>
        <w:jc w:val="both"/>
      </w:pPr>
      <w:r>
        <w:rPr>
          <w:color w:val="000000"/>
          <w:lang w:eastAsia="ru-RU" w:bidi="ru-RU"/>
        </w:rPr>
        <w:t>Воспитательная работа в МБ</w:t>
      </w:r>
      <w:r w:rsidR="008F0BC1">
        <w:rPr>
          <w:color w:val="000000"/>
          <w:lang w:eastAsia="ru-RU" w:bidi="ru-RU"/>
        </w:rPr>
        <w:t xml:space="preserve">ОУ осуществляется под руководством ответственного за ВР на основе комплексного плана, в котором нашли отражение все аспекты воспитательной деятельности: организационная работа, общие досуговые мероприятия, работа с родителями, военно-патриотическое воспитание, профориентационная работа, профилактика правонарушений и т.д. </w:t>
      </w:r>
      <w:r w:rsidR="008F0BC1" w:rsidRPr="00633CB9">
        <w:rPr>
          <w:color w:val="000000"/>
          <w:lang w:eastAsia="ru-RU" w:bidi="ru-RU"/>
        </w:rPr>
        <w:t>На основе комплексного плана</w:t>
      </w:r>
      <w:r w:rsidR="008F0BC1">
        <w:rPr>
          <w:color w:val="000000"/>
          <w:lang w:eastAsia="ru-RU" w:bidi="ru-RU"/>
        </w:rPr>
        <w:t xml:space="preserve"> составляются планы работы дополнительного образования, планы воспитательной работы в классах. Нормативно правовая документация, поступающая из вышестоящих органов, концентрируется у директора, в учебной части и у руководителей структурных подразделений.</w:t>
      </w:r>
    </w:p>
    <w:p w:rsidR="008F0BC1" w:rsidRDefault="008F0BC1" w:rsidP="008F0BC1">
      <w:pPr>
        <w:pStyle w:val="20"/>
        <w:shd w:val="clear" w:color="auto" w:fill="auto"/>
        <w:jc w:val="both"/>
      </w:pPr>
      <w:r>
        <w:rPr>
          <w:color w:val="000000"/>
          <w:lang w:eastAsia="ru-RU" w:bidi="ru-RU"/>
        </w:rPr>
        <w:t>Для принятия оперативных решений и корректировки задач введены в практику совещания при директоре, на которых обсуждаются текущие вопросы, заслушиваются отчеты руководителей, ставятся задачи.</w:t>
      </w:r>
    </w:p>
    <w:p w:rsidR="008F0BC1" w:rsidRDefault="008F0BC1" w:rsidP="008F0BC1">
      <w:pPr>
        <w:pStyle w:val="20"/>
        <w:shd w:val="clear" w:color="auto" w:fill="auto"/>
        <w:jc w:val="both"/>
      </w:pPr>
      <w:r>
        <w:rPr>
          <w:color w:val="000000"/>
          <w:lang w:eastAsia="ru-RU" w:bidi="ru-RU"/>
        </w:rPr>
        <w:t>Руководители структурных подразделений раз в неделю на совещания с педагогами и работника</w:t>
      </w:r>
      <w:r w:rsidR="007F38FE">
        <w:rPr>
          <w:color w:val="000000"/>
          <w:lang w:eastAsia="ru-RU" w:bidi="ru-RU"/>
        </w:rPr>
        <w:t>ми МБ</w:t>
      </w:r>
      <w:r>
        <w:rPr>
          <w:color w:val="000000"/>
          <w:lang w:eastAsia="ru-RU" w:bidi="ru-RU"/>
        </w:rPr>
        <w:t>ОУ доводят информацию, полученную на совещании при директоре, до подчиненных, определяя приоритетные направления деятельности в соответствии с утвержденными планами работы и контролируют выполнение поставленных задач.</w:t>
      </w:r>
    </w:p>
    <w:p w:rsidR="008F0BC1" w:rsidRDefault="008F0BC1" w:rsidP="008F0BC1">
      <w:pPr>
        <w:pStyle w:val="20"/>
        <w:shd w:val="clear" w:color="auto" w:fill="auto"/>
        <w:jc w:val="both"/>
      </w:pPr>
      <w:r>
        <w:rPr>
          <w:color w:val="000000"/>
          <w:lang w:eastAsia="ru-RU" w:bidi="ru-RU"/>
        </w:rPr>
        <w:t xml:space="preserve">Общая линия деятельности </w:t>
      </w:r>
      <w:r w:rsidR="008D26F0">
        <w:rPr>
          <w:color w:val="000000"/>
          <w:lang w:eastAsia="ru-RU" w:bidi="ru-RU"/>
        </w:rPr>
        <w:t>школы</w:t>
      </w:r>
      <w:r>
        <w:rPr>
          <w:color w:val="000000"/>
          <w:lang w:eastAsia="ru-RU" w:bidi="ru-RU"/>
        </w:rPr>
        <w:t xml:space="preserve"> представлена в плане работы на год.</w:t>
      </w:r>
    </w:p>
    <w:p w:rsidR="008F0BC1" w:rsidRDefault="008F0BC1" w:rsidP="008F0BC1">
      <w:pPr>
        <w:pStyle w:val="20"/>
        <w:shd w:val="clear" w:color="auto" w:fill="auto"/>
        <w:jc w:val="both"/>
      </w:pPr>
      <w:r>
        <w:rPr>
          <w:color w:val="000000"/>
          <w:lang w:eastAsia="ru-RU" w:bidi="ru-RU"/>
        </w:rPr>
        <w:t>План работы на учебный год рассматривается и утверждается на заседании Педагогического совета в начале учебного года. Разделы плана по содержанию, срокам и исполнителям оптимально сбалансированы в соответствии с целями и задачами, отличаются конкретностью и реальностью поставленных задач, единством целей на планируемый период и средств их достижения. Планирование осуществляется по направлениям: учебная работа, воспитательная внеурочная деятельность, учебно-методическая работа, профориентационная работа, социальное партнерство и др.</w:t>
      </w:r>
    </w:p>
    <w:p w:rsidR="008F0BC1" w:rsidRDefault="007F38FE" w:rsidP="008F0BC1">
      <w:pPr>
        <w:pStyle w:val="20"/>
        <w:shd w:val="clear" w:color="auto" w:fill="auto"/>
        <w:jc w:val="both"/>
      </w:pPr>
      <w:r>
        <w:rPr>
          <w:color w:val="000000"/>
          <w:lang w:eastAsia="ru-RU" w:bidi="ru-RU"/>
        </w:rPr>
        <w:t>Делопроизводство в МБ</w:t>
      </w:r>
      <w:r w:rsidR="008F0BC1">
        <w:rPr>
          <w:color w:val="000000"/>
          <w:lang w:eastAsia="ru-RU" w:bidi="ru-RU"/>
        </w:rPr>
        <w:t>ОУ ведется в соответствии с номенклатурой дел.</w:t>
      </w:r>
    </w:p>
    <w:p w:rsidR="008F0BC1" w:rsidRDefault="008F0BC1" w:rsidP="008F0BC1">
      <w:pPr>
        <w:pStyle w:val="20"/>
        <w:shd w:val="clear" w:color="auto" w:fill="auto"/>
        <w:jc w:val="both"/>
      </w:pPr>
      <w:r>
        <w:rPr>
          <w:color w:val="000000"/>
          <w:lang w:eastAsia="ru-RU" w:bidi="ru-RU"/>
        </w:rPr>
        <w:t>Утвержденная номенклатура соответствует основ</w:t>
      </w:r>
      <w:r w:rsidR="007F38FE">
        <w:rPr>
          <w:color w:val="000000"/>
          <w:lang w:eastAsia="ru-RU" w:bidi="ru-RU"/>
        </w:rPr>
        <w:t>ным направлениям деятельности МБ</w:t>
      </w:r>
      <w:r>
        <w:rPr>
          <w:color w:val="000000"/>
          <w:lang w:eastAsia="ru-RU" w:bidi="ru-RU"/>
        </w:rPr>
        <w:t>ОУ и распределена по структурным подразделениям.</w:t>
      </w:r>
    </w:p>
    <w:p w:rsidR="008F0BC1" w:rsidRDefault="008F0BC1" w:rsidP="008F0BC1">
      <w:pPr>
        <w:pStyle w:val="20"/>
        <w:shd w:val="clear" w:color="auto" w:fill="auto"/>
        <w:jc w:val="both"/>
      </w:pPr>
      <w:r>
        <w:rPr>
          <w:color w:val="000000"/>
          <w:lang w:eastAsia="ru-RU" w:bidi="ru-RU"/>
        </w:rPr>
        <w:t xml:space="preserve">Документовед ведет книги приказов, личные дела, трудовые книжки преподавателей и сотрудников. Все необходимые записи производятся своевременно, оформлены аттестационные листы, регистрируются </w:t>
      </w:r>
      <w:r>
        <w:rPr>
          <w:color w:val="000000"/>
          <w:lang w:eastAsia="ru-RU" w:bidi="ru-RU"/>
        </w:rPr>
        <w:lastRenderedPageBreak/>
        <w:t>документы о прохождении курсов повышения квалификации.</w:t>
      </w:r>
    </w:p>
    <w:p w:rsidR="008F0BC1" w:rsidRDefault="008F0BC1" w:rsidP="008F0BC1">
      <w:pPr>
        <w:pStyle w:val="a3"/>
        <w:spacing w:line="240" w:lineRule="auto"/>
        <w:jc w:val="both"/>
        <w:rPr>
          <w:rFonts w:ascii="Times New Roman" w:hAnsi="Times New Roman" w:cs="Times New Roman"/>
          <w:sz w:val="28"/>
          <w:szCs w:val="28"/>
        </w:rPr>
      </w:pPr>
    </w:p>
    <w:p w:rsidR="00BD2CA4" w:rsidRDefault="00BD2CA4" w:rsidP="00C17C78">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2.4. Оценка организации взаимодействия семьи и школы:</w:t>
      </w:r>
    </w:p>
    <w:p w:rsidR="00F51DB6" w:rsidRPr="00633CB9" w:rsidRDefault="00F51DB6" w:rsidP="00C17C78">
      <w:pPr>
        <w:spacing w:line="240" w:lineRule="auto"/>
        <w:jc w:val="both"/>
        <w:rPr>
          <w:rFonts w:ascii="Times New Roman" w:hAnsi="Times New Roman" w:cs="Times New Roman"/>
          <w:sz w:val="28"/>
          <w:szCs w:val="28"/>
        </w:rPr>
      </w:pPr>
      <w:r>
        <w:rPr>
          <w:rFonts w:ascii="Times New Roman" w:hAnsi="Times New Roman" w:cs="Times New Roman"/>
          <w:sz w:val="28"/>
          <w:szCs w:val="28"/>
        </w:rPr>
        <w:t>Информированность роди</w:t>
      </w:r>
      <w:r w:rsidR="007F38FE">
        <w:rPr>
          <w:rFonts w:ascii="Times New Roman" w:hAnsi="Times New Roman" w:cs="Times New Roman"/>
          <w:sz w:val="28"/>
          <w:szCs w:val="28"/>
        </w:rPr>
        <w:t>т</w:t>
      </w:r>
      <w:r w:rsidR="00B217C0">
        <w:rPr>
          <w:rFonts w:ascii="Times New Roman" w:hAnsi="Times New Roman" w:cs="Times New Roman"/>
          <w:sz w:val="28"/>
          <w:szCs w:val="28"/>
        </w:rPr>
        <w:t>е</w:t>
      </w:r>
      <w:r w:rsidR="007F38FE">
        <w:rPr>
          <w:rFonts w:ascii="Times New Roman" w:hAnsi="Times New Roman" w:cs="Times New Roman"/>
          <w:sz w:val="28"/>
          <w:szCs w:val="28"/>
        </w:rPr>
        <w:t>лей, законных представи</w:t>
      </w:r>
      <w:r w:rsidR="00B217C0">
        <w:rPr>
          <w:rFonts w:ascii="Times New Roman" w:hAnsi="Times New Roman" w:cs="Times New Roman"/>
          <w:sz w:val="28"/>
          <w:szCs w:val="28"/>
        </w:rPr>
        <w:t>те</w:t>
      </w:r>
      <w:r w:rsidR="007F38FE">
        <w:rPr>
          <w:rFonts w:ascii="Times New Roman" w:hAnsi="Times New Roman" w:cs="Times New Roman"/>
          <w:sz w:val="28"/>
          <w:szCs w:val="28"/>
        </w:rPr>
        <w:t>лей в МБ</w:t>
      </w:r>
      <w:r>
        <w:rPr>
          <w:rFonts w:ascii="Times New Roman" w:hAnsi="Times New Roman" w:cs="Times New Roman"/>
          <w:sz w:val="28"/>
          <w:szCs w:val="28"/>
        </w:rPr>
        <w:t xml:space="preserve">ОУ осуществляется через информационные стенды, классные и общешкольные родительские собрания, информации, выставленные на сайте школы ив системе «Сетевой регион. Образование». Родители, законные представили участвуют в жизни школы через родительский комитет, Управляющий совет. </w:t>
      </w:r>
      <w:r w:rsidR="002B754C">
        <w:rPr>
          <w:rFonts w:ascii="Times New Roman" w:hAnsi="Times New Roman" w:cs="Times New Roman"/>
          <w:sz w:val="28"/>
          <w:szCs w:val="28"/>
        </w:rPr>
        <w:t>Вся норм</w:t>
      </w:r>
      <w:r w:rsidR="007F38FE">
        <w:rPr>
          <w:rFonts w:ascii="Times New Roman" w:hAnsi="Times New Roman" w:cs="Times New Roman"/>
          <w:sz w:val="28"/>
          <w:szCs w:val="28"/>
        </w:rPr>
        <w:t>аивная база доступна на сайте МБ</w:t>
      </w:r>
      <w:r w:rsidR="002B754C">
        <w:rPr>
          <w:rFonts w:ascii="Times New Roman" w:hAnsi="Times New Roman" w:cs="Times New Roman"/>
          <w:sz w:val="28"/>
          <w:szCs w:val="28"/>
        </w:rPr>
        <w:t xml:space="preserve">ОУ. </w:t>
      </w:r>
      <w:r>
        <w:rPr>
          <w:rFonts w:ascii="Times New Roman" w:hAnsi="Times New Roman" w:cs="Times New Roman"/>
          <w:sz w:val="28"/>
          <w:szCs w:val="28"/>
        </w:rPr>
        <w:t xml:space="preserve">В течение года запланированы и осуществляюся мероприятия с участием родителй: День матери, День семьи, День отца и др., формы организации которых разнообразны – это и спортвные состязания, и концерты, и инсценировки. </w:t>
      </w:r>
      <w:r w:rsidRPr="00633CB9">
        <w:rPr>
          <w:rFonts w:ascii="Times New Roman" w:hAnsi="Times New Roman" w:cs="Times New Roman"/>
          <w:sz w:val="28"/>
          <w:szCs w:val="28"/>
        </w:rPr>
        <w:t>Составлен план по работе с семьями СОП: посещение семей, оказание необходимой материальной, психологической помощи.</w:t>
      </w:r>
      <w:r w:rsidR="002B754C" w:rsidRPr="00633CB9">
        <w:rPr>
          <w:rFonts w:ascii="Times New Roman" w:hAnsi="Times New Roman" w:cs="Times New Roman"/>
          <w:sz w:val="28"/>
          <w:szCs w:val="28"/>
        </w:rPr>
        <w:t xml:space="preserve"> На данный момен</w:t>
      </w:r>
      <w:r w:rsidR="007F38FE" w:rsidRPr="00633CB9">
        <w:rPr>
          <w:rFonts w:ascii="Times New Roman" w:hAnsi="Times New Roman" w:cs="Times New Roman"/>
          <w:sz w:val="28"/>
          <w:szCs w:val="28"/>
        </w:rPr>
        <w:t xml:space="preserve">т в школе на учете </w:t>
      </w:r>
      <w:r w:rsidR="002B754C" w:rsidRPr="00633CB9">
        <w:rPr>
          <w:rFonts w:ascii="Times New Roman" w:hAnsi="Times New Roman" w:cs="Times New Roman"/>
          <w:sz w:val="28"/>
          <w:szCs w:val="28"/>
        </w:rPr>
        <w:t xml:space="preserve"> семьи  данной категории</w:t>
      </w:r>
      <w:r w:rsidR="007F38FE" w:rsidRPr="00633CB9">
        <w:rPr>
          <w:rFonts w:ascii="Times New Roman" w:hAnsi="Times New Roman" w:cs="Times New Roman"/>
          <w:sz w:val="28"/>
          <w:szCs w:val="28"/>
        </w:rPr>
        <w:t xml:space="preserve"> нет</w:t>
      </w:r>
      <w:r w:rsidR="002B754C" w:rsidRPr="00633CB9">
        <w:rPr>
          <w:rFonts w:ascii="Times New Roman" w:hAnsi="Times New Roman" w:cs="Times New Roman"/>
          <w:sz w:val="28"/>
          <w:szCs w:val="28"/>
        </w:rPr>
        <w:t>. Все дети обеспечены горячим пттанием: льготников, дете</w:t>
      </w:r>
      <w:r w:rsidR="00B140F2" w:rsidRPr="00633CB9">
        <w:rPr>
          <w:rFonts w:ascii="Times New Roman" w:hAnsi="Times New Roman" w:cs="Times New Roman"/>
          <w:sz w:val="28"/>
          <w:szCs w:val="28"/>
        </w:rPr>
        <w:t>й из малообеспеченных семей – 9</w:t>
      </w:r>
      <w:r w:rsidR="002B754C" w:rsidRPr="00633CB9">
        <w:rPr>
          <w:rFonts w:ascii="Times New Roman" w:hAnsi="Times New Roman" w:cs="Times New Roman"/>
          <w:sz w:val="28"/>
          <w:szCs w:val="28"/>
        </w:rPr>
        <w:t>.</w:t>
      </w:r>
    </w:p>
    <w:p w:rsidR="00BD2CA4" w:rsidRDefault="00BD2CA4" w:rsidP="00C17C78">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2.5. Анализ работы по изучению мнения участников образовательных отношений и потребителей о деятельности школы</w:t>
      </w:r>
    </w:p>
    <w:p w:rsidR="00BD2CA4" w:rsidRDefault="002B754C" w:rsidP="00C17C78">
      <w:pPr>
        <w:spacing w:line="240" w:lineRule="auto"/>
        <w:jc w:val="both"/>
        <w:rPr>
          <w:rFonts w:ascii="Times New Roman" w:hAnsi="Times New Roman" w:cs="Times New Roman"/>
          <w:sz w:val="28"/>
          <w:szCs w:val="28"/>
        </w:rPr>
      </w:pPr>
      <w:r>
        <w:rPr>
          <w:rFonts w:ascii="Times New Roman" w:hAnsi="Times New Roman" w:cs="Times New Roman"/>
          <w:sz w:val="28"/>
          <w:szCs w:val="28"/>
        </w:rPr>
        <w:t>В начале и конце учебного года проводится ананимный опрос участников образовательного процесса об удовлетворенности обеспечениея и качества образовательного процесса. Результаты рассматриваются на совещании при директоре и выносятся на обсуждение общешкольного родительского собрания.</w:t>
      </w:r>
    </w:p>
    <w:p w:rsidR="00BD2CA4" w:rsidRDefault="00BD2CA4" w:rsidP="00C17C78">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Выводы </w:t>
      </w:r>
      <w:r w:rsidR="005C570A">
        <w:rPr>
          <w:rFonts w:ascii="Times New Roman" w:hAnsi="Times New Roman" w:cs="Times New Roman"/>
          <w:sz w:val="28"/>
          <w:szCs w:val="28"/>
        </w:rPr>
        <w:t>и рекомендации по раздел</w:t>
      </w:r>
      <w:r>
        <w:rPr>
          <w:rFonts w:ascii="Times New Roman" w:hAnsi="Times New Roman" w:cs="Times New Roman"/>
          <w:sz w:val="28"/>
          <w:szCs w:val="28"/>
        </w:rPr>
        <w:t>у</w:t>
      </w:r>
    </w:p>
    <w:p w:rsidR="008F0BC1" w:rsidRPr="008F0BC1" w:rsidRDefault="008F0BC1" w:rsidP="00C17C78">
      <w:pPr>
        <w:spacing w:line="240" w:lineRule="auto"/>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С</w:t>
      </w:r>
      <w:r w:rsidRPr="008F0BC1">
        <w:rPr>
          <w:rFonts w:ascii="Times New Roman" w:hAnsi="Times New Roman" w:cs="Times New Roman"/>
          <w:color w:val="000000"/>
          <w:sz w:val="28"/>
          <w:szCs w:val="28"/>
          <w:lang w:eastAsia="ru-RU" w:bidi="ru-RU"/>
        </w:rPr>
        <w:t xml:space="preserve">истема управления организацией соответствует нормативной и организационно-распорядительной документации, действующему законодательству и Уставу </w:t>
      </w:r>
      <w:r w:rsidR="007F38FE">
        <w:rPr>
          <w:rFonts w:ascii="Times New Roman" w:hAnsi="Times New Roman" w:cs="Times New Roman"/>
          <w:color w:val="000000"/>
          <w:sz w:val="28"/>
          <w:szCs w:val="28"/>
          <w:lang w:eastAsia="ru-RU" w:bidi="ru-RU"/>
        </w:rPr>
        <w:t>МБ</w:t>
      </w:r>
      <w:r>
        <w:rPr>
          <w:rFonts w:ascii="Times New Roman" w:hAnsi="Times New Roman" w:cs="Times New Roman"/>
          <w:color w:val="000000"/>
          <w:sz w:val="28"/>
          <w:szCs w:val="28"/>
          <w:lang w:eastAsia="ru-RU" w:bidi="ru-RU"/>
        </w:rPr>
        <w:t>ОУ, и</w:t>
      </w:r>
      <w:r w:rsidRPr="008F0BC1">
        <w:rPr>
          <w:rFonts w:ascii="Times New Roman" w:hAnsi="Times New Roman" w:cs="Times New Roman"/>
          <w:color w:val="000000"/>
          <w:sz w:val="28"/>
          <w:szCs w:val="28"/>
          <w:lang w:eastAsia="ru-RU" w:bidi="ru-RU"/>
        </w:rPr>
        <w:t xml:space="preserve"> обеспечивает эффективную реализацию образовательных программам.</w:t>
      </w:r>
    </w:p>
    <w:p w:rsidR="005C570A" w:rsidRDefault="005C570A" w:rsidP="00C17C78">
      <w:pPr>
        <w:pStyle w:val="a3"/>
        <w:spacing w:line="240" w:lineRule="auto"/>
        <w:jc w:val="both"/>
        <w:rPr>
          <w:rFonts w:ascii="Times New Roman" w:hAnsi="Times New Roman" w:cs="Times New Roman"/>
          <w:sz w:val="28"/>
          <w:szCs w:val="28"/>
        </w:rPr>
      </w:pPr>
    </w:p>
    <w:p w:rsidR="005C570A" w:rsidRDefault="005C570A" w:rsidP="00E214EC">
      <w:pPr>
        <w:pStyle w:val="a3"/>
        <w:spacing w:line="240" w:lineRule="auto"/>
        <w:jc w:val="center"/>
        <w:rPr>
          <w:rFonts w:ascii="Times New Roman" w:hAnsi="Times New Roman" w:cs="Times New Roman"/>
          <w:sz w:val="28"/>
          <w:szCs w:val="28"/>
        </w:rPr>
      </w:pPr>
      <w:r>
        <w:rPr>
          <w:rFonts w:ascii="Times New Roman" w:hAnsi="Times New Roman" w:cs="Times New Roman"/>
          <w:sz w:val="28"/>
          <w:szCs w:val="28"/>
        </w:rPr>
        <w:t>Раздел 3. Содержание и качество подготовки обучающихся</w:t>
      </w:r>
    </w:p>
    <w:p w:rsidR="005C570A" w:rsidRDefault="005C570A" w:rsidP="00E214EC">
      <w:pPr>
        <w:pStyle w:val="a3"/>
        <w:spacing w:line="240" w:lineRule="auto"/>
        <w:jc w:val="center"/>
        <w:rPr>
          <w:rFonts w:ascii="Times New Roman" w:hAnsi="Times New Roman" w:cs="Times New Roman"/>
          <w:sz w:val="28"/>
          <w:szCs w:val="28"/>
        </w:rPr>
      </w:pPr>
    </w:p>
    <w:p w:rsidR="005C570A" w:rsidRDefault="005C570A" w:rsidP="00E214EC">
      <w:pPr>
        <w:pStyle w:val="a3"/>
        <w:spacing w:line="240" w:lineRule="auto"/>
        <w:rPr>
          <w:rFonts w:ascii="Times New Roman" w:hAnsi="Times New Roman" w:cs="Times New Roman"/>
          <w:sz w:val="28"/>
          <w:szCs w:val="28"/>
        </w:rPr>
      </w:pPr>
      <w:r>
        <w:rPr>
          <w:rFonts w:ascii="Times New Roman" w:hAnsi="Times New Roman" w:cs="Times New Roman"/>
          <w:sz w:val="28"/>
          <w:szCs w:val="28"/>
        </w:rPr>
        <w:t xml:space="preserve">3.1. Контингент учащихся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6774"/>
        <w:gridCol w:w="2192"/>
      </w:tblGrid>
      <w:tr w:rsidR="00732DE7" w:rsidTr="00FF46DB">
        <w:tc>
          <w:tcPr>
            <w:tcW w:w="316" w:type="pct"/>
            <w:tcBorders>
              <w:top w:val="single" w:sz="4" w:space="0" w:color="auto"/>
              <w:left w:val="single" w:sz="4" w:space="0" w:color="auto"/>
              <w:bottom w:val="single" w:sz="4" w:space="0" w:color="auto"/>
              <w:right w:val="single" w:sz="4" w:space="0" w:color="auto"/>
            </w:tcBorders>
          </w:tcPr>
          <w:p w:rsidR="00732DE7" w:rsidRDefault="00732DE7" w:rsidP="00FF46DB">
            <w:pPr>
              <w:pStyle w:val="msonormalbullet2gif"/>
              <w:spacing w:after="0" w:afterAutospacing="0"/>
              <w:contextualSpacing/>
              <w:jc w:val="both"/>
              <w:rPr>
                <w:sz w:val="28"/>
                <w:szCs w:val="28"/>
                <w:lang w:eastAsia="en-US"/>
              </w:rPr>
            </w:pPr>
            <w:r>
              <w:rPr>
                <w:sz w:val="28"/>
                <w:szCs w:val="28"/>
                <w:lang w:eastAsia="en-US"/>
              </w:rPr>
              <w:t>№ п/п</w:t>
            </w:r>
          </w:p>
        </w:tc>
        <w:tc>
          <w:tcPr>
            <w:tcW w:w="3539" w:type="pct"/>
            <w:tcBorders>
              <w:top w:val="single" w:sz="4" w:space="0" w:color="auto"/>
              <w:left w:val="single" w:sz="4" w:space="0" w:color="auto"/>
              <w:bottom w:val="single" w:sz="4" w:space="0" w:color="auto"/>
              <w:right w:val="single" w:sz="4" w:space="0" w:color="auto"/>
            </w:tcBorders>
          </w:tcPr>
          <w:p w:rsidR="00732DE7" w:rsidRDefault="00732DE7" w:rsidP="00FF46DB">
            <w:pPr>
              <w:pStyle w:val="msonormalbullet2gif"/>
              <w:spacing w:after="0" w:afterAutospacing="0"/>
              <w:contextualSpacing/>
              <w:jc w:val="both"/>
              <w:rPr>
                <w:sz w:val="28"/>
                <w:szCs w:val="28"/>
                <w:lang w:eastAsia="en-US"/>
              </w:rPr>
            </w:pPr>
            <w:r>
              <w:rPr>
                <w:sz w:val="28"/>
                <w:szCs w:val="28"/>
                <w:lang w:eastAsia="en-US"/>
              </w:rPr>
              <w:t>Наименование образовательной программы</w:t>
            </w:r>
          </w:p>
        </w:tc>
        <w:tc>
          <w:tcPr>
            <w:tcW w:w="1145" w:type="pct"/>
            <w:tcBorders>
              <w:top w:val="single" w:sz="4" w:space="0" w:color="auto"/>
              <w:left w:val="single" w:sz="4" w:space="0" w:color="auto"/>
              <w:bottom w:val="single" w:sz="4" w:space="0" w:color="auto"/>
              <w:right w:val="single" w:sz="4" w:space="0" w:color="auto"/>
            </w:tcBorders>
          </w:tcPr>
          <w:p w:rsidR="00732DE7" w:rsidRDefault="00732DE7" w:rsidP="00FF46DB">
            <w:pPr>
              <w:pStyle w:val="msonormalbullet2gif"/>
              <w:spacing w:after="0" w:afterAutospacing="0"/>
              <w:contextualSpacing/>
              <w:jc w:val="both"/>
              <w:rPr>
                <w:sz w:val="28"/>
                <w:szCs w:val="28"/>
                <w:lang w:eastAsia="en-US"/>
              </w:rPr>
            </w:pPr>
            <w:r>
              <w:rPr>
                <w:sz w:val="28"/>
                <w:szCs w:val="28"/>
                <w:lang w:eastAsia="en-US"/>
              </w:rPr>
              <w:t>Численность учащихся</w:t>
            </w:r>
          </w:p>
        </w:tc>
      </w:tr>
      <w:tr w:rsidR="00732DE7" w:rsidTr="00FF46DB">
        <w:tc>
          <w:tcPr>
            <w:tcW w:w="316" w:type="pct"/>
            <w:tcBorders>
              <w:top w:val="single" w:sz="4" w:space="0" w:color="auto"/>
              <w:left w:val="single" w:sz="4" w:space="0" w:color="auto"/>
              <w:bottom w:val="single" w:sz="4" w:space="0" w:color="auto"/>
              <w:right w:val="single" w:sz="4" w:space="0" w:color="auto"/>
            </w:tcBorders>
          </w:tcPr>
          <w:p w:rsidR="00732DE7" w:rsidRDefault="00732DE7" w:rsidP="00FF46DB">
            <w:pPr>
              <w:pStyle w:val="msonormalbullet2gif"/>
              <w:spacing w:after="0" w:afterAutospacing="0"/>
              <w:contextualSpacing/>
              <w:jc w:val="both"/>
              <w:rPr>
                <w:sz w:val="28"/>
                <w:szCs w:val="28"/>
                <w:lang w:eastAsia="en-US"/>
              </w:rPr>
            </w:pPr>
            <w:r>
              <w:rPr>
                <w:sz w:val="28"/>
                <w:szCs w:val="28"/>
                <w:lang w:eastAsia="en-US"/>
              </w:rPr>
              <w:t>1.</w:t>
            </w:r>
          </w:p>
        </w:tc>
        <w:tc>
          <w:tcPr>
            <w:tcW w:w="3539" w:type="pct"/>
            <w:tcBorders>
              <w:top w:val="single" w:sz="4" w:space="0" w:color="auto"/>
              <w:left w:val="single" w:sz="4" w:space="0" w:color="auto"/>
              <w:bottom w:val="single" w:sz="4" w:space="0" w:color="auto"/>
              <w:right w:val="single" w:sz="4" w:space="0" w:color="auto"/>
            </w:tcBorders>
          </w:tcPr>
          <w:p w:rsidR="00732DE7" w:rsidRDefault="00732DE7" w:rsidP="00FF46DB">
            <w:pPr>
              <w:pStyle w:val="msonormalbullet2gif"/>
              <w:jc w:val="both"/>
              <w:rPr>
                <w:sz w:val="28"/>
                <w:szCs w:val="28"/>
                <w:lang w:eastAsia="en-US"/>
              </w:rPr>
            </w:pPr>
            <w:r>
              <w:rPr>
                <w:sz w:val="28"/>
                <w:szCs w:val="28"/>
                <w:lang w:eastAsia="en-US"/>
              </w:rPr>
              <w:t>основная общеобразовательная программа начального общего образования</w:t>
            </w:r>
          </w:p>
        </w:tc>
        <w:tc>
          <w:tcPr>
            <w:tcW w:w="1145" w:type="pct"/>
            <w:tcBorders>
              <w:top w:val="single" w:sz="4" w:space="0" w:color="auto"/>
              <w:left w:val="single" w:sz="4" w:space="0" w:color="auto"/>
              <w:bottom w:val="single" w:sz="4" w:space="0" w:color="auto"/>
              <w:right w:val="single" w:sz="4" w:space="0" w:color="auto"/>
            </w:tcBorders>
          </w:tcPr>
          <w:p w:rsidR="00732DE7" w:rsidRDefault="00633CB9" w:rsidP="00732DE7">
            <w:pPr>
              <w:pStyle w:val="msonormalbullet2gif"/>
              <w:jc w:val="both"/>
              <w:rPr>
                <w:sz w:val="28"/>
                <w:szCs w:val="28"/>
                <w:lang w:eastAsia="en-US"/>
              </w:rPr>
            </w:pPr>
            <w:r>
              <w:rPr>
                <w:sz w:val="28"/>
                <w:szCs w:val="28"/>
                <w:lang w:eastAsia="en-US"/>
              </w:rPr>
              <w:t>19</w:t>
            </w:r>
          </w:p>
        </w:tc>
      </w:tr>
      <w:tr w:rsidR="00732DE7" w:rsidTr="00FF46DB">
        <w:tc>
          <w:tcPr>
            <w:tcW w:w="316" w:type="pct"/>
            <w:tcBorders>
              <w:top w:val="single" w:sz="4" w:space="0" w:color="auto"/>
              <w:left w:val="single" w:sz="4" w:space="0" w:color="auto"/>
              <w:bottom w:val="single" w:sz="4" w:space="0" w:color="auto"/>
              <w:right w:val="single" w:sz="4" w:space="0" w:color="auto"/>
            </w:tcBorders>
          </w:tcPr>
          <w:p w:rsidR="00732DE7" w:rsidRDefault="00732DE7" w:rsidP="00FF46DB">
            <w:pPr>
              <w:pStyle w:val="msonormalbullet2gif"/>
              <w:spacing w:after="0" w:afterAutospacing="0"/>
              <w:contextualSpacing/>
              <w:jc w:val="both"/>
              <w:rPr>
                <w:sz w:val="28"/>
                <w:szCs w:val="28"/>
                <w:lang w:eastAsia="en-US"/>
              </w:rPr>
            </w:pPr>
            <w:r>
              <w:rPr>
                <w:sz w:val="28"/>
                <w:szCs w:val="28"/>
                <w:lang w:eastAsia="en-US"/>
              </w:rPr>
              <w:t>2.</w:t>
            </w:r>
          </w:p>
        </w:tc>
        <w:tc>
          <w:tcPr>
            <w:tcW w:w="3539" w:type="pct"/>
            <w:tcBorders>
              <w:top w:val="single" w:sz="4" w:space="0" w:color="auto"/>
              <w:left w:val="single" w:sz="4" w:space="0" w:color="auto"/>
              <w:bottom w:val="single" w:sz="4" w:space="0" w:color="auto"/>
              <w:right w:val="single" w:sz="4" w:space="0" w:color="auto"/>
            </w:tcBorders>
          </w:tcPr>
          <w:p w:rsidR="00732DE7" w:rsidRDefault="00732DE7" w:rsidP="00FF46DB">
            <w:pPr>
              <w:pStyle w:val="msonormalbullet2gif"/>
              <w:jc w:val="both"/>
              <w:rPr>
                <w:sz w:val="28"/>
                <w:szCs w:val="28"/>
                <w:lang w:eastAsia="en-US"/>
              </w:rPr>
            </w:pPr>
            <w:r>
              <w:rPr>
                <w:sz w:val="28"/>
                <w:szCs w:val="28"/>
                <w:lang w:eastAsia="en-US"/>
              </w:rPr>
              <w:t>основная общеобразовательная программа основного общего образования</w:t>
            </w:r>
          </w:p>
        </w:tc>
        <w:tc>
          <w:tcPr>
            <w:tcW w:w="1145" w:type="pct"/>
            <w:tcBorders>
              <w:top w:val="single" w:sz="4" w:space="0" w:color="auto"/>
              <w:left w:val="single" w:sz="4" w:space="0" w:color="auto"/>
              <w:bottom w:val="single" w:sz="4" w:space="0" w:color="auto"/>
              <w:right w:val="single" w:sz="4" w:space="0" w:color="auto"/>
            </w:tcBorders>
          </w:tcPr>
          <w:p w:rsidR="00732DE7" w:rsidRDefault="00D71062" w:rsidP="00FF46DB">
            <w:pPr>
              <w:pStyle w:val="msonormalbullet2gif"/>
              <w:jc w:val="both"/>
              <w:rPr>
                <w:sz w:val="28"/>
                <w:szCs w:val="28"/>
                <w:lang w:eastAsia="en-US"/>
              </w:rPr>
            </w:pPr>
            <w:r>
              <w:rPr>
                <w:sz w:val="28"/>
                <w:szCs w:val="28"/>
                <w:lang w:eastAsia="en-US"/>
              </w:rPr>
              <w:t>3</w:t>
            </w:r>
            <w:r w:rsidR="00633CB9">
              <w:rPr>
                <w:sz w:val="28"/>
                <w:szCs w:val="28"/>
                <w:lang w:eastAsia="en-US"/>
              </w:rPr>
              <w:t>2</w:t>
            </w:r>
          </w:p>
        </w:tc>
      </w:tr>
      <w:tr w:rsidR="00732DE7" w:rsidTr="00FF46DB">
        <w:tc>
          <w:tcPr>
            <w:tcW w:w="316" w:type="pct"/>
            <w:tcBorders>
              <w:top w:val="single" w:sz="4" w:space="0" w:color="auto"/>
              <w:left w:val="single" w:sz="4" w:space="0" w:color="auto"/>
              <w:bottom w:val="single" w:sz="4" w:space="0" w:color="auto"/>
              <w:right w:val="single" w:sz="4" w:space="0" w:color="auto"/>
            </w:tcBorders>
          </w:tcPr>
          <w:p w:rsidR="00732DE7" w:rsidRDefault="00732DE7" w:rsidP="00FF46DB">
            <w:pPr>
              <w:pStyle w:val="msonormalbullet2gif"/>
              <w:spacing w:after="0" w:afterAutospacing="0"/>
              <w:contextualSpacing/>
              <w:jc w:val="both"/>
              <w:rPr>
                <w:sz w:val="28"/>
                <w:szCs w:val="28"/>
                <w:lang w:eastAsia="en-US"/>
              </w:rPr>
            </w:pPr>
            <w:r>
              <w:rPr>
                <w:sz w:val="28"/>
                <w:szCs w:val="28"/>
                <w:lang w:eastAsia="en-US"/>
              </w:rPr>
              <w:t>3.</w:t>
            </w:r>
          </w:p>
        </w:tc>
        <w:tc>
          <w:tcPr>
            <w:tcW w:w="3539" w:type="pct"/>
            <w:tcBorders>
              <w:top w:val="single" w:sz="4" w:space="0" w:color="auto"/>
              <w:left w:val="single" w:sz="4" w:space="0" w:color="auto"/>
              <w:bottom w:val="single" w:sz="4" w:space="0" w:color="auto"/>
              <w:right w:val="single" w:sz="4" w:space="0" w:color="auto"/>
            </w:tcBorders>
          </w:tcPr>
          <w:p w:rsidR="00732DE7" w:rsidRDefault="00732DE7" w:rsidP="00FF46DB">
            <w:pPr>
              <w:pStyle w:val="msonormalbullet2gif"/>
              <w:jc w:val="both"/>
              <w:rPr>
                <w:sz w:val="28"/>
                <w:szCs w:val="28"/>
                <w:lang w:eastAsia="en-US"/>
              </w:rPr>
            </w:pPr>
            <w:r>
              <w:rPr>
                <w:sz w:val="28"/>
                <w:szCs w:val="28"/>
                <w:lang w:eastAsia="en-US"/>
              </w:rPr>
              <w:t>основная общеобразовательная программа среднего  общего образования</w:t>
            </w:r>
          </w:p>
        </w:tc>
        <w:tc>
          <w:tcPr>
            <w:tcW w:w="1145" w:type="pct"/>
            <w:tcBorders>
              <w:top w:val="single" w:sz="4" w:space="0" w:color="auto"/>
              <w:left w:val="single" w:sz="4" w:space="0" w:color="auto"/>
              <w:bottom w:val="single" w:sz="4" w:space="0" w:color="auto"/>
              <w:right w:val="single" w:sz="4" w:space="0" w:color="auto"/>
            </w:tcBorders>
          </w:tcPr>
          <w:p w:rsidR="00732DE7" w:rsidRDefault="00633CB9" w:rsidP="00FF46DB">
            <w:pPr>
              <w:pStyle w:val="msonormalbullet2gif"/>
              <w:jc w:val="both"/>
              <w:rPr>
                <w:sz w:val="28"/>
                <w:szCs w:val="28"/>
                <w:lang w:eastAsia="en-US"/>
              </w:rPr>
            </w:pPr>
            <w:r>
              <w:rPr>
                <w:sz w:val="28"/>
                <w:szCs w:val="28"/>
                <w:lang w:eastAsia="en-US"/>
              </w:rPr>
              <w:t>1</w:t>
            </w:r>
          </w:p>
        </w:tc>
      </w:tr>
      <w:tr w:rsidR="00732DE7" w:rsidTr="00FF46DB">
        <w:tc>
          <w:tcPr>
            <w:tcW w:w="316" w:type="pct"/>
            <w:tcBorders>
              <w:top w:val="single" w:sz="4" w:space="0" w:color="auto"/>
              <w:left w:val="single" w:sz="4" w:space="0" w:color="auto"/>
              <w:bottom w:val="single" w:sz="4" w:space="0" w:color="auto"/>
              <w:right w:val="single" w:sz="4" w:space="0" w:color="auto"/>
            </w:tcBorders>
          </w:tcPr>
          <w:p w:rsidR="00732DE7" w:rsidRDefault="00732DE7" w:rsidP="00FF46DB">
            <w:pPr>
              <w:pStyle w:val="msonormalbullet2gif"/>
              <w:spacing w:after="0" w:afterAutospacing="0"/>
              <w:contextualSpacing/>
              <w:jc w:val="both"/>
              <w:rPr>
                <w:sz w:val="28"/>
                <w:szCs w:val="28"/>
                <w:lang w:eastAsia="en-US"/>
              </w:rPr>
            </w:pPr>
          </w:p>
        </w:tc>
        <w:tc>
          <w:tcPr>
            <w:tcW w:w="3539" w:type="pct"/>
            <w:tcBorders>
              <w:top w:val="single" w:sz="4" w:space="0" w:color="auto"/>
              <w:left w:val="single" w:sz="4" w:space="0" w:color="auto"/>
              <w:bottom w:val="single" w:sz="4" w:space="0" w:color="auto"/>
              <w:right w:val="single" w:sz="4" w:space="0" w:color="auto"/>
            </w:tcBorders>
          </w:tcPr>
          <w:p w:rsidR="00732DE7" w:rsidRDefault="00732DE7" w:rsidP="00FF46DB">
            <w:pPr>
              <w:pStyle w:val="msonormalbullet2gif"/>
              <w:jc w:val="both"/>
              <w:rPr>
                <w:sz w:val="28"/>
                <w:szCs w:val="28"/>
                <w:lang w:eastAsia="en-US"/>
              </w:rPr>
            </w:pPr>
            <w:r>
              <w:rPr>
                <w:sz w:val="28"/>
                <w:szCs w:val="28"/>
                <w:lang w:eastAsia="en-US"/>
              </w:rPr>
              <w:t>ИТОГО</w:t>
            </w:r>
          </w:p>
        </w:tc>
        <w:tc>
          <w:tcPr>
            <w:tcW w:w="1145" w:type="pct"/>
            <w:tcBorders>
              <w:top w:val="single" w:sz="4" w:space="0" w:color="auto"/>
              <w:left w:val="single" w:sz="4" w:space="0" w:color="auto"/>
              <w:bottom w:val="single" w:sz="4" w:space="0" w:color="auto"/>
              <w:right w:val="single" w:sz="4" w:space="0" w:color="auto"/>
            </w:tcBorders>
          </w:tcPr>
          <w:p w:rsidR="00732DE7" w:rsidRDefault="00217FBF" w:rsidP="00732DE7">
            <w:pPr>
              <w:pStyle w:val="msonormalbullet2gif"/>
              <w:jc w:val="both"/>
              <w:rPr>
                <w:sz w:val="28"/>
                <w:szCs w:val="28"/>
                <w:lang w:eastAsia="en-US"/>
              </w:rPr>
            </w:pPr>
            <w:r>
              <w:rPr>
                <w:sz w:val="28"/>
                <w:szCs w:val="28"/>
                <w:lang w:eastAsia="en-US"/>
              </w:rPr>
              <w:t>6</w:t>
            </w:r>
            <w:r w:rsidR="00DC3AAC">
              <w:rPr>
                <w:sz w:val="28"/>
                <w:szCs w:val="28"/>
                <w:lang w:eastAsia="en-US"/>
              </w:rPr>
              <w:t>1</w:t>
            </w:r>
          </w:p>
        </w:tc>
      </w:tr>
    </w:tbl>
    <w:p w:rsidR="0087540D" w:rsidRDefault="0087540D" w:rsidP="00732DE7">
      <w:pPr>
        <w:ind w:firstLine="708"/>
        <w:jc w:val="both"/>
        <w:rPr>
          <w:rFonts w:ascii="Times New Roman" w:hAnsi="Times New Roman"/>
          <w:spacing w:val="-1"/>
          <w:sz w:val="28"/>
          <w:szCs w:val="28"/>
        </w:rPr>
      </w:pPr>
      <w:r>
        <w:rPr>
          <w:rFonts w:ascii="Times New Roman" w:hAnsi="Times New Roman"/>
          <w:spacing w:val="-1"/>
          <w:sz w:val="28"/>
          <w:szCs w:val="28"/>
        </w:rPr>
        <w:lastRenderedPageBreak/>
        <w:t xml:space="preserve">На начало </w:t>
      </w:r>
      <w:r w:rsidR="00FC3CED">
        <w:rPr>
          <w:rFonts w:ascii="Times New Roman" w:hAnsi="Times New Roman"/>
          <w:spacing w:val="-1"/>
          <w:sz w:val="28"/>
          <w:szCs w:val="28"/>
        </w:rPr>
        <w:t>2024 (2023-2024 учебный год) было 56</w:t>
      </w:r>
      <w:r>
        <w:rPr>
          <w:rFonts w:ascii="Times New Roman" w:hAnsi="Times New Roman"/>
          <w:spacing w:val="-1"/>
          <w:sz w:val="28"/>
          <w:szCs w:val="28"/>
        </w:rPr>
        <w:t xml:space="preserve"> </w:t>
      </w:r>
      <w:proofErr w:type="gramStart"/>
      <w:r>
        <w:rPr>
          <w:rFonts w:ascii="Times New Roman" w:hAnsi="Times New Roman"/>
          <w:spacing w:val="-1"/>
          <w:sz w:val="28"/>
          <w:szCs w:val="28"/>
        </w:rPr>
        <w:t>обучающихся</w:t>
      </w:r>
      <w:proofErr w:type="gramEnd"/>
      <w:r>
        <w:rPr>
          <w:rFonts w:ascii="Times New Roman" w:hAnsi="Times New Roman"/>
          <w:spacing w:val="-1"/>
          <w:sz w:val="28"/>
          <w:szCs w:val="28"/>
        </w:rPr>
        <w:t xml:space="preserve">. </w:t>
      </w:r>
    </w:p>
    <w:p w:rsidR="0087540D" w:rsidRDefault="003251F8" w:rsidP="00750796">
      <w:pPr>
        <w:ind w:firstLine="708"/>
        <w:jc w:val="both"/>
        <w:rPr>
          <w:rFonts w:ascii="Times New Roman" w:hAnsi="Times New Roman"/>
          <w:spacing w:val="-1"/>
          <w:sz w:val="28"/>
          <w:szCs w:val="28"/>
        </w:rPr>
      </w:pPr>
      <w:r>
        <w:rPr>
          <w:rFonts w:ascii="Times New Roman" w:hAnsi="Times New Roman"/>
          <w:spacing w:val="-1"/>
          <w:sz w:val="28"/>
          <w:szCs w:val="28"/>
        </w:rPr>
        <w:t>На конец 2024 г. (2024-2025</w:t>
      </w:r>
      <w:r w:rsidR="00DC3AAC">
        <w:rPr>
          <w:rFonts w:ascii="Times New Roman" w:hAnsi="Times New Roman"/>
          <w:spacing w:val="-1"/>
          <w:sz w:val="28"/>
          <w:szCs w:val="28"/>
        </w:rPr>
        <w:t xml:space="preserve"> </w:t>
      </w:r>
      <w:proofErr w:type="spellStart"/>
      <w:r w:rsidR="00DC3AAC">
        <w:rPr>
          <w:rFonts w:ascii="Times New Roman" w:hAnsi="Times New Roman"/>
          <w:spacing w:val="-1"/>
          <w:sz w:val="28"/>
          <w:szCs w:val="28"/>
        </w:rPr>
        <w:t>уч</w:t>
      </w:r>
      <w:proofErr w:type="gramStart"/>
      <w:r w:rsidR="00DC3AAC">
        <w:rPr>
          <w:rFonts w:ascii="Times New Roman" w:hAnsi="Times New Roman"/>
          <w:spacing w:val="-1"/>
          <w:sz w:val="28"/>
          <w:szCs w:val="28"/>
        </w:rPr>
        <w:t>.г</w:t>
      </w:r>
      <w:proofErr w:type="gramEnd"/>
      <w:r w:rsidR="00DC3AAC">
        <w:rPr>
          <w:rFonts w:ascii="Times New Roman" w:hAnsi="Times New Roman"/>
          <w:spacing w:val="-1"/>
          <w:sz w:val="28"/>
          <w:szCs w:val="28"/>
        </w:rPr>
        <w:t>од</w:t>
      </w:r>
      <w:proofErr w:type="spellEnd"/>
      <w:r w:rsidR="00DC3AAC">
        <w:rPr>
          <w:rFonts w:ascii="Times New Roman" w:hAnsi="Times New Roman"/>
          <w:spacing w:val="-1"/>
          <w:sz w:val="28"/>
          <w:szCs w:val="28"/>
        </w:rPr>
        <w:t>) – 61</w:t>
      </w:r>
      <w:r w:rsidR="00712903">
        <w:rPr>
          <w:rFonts w:ascii="Times New Roman" w:hAnsi="Times New Roman"/>
          <w:spacing w:val="-1"/>
          <w:sz w:val="28"/>
          <w:szCs w:val="28"/>
        </w:rPr>
        <w:t xml:space="preserve"> уч-ся.</w:t>
      </w:r>
    </w:p>
    <w:p w:rsidR="0087540D" w:rsidRDefault="0087540D" w:rsidP="00732DE7">
      <w:pPr>
        <w:ind w:firstLine="708"/>
        <w:jc w:val="both"/>
        <w:rPr>
          <w:rFonts w:ascii="Times New Roman" w:hAnsi="Times New Roman"/>
          <w:spacing w:val="-1"/>
          <w:sz w:val="28"/>
          <w:szCs w:val="28"/>
        </w:rPr>
      </w:pPr>
      <w:r>
        <w:rPr>
          <w:rFonts w:ascii="Times New Roman" w:hAnsi="Times New Roman"/>
          <w:spacing w:val="-1"/>
          <w:sz w:val="28"/>
          <w:szCs w:val="28"/>
        </w:rPr>
        <w:t>Выбытие учащихся происходит в основн</w:t>
      </w:r>
      <w:r w:rsidR="00750796">
        <w:rPr>
          <w:rFonts w:ascii="Times New Roman" w:hAnsi="Times New Roman"/>
          <w:spacing w:val="-1"/>
          <w:sz w:val="28"/>
          <w:szCs w:val="28"/>
        </w:rPr>
        <w:t>ом по причине смены мес</w:t>
      </w:r>
      <w:r>
        <w:rPr>
          <w:rFonts w:ascii="Times New Roman" w:hAnsi="Times New Roman"/>
          <w:spacing w:val="-1"/>
          <w:sz w:val="28"/>
          <w:szCs w:val="28"/>
        </w:rPr>
        <w:t>та жительства.</w:t>
      </w:r>
    </w:p>
    <w:p w:rsidR="005C570A" w:rsidRDefault="005C570A" w:rsidP="00E214EC">
      <w:pPr>
        <w:pStyle w:val="a3"/>
        <w:spacing w:line="240" w:lineRule="auto"/>
        <w:rPr>
          <w:rFonts w:ascii="Times New Roman" w:hAnsi="Times New Roman" w:cs="Times New Roman"/>
          <w:sz w:val="28"/>
          <w:szCs w:val="28"/>
        </w:rPr>
      </w:pPr>
      <w:r>
        <w:rPr>
          <w:rFonts w:ascii="Times New Roman" w:hAnsi="Times New Roman" w:cs="Times New Roman"/>
          <w:sz w:val="28"/>
          <w:szCs w:val="28"/>
        </w:rPr>
        <w:t>3.2. Содержание подготовки обучающихся</w:t>
      </w:r>
    </w:p>
    <w:p w:rsidR="005C570A" w:rsidRDefault="005C570A" w:rsidP="00E214EC">
      <w:pPr>
        <w:pStyle w:val="a3"/>
        <w:spacing w:line="240" w:lineRule="auto"/>
        <w:rPr>
          <w:rFonts w:ascii="Times New Roman" w:hAnsi="Times New Roman" w:cs="Times New Roman"/>
          <w:sz w:val="28"/>
          <w:szCs w:val="28"/>
        </w:rPr>
      </w:pPr>
      <w:r>
        <w:rPr>
          <w:rFonts w:ascii="Times New Roman" w:hAnsi="Times New Roman" w:cs="Times New Roman"/>
          <w:sz w:val="28"/>
          <w:szCs w:val="28"/>
        </w:rPr>
        <w:t xml:space="preserve">      3.2.1. Образовательная программа школы</w:t>
      </w:r>
    </w:p>
    <w:p w:rsidR="007D0EA2" w:rsidRPr="007D0EA2" w:rsidRDefault="007D0EA2" w:rsidP="007D0EA2">
      <w:pPr>
        <w:pStyle w:val="msonormalbullet2gif"/>
        <w:spacing w:after="0" w:afterAutospacing="0"/>
        <w:contextualSpacing/>
        <w:jc w:val="both"/>
        <w:rPr>
          <w:sz w:val="28"/>
          <w:szCs w:val="28"/>
        </w:rPr>
      </w:pPr>
      <w:r w:rsidRPr="007D0EA2">
        <w:rPr>
          <w:sz w:val="28"/>
          <w:szCs w:val="28"/>
        </w:rPr>
        <w:t>Перечень реализуемых основных общеобразовательных программ:</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8390"/>
      </w:tblGrid>
      <w:tr w:rsidR="007D0EA2" w:rsidTr="007D0EA2">
        <w:tc>
          <w:tcPr>
            <w:tcW w:w="595" w:type="pct"/>
            <w:tcBorders>
              <w:top w:val="single" w:sz="4" w:space="0" w:color="auto"/>
              <w:left w:val="single" w:sz="4" w:space="0" w:color="auto"/>
              <w:bottom w:val="single" w:sz="4" w:space="0" w:color="auto"/>
              <w:right w:val="single" w:sz="4" w:space="0" w:color="auto"/>
            </w:tcBorders>
            <w:hideMark/>
          </w:tcPr>
          <w:p w:rsidR="007D0EA2" w:rsidRDefault="007D0EA2">
            <w:pPr>
              <w:pStyle w:val="msonormalbullet2gif"/>
              <w:spacing w:after="0" w:afterAutospacing="0" w:line="276" w:lineRule="auto"/>
              <w:contextualSpacing/>
              <w:jc w:val="both"/>
              <w:rPr>
                <w:sz w:val="28"/>
                <w:szCs w:val="28"/>
                <w:lang w:eastAsia="en-US"/>
              </w:rPr>
            </w:pPr>
            <w:r>
              <w:rPr>
                <w:sz w:val="28"/>
                <w:szCs w:val="28"/>
                <w:lang w:eastAsia="en-US"/>
              </w:rPr>
              <w:t>№ п/п</w:t>
            </w:r>
          </w:p>
        </w:tc>
        <w:tc>
          <w:tcPr>
            <w:tcW w:w="4405" w:type="pct"/>
            <w:tcBorders>
              <w:top w:val="single" w:sz="4" w:space="0" w:color="auto"/>
              <w:left w:val="single" w:sz="4" w:space="0" w:color="auto"/>
              <w:bottom w:val="single" w:sz="4" w:space="0" w:color="auto"/>
              <w:right w:val="single" w:sz="4" w:space="0" w:color="auto"/>
            </w:tcBorders>
            <w:hideMark/>
          </w:tcPr>
          <w:p w:rsidR="007D0EA2" w:rsidRDefault="007D0EA2">
            <w:pPr>
              <w:pStyle w:val="msonormalbullet2gif"/>
              <w:spacing w:after="0" w:afterAutospacing="0" w:line="276" w:lineRule="auto"/>
              <w:contextualSpacing/>
              <w:jc w:val="both"/>
              <w:rPr>
                <w:sz w:val="28"/>
                <w:szCs w:val="28"/>
                <w:lang w:eastAsia="en-US"/>
              </w:rPr>
            </w:pPr>
            <w:r>
              <w:rPr>
                <w:sz w:val="28"/>
                <w:szCs w:val="28"/>
                <w:lang w:eastAsia="en-US"/>
              </w:rPr>
              <w:t>Наименование образовательной программы</w:t>
            </w:r>
          </w:p>
        </w:tc>
      </w:tr>
      <w:tr w:rsidR="007D0EA2" w:rsidTr="007D0EA2">
        <w:tc>
          <w:tcPr>
            <w:tcW w:w="595" w:type="pct"/>
            <w:tcBorders>
              <w:top w:val="single" w:sz="4" w:space="0" w:color="auto"/>
              <w:left w:val="single" w:sz="4" w:space="0" w:color="auto"/>
              <w:bottom w:val="single" w:sz="4" w:space="0" w:color="auto"/>
              <w:right w:val="single" w:sz="4" w:space="0" w:color="auto"/>
            </w:tcBorders>
            <w:hideMark/>
          </w:tcPr>
          <w:p w:rsidR="007D0EA2" w:rsidRDefault="007D0EA2">
            <w:pPr>
              <w:pStyle w:val="msonormalbullet2gif"/>
              <w:spacing w:after="0" w:afterAutospacing="0" w:line="276" w:lineRule="auto"/>
              <w:contextualSpacing/>
              <w:jc w:val="both"/>
              <w:rPr>
                <w:sz w:val="28"/>
                <w:szCs w:val="28"/>
                <w:lang w:eastAsia="en-US"/>
              </w:rPr>
            </w:pPr>
            <w:r>
              <w:rPr>
                <w:sz w:val="28"/>
                <w:szCs w:val="28"/>
                <w:lang w:eastAsia="en-US"/>
              </w:rPr>
              <w:t>1.</w:t>
            </w:r>
          </w:p>
        </w:tc>
        <w:tc>
          <w:tcPr>
            <w:tcW w:w="4405" w:type="pct"/>
            <w:tcBorders>
              <w:top w:val="single" w:sz="4" w:space="0" w:color="auto"/>
              <w:left w:val="single" w:sz="4" w:space="0" w:color="auto"/>
              <w:bottom w:val="single" w:sz="4" w:space="0" w:color="auto"/>
              <w:right w:val="single" w:sz="4" w:space="0" w:color="auto"/>
            </w:tcBorders>
            <w:hideMark/>
          </w:tcPr>
          <w:p w:rsidR="007D0EA2" w:rsidRDefault="007D0EA2">
            <w:pPr>
              <w:pStyle w:val="msonormalbullet2gif"/>
              <w:spacing w:line="276" w:lineRule="auto"/>
              <w:jc w:val="both"/>
              <w:rPr>
                <w:sz w:val="28"/>
                <w:szCs w:val="28"/>
                <w:lang w:eastAsia="en-US"/>
              </w:rPr>
            </w:pPr>
            <w:r>
              <w:rPr>
                <w:sz w:val="28"/>
                <w:szCs w:val="28"/>
                <w:lang w:eastAsia="en-US"/>
              </w:rPr>
              <w:t>основная общеобразовательная программа начального общего образования</w:t>
            </w:r>
          </w:p>
        </w:tc>
      </w:tr>
      <w:tr w:rsidR="007D0EA2" w:rsidTr="007D0EA2">
        <w:tc>
          <w:tcPr>
            <w:tcW w:w="595" w:type="pct"/>
            <w:tcBorders>
              <w:top w:val="single" w:sz="4" w:space="0" w:color="auto"/>
              <w:left w:val="single" w:sz="4" w:space="0" w:color="auto"/>
              <w:bottom w:val="single" w:sz="4" w:space="0" w:color="auto"/>
              <w:right w:val="single" w:sz="4" w:space="0" w:color="auto"/>
            </w:tcBorders>
            <w:hideMark/>
          </w:tcPr>
          <w:p w:rsidR="007D0EA2" w:rsidRDefault="007D0EA2">
            <w:pPr>
              <w:pStyle w:val="msonormalbullet2gif"/>
              <w:spacing w:after="0" w:afterAutospacing="0" w:line="276" w:lineRule="auto"/>
              <w:contextualSpacing/>
              <w:jc w:val="both"/>
              <w:rPr>
                <w:sz w:val="28"/>
                <w:szCs w:val="28"/>
                <w:lang w:eastAsia="en-US"/>
              </w:rPr>
            </w:pPr>
            <w:r>
              <w:rPr>
                <w:sz w:val="28"/>
                <w:szCs w:val="28"/>
                <w:lang w:eastAsia="en-US"/>
              </w:rPr>
              <w:t>2.</w:t>
            </w:r>
          </w:p>
        </w:tc>
        <w:tc>
          <w:tcPr>
            <w:tcW w:w="4405" w:type="pct"/>
            <w:tcBorders>
              <w:top w:val="single" w:sz="4" w:space="0" w:color="auto"/>
              <w:left w:val="single" w:sz="4" w:space="0" w:color="auto"/>
              <w:bottom w:val="single" w:sz="4" w:space="0" w:color="auto"/>
              <w:right w:val="single" w:sz="4" w:space="0" w:color="auto"/>
            </w:tcBorders>
            <w:hideMark/>
          </w:tcPr>
          <w:p w:rsidR="007D0EA2" w:rsidRDefault="007D0EA2">
            <w:pPr>
              <w:pStyle w:val="msonormalbullet2gif"/>
              <w:spacing w:line="276" w:lineRule="auto"/>
              <w:jc w:val="both"/>
              <w:rPr>
                <w:sz w:val="28"/>
                <w:szCs w:val="28"/>
                <w:lang w:eastAsia="en-US"/>
              </w:rPr>
            </w:pPr>
            <w:r>
              <w:rPr>
                <w:sz w:val="28"/>
                <w:szCs w:val="28"/>
                <w:lang w:eastAsia="en-US"/>
              </w:rPr>
              <w:t>основная общеобразовательная программа основного общего образования</w:t>
            </w:r>
          </w:p>
        </w:tc>
      </w:tr>
      <w:tr w:rsidR="007D0EA2" w:rsidTr="007D0EA2">
        <w:tc>
          <w:tcPr>
            <w:tcW w:w="595" w:type="pct"/>
            <w:tcBorders>
              <w:top w:val="single" w:sz="4" w:space="0" w:color="auto"/>
              <w:left w:val="single" w:sz="4" w:space="0" w:color="auto"/>
              <w:bottom w:val="single" w:sz="4" w:space="0" w:color="auto"/>
              <w:right w:val="single" w:sz="4" w:space="0" w:color="auto"/>
            </w:tcBorders>
            <w:hideMark/>
          </w:tcPr>
          <w:p w:rsidR="007D0EA2" w:rsidRDefault="007D0EA2">
            <w:pPr>
              <w:pStyle w:val="msonormalbullet2gif"/>
              <w:spacing w:after="0" w:afterAutospacing="0" w:line="276" w:lineRule="auto"/>
              <w:contextualSpacing/>
              <w:jc w:val="both"/>
              <w:rPr>
                <w:sz w:val="28"/>
                <w:szCs w:val="28"/>
                <w:lang w:eastAsia="en-US"/>
              </w:rPr>
            </w:pPr>
            <w:r>
              <w:rPr>
                <w:sz w:val="28"/>
                <w:szCs w:val="28"/>
                <w:lang w:eastAsia="en-US"/>
              </w:rPr>
              <w:t>3.</w:t>
            </w:r>
          </w:p>
        </w:tc>
        <w:tc>
          <w:tcPr>
            <w:tcW w:w="4405" w:type="pct"/>
            <w:tcBorders>
              <w:top w:val="single" w:sz="4" w:space="0" w:color="auto"/>
              <w:left w:val="single" w:sz="4" w:space="0" w:color="auto"/>
              <w:bottom w:val="single" w:sz="4" w:space="0" w:color="auto"/>
              <w:right w:val="single" w:sz="4" w:space="0" w:color="auto"/>
            </w:tcBorders>
            <w:hideMark/>
          </w:tcPr>
          <w:p w:rsidR="007D0EA2" w:rsidRDefault="007D0EA2">
            <w:pPr>
              <w:pStyle w:val="msonormalbullet2gif"/>
              <w:spacing w:line="276" w:lineRule="auto"/>
              <w:jc w:val="both"/>
              <w:rPr>
                <w:sz w:val="28"/>
                <w:szCs w:val="28"/>
                <w:lang w:eastAsia="en-US"/>
              </w:rPr>
            </w:pPr>
            <w:r>
              <w:rPr>
                <w:sz w:val="28"/>
                <w:szCs w:val="28"/>
                <w:lang w:eastAsia="en-US"/>
              </w:rPr>
              <w:t>основная общеобразовательная программа среднего  общего образования</w:t>
            </w:r>
          </w:p>
        </w:tc>
      </w:tr>
    </w:tbl>
    <w:p w:rsidR="00A963D7" w:rsidRDefault="00A963D7" w:rsidP="007D0EA2">
      <w:pPr>
        <w:rPr>
          <w:rFonts w:ascii="Times New Roman" w:hAnsi="Times New Roman"/>
          <w:sz w:val="28"/>
          <w:szCs w:val="24"/>
        </w:rPr>
      </w:pPr>
    </w:p>
    <w:p w:rsidR="007D0EA2" w:rsidRDefault="007D0EA2" w:rsidP="007D0EA2">
      <w:pPr>
        <w:rPr>
          <w:rFonts w:ascii="Times New Roman" w:eastAsia="Calibri" w:hAnsi="Times New Roman"/>
          <w:sz w:val="28"/>
          <w:szCs w:val="24"/>
        </w:rPr>
      </w:pPr>
      <w:r>
        <w:rPr>
          <w:rFonts w:ascii="Times New Roman" w:hAnsi="Times New Roman"/>
          <w:sz w:val="28"/>
          <w:szCs w:val="24"/>
        </w:rPr>
        <w:t>Общеобразовательные программы начального общего образования - 1-4 классы – «Школа России».</w:t>
      </w:r>
    </w:p>
    <w:p w:rsidR="007D0EA2" w:rsidRDefault="007D0EA2" w:rsidP="007D0EA2">
      <w:pPr>
        <w:rPr>
          <w:rFonts w:ascii="Times New Roman" w:hAnsi="Times New Roman"/>
          <w:sz w:val="28"/>
          <w:szCs w:val="24"/>
        </w:rPr>
      </w:pPr>
      <w:r>
        <w:rPr>
          <w:rFonts w:ascii="Times New Roman" w:hAnsi="Times New Roman"/>
          <w:sz w:val="28"/>
          <w:szCs w:val="24"/>
        </w:rPr>
        <w:t xml:space="preserve">Общеобразовательные программы основного общего образования (5-9 классы),  </w:t>
      </w:r>
    </w:p>
    <w:p w:rsidR="007D0EA2" w:rsidRDefault="007D0EA2" w:rsidP="007D0EA2">
      <w:pPr>
        <w:rPr>
          <w:rFonts w:ascii="Times New Roman" w:hAnsi="Times New Roman"/>
          <w:sz w:val="28"/>
          <w:szCs w:val="24"/>
        </w:rPr>
      </w:pPr>
      <w:r>
        <w:rPr>
          <w:rFonts w:ascii="Times New Roman" w:hAnsi="Times New Roman"/>
          <w:sz w:val="28"/>
          <w:szCs w:val="24"/>
        </w:rPr>
        <w:t>Общеобразовательные программы  среднего общего образования (10-11 классы)</w:t>
      </w:r>
    </w:p>
    <w:p w:rsidR="007D0EA2" w:rsidRDefault="007D0EA2" w:rsidP="007D0EA2">
      <w:pPr>
        <w:rPr>
          <w:rFonts w:ascii="Times New Roman" w:hAnsi="Times New Roman"/>
          <w:sz w:val="28"/>
          <w:szCs w:val="24"/>
        </w:rPr>
      </w:pPr>
      <w:r>
        <w:rPr>
          <w:rFonts w:ascii="Times New Roman" w:hAnsi="Times New Roman"/>
          <w:sz w:val="28"/>
          <w:szCs w:val="24"/>
        </w:rPr>
        <w:t>Общеобразовательные программы составлены на основании:</w:t>
      </w:r>
    </w:p>
    <w:p w:rsidR="007D0EA2" w:rsidRDefault="007D0EA2" w:rsidP="007D0EA2">
      <w:pPr>
        <w:rPr>
          <w:rFonts w:ascii="Times New Roman" w:hAnsi="Times New Roman"/>
          <w:sz w:val="28"/>
          <w:szCs w:val="24"/>
        </w:rPr>
      </w:pPr>
      <w:r>
        <w:rPr>
          <w:rFonts w:ascii="Times New Roman" w:hAnsi="Times New Roman"/>
          <w:sz w:val="28"/>
          <w:szCs w:val="24"/>
        </w:rPr>
        <w:t>Федерального государственного образовательного стандарта начального общего образования (утвержден приказом Минобрнауки России № 373 от 06.10.2009г.) 1-4кл.</w:t>
      </w:r>
    </w:p>
    <w:p w:rsidR="007D0EA2" w:rsidRDefault="007D0EA2" w:rsidP="007D0EA2">
      <w:pPr>
        <w:rPr>
          <w:rFonts w:ascii="Times New Roman" w:hAnsi="Times New Roman"/>
          <w:sz w:val="28"/>
          <w:szCs w:val="24"/>
        </w:rPr>
      </w:pPr>
      <w:r>
        <w:rPr>
          <w:rFonts w:ascii="Times New Roman" w:hAnsi="Times New Roman"/>
          <w:sz w:val="28"/>
          <w:szCs w:val="24"/>
        </w:rPr>
        <w:t>Федерального государственного образовательного стандарта основного общего образования (утвержден приказом Минобрнауки России № 1897 от 17.12.2010 г.) 5, 6, 7</w:t>
      </w:r>
      <w:r w:rsidR="00750796">
        <w:rPr>
          <w:rFonts w:ascii="Times New Roman" w:hAnsi="Times New Roman"/>
          <w:sz w:val="28"/>
          <w:szCs w:val="24"/>
        </w:rPr>
        <w:t>,8</w:t>
      </w:r>
      <w:r w:rsidR="007F38FE">
        <w:rPr>
          <w:rFonts w:ascii="Times New Roman" w:hAnsi="Times New Roman"/>
          <w:sz w:val="28"/>
          <w:szCs w:val="24"/>
        </w:rPr>
        <w:t>, 9</w:t>
      </w:r>
      <w:r>
        <w:rPr>
          <w:rFonts w:ascii="Times New Roman" w:hAnsi="Times New Roman"/>
          <w:sz w:val="28"/>
          <w:szCs w:val="24"/>
        </w:rPr>
        <w:t xml:space="preserve"> классы</w:t>
      </w:r>
    </w:p>
    <w:p w:rsidR="0067782C" w:rsidRDefault="0067782C" w:rsidP="0067782C">
      <w:pPr>
        <w:rPr>
          <w:rFonts w:ascii="Times New Roman" w:hAnsi="Times New Roman"/>
          <w:sz w:val="28"/>
          <w:szCs w:val="24"/>
        </w:rPr>
      </w:pPr>
      <w:r>
        <w:rPr>
          <w:rFonts w:ascii="Times New Roman" w:hAnsi="Times New Roman"/>
          <w:sz w:val="28"/>
          <w:szCs w:val="24"/>
        </w:rPr>
        <w:t xml:space="preserve">Федерального государственного образовательного стандарта среднего общего образования (утвержден приказом </w:t>
      </w:r>
      <w:proofErr w:type="spellStart"/>
      <w:r>
        <w:rPr>
          <w:rFonts w:ascii="Times New Roman" w:hAnsi="Times New Roman"/>
          <w:sz w:val="28"/>
          <w:szCs w:val="24"/>
        </w:rPr>
        <w:t>Минобрнауки</w:t>
      </w:r>
      <w:proofErr w:type="spellEnd"/>
      <w:r>
        <w:rPr>
          <w:rFonts w:ascii="Times New Roman" w:hAnsi="Times New Roman"/>
          <w:sz w:val="28"/>
          <w:szCs w:val="24"/>
        </w:rPr>
        <w:t xml:space="preserve"> России №</w:t>
      </w:r>
      <w:r w:rsidR="0015721A">
        <w:rPr>
          <w:rFonts w:ascii="Times New Roman" w:hAnsi="Times New Roman"/>
          <w:sz w:val="28"/>
          <w:szCs w:val="24"/>
        </w:rPr>
        <w:t xml:space="preserve"> 413</w:t>
      </w:r>
      <w:r>
        <w:rPr>
          <w:rFonts w:ascii="Times New Roman" w:hAnsi="Times New Roman"/>
          <w:sz w:val="28"/>
          <w:szCs w:val="24"/>
        </w:rPr>
        <w:t xml:space="preserve"> от 17.05.2012 г.) 10, 11 классы</w:t>
      </w:r>
    </w:p>
    <w:p w:rsidR="0067782C" w:rsidRDefault="0067782C" w:rsidP="007D0EA2">
      <w:pPr>
        <w:rPr>
          <w:rFonts w:ascii="Times New Roman" w:hAnsi="Times New Roman"/>
          <w:sz w:val="28"/>
          <w:szCs w:val="24"/>
        </w:rPr>
      </w:pPr>
    </w:p>
    <w:p w:rsidR="007D0EA2" w:rsidRDefault="007D0EA2" w:rsidP="007D0EA2">
      <w:pPr>
        <w:rPr>
          <w:rFonts w:ascii="Times New Roman" w:hAnsi="Times New Roman"/>
          <w:sz w:val="28"/>
          <w:szCs w:val="24"/>
        </w:rPr>
      </w:pPr>
      <w:r>
        <w:rPr>
          <w:rFonts w:ascii="Times New Roman" w:hAnsi="Times New Roman"/>
          <w:sz w:val="28"/>
          <w:szCs w:val="24"/>
        </w:rPr>
        <w:lastRenderedPageBreak/>
        <w:t>Федерального компонента государственного образовательного стандарта, утвержённого приказом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w:t>
      </w:r>
      <w:r w:rsidR="007F38FE">
        <w:rPr>
          <w:rFonts w:ascii="Times New Roman" w:hAnsi="Times New Roman"/>
          <w:sz w:val="28"/>
          <w:szCs w:val="24"/>
        </w:rPr>
        <w:t xml:space="preserve">разования» (с изменениями) - </w:t>
      </w:r>
      <w:r>
        <w:rPr>
          <w:rFonts w:ascii="Times New Roman" w:hAnsi="Times New Roman"/>
          <w:sz w:val="28"/>
          <w:szCs w:val="24"/>
        </w:rPr>
        <w:t xml:space="preserve"> 10-11 </w:t>
      </w:r>
      <w:proofErr w:type="spellStart"/>
      <w:r>
        <w:rPr>
          <w:rFonts w:ascii="Times New Roman" w:hAnsi="Times New Roman"/>
          <w:sz w:val="28"/>
          <w:szCs w:val="24"/>
        </w:rPr>
        <w:t>кл</w:t>
      </w:r>
      <w:proofErr w:type="spellEnd"/>
      <w:r>
        <w:rPr>
          <w:rFonts w:ascii="Times New Roman" w:hAnsi="Times New Roman"/>
          <w:sz w:val="28"/>
          <w:szCs w:val="24"/>
        </w:rPr>
        <w:t>.</w:t>
      </w:r>
    </w:p>
    <w:p w:rsidR="005C570A" w:rsidRDefault="005C570A" w:rsidP="00E214EC">
      <w:pPr>
        <w:pStyle w:val="a3"/>
        <w:spacing w:line="240" w:lineRule="auto"/>
        <w:rPr>
          <w:rFonts w:ascii="Times New Roman" w:hAnsi="Times New Roman" w:cs="Times New Roman"/>
          <w:sz w:val="28"/>
          <w:szCs w:val="28"/>
        </w:rPr>
      </w:pPr>
      <w:r>
        <w:rPr>
          <w:rFonts w:ascii="Times New Roman" w:hAnsi="Times New Roman" w:cs="Times New Roman"/>
          <w:sz w:val="28"/>
          <w:szCs w:val="28"/>
        </w:rPr>
        <w:t xml:space="preserve">      3.2.2. Воспитательная работа</w:t>
      </w:r>
    </w:p>
    <w:p w:rsidR="007D0EA2" w:rsidRPr="007D0EA2" w:rsidRDefault="007D0EA2" w:rsidP="007D0EA2">
      <w:pPr>
        <w:spacing w:line="240" w:lineRule="auto"/>
        <w:jc w:val="both"/>
        <w:rPr>
          <w:rFonts w:ascii="Times New Roman" w:hAnsi="Times New Roman"/>
          <w:sz w:val="28"/>
          <w:szCs w:val="28"/>
        </w:rPr>
      </w:pPr>
      <w:r w:rsidRPr="007D0EA2">
        <w:rPr>
          <w:rFonts w:ascii="Times New Roman" w:hAnsi="Times New Roman"/>
          <w:sz w:val="28"/>
          <w:szCs w:val="28"/>
        </w:rPr>
        <w:t xml:space="preserve">Важной частью системы воспитания являются школьные традиции: </w:t>
      </w:r>
      <w:proofErr w:type="gramStart"/>
      <w:r w:rsidRPr="007D0EA2">
        <w:rPr>
          <w:rFonts w:ascii="Times New Roman" w:hAnsi="Times New Roman"/>
          <w:sz w:val="28"/>
          <w:szCs w:val="28"/>
        </w:rPr>
        <w:t>Праздник первого звонка, День Знаний, День учителя, праздник Осени, День здоровья, Новый год, День именинника</w:t>
      </w:r>
      <w:r w:rsidR="003138BE">
        <w:rPr>
          <w:rFonts w:ascii="Times New Roman" w:hAnsi="Times New Roman"/>
          <w:sz w:val="28"/>
          <w:szCs w:val="28"/>
        </w:rPr>
        <w:t>, Прощание с начальной школой</w:t>
      </w:r>
      <w:r w:rsidRPr="007D0EA2">
        <w:rPr>
          <w:rFonts w:ascii="Times New Roman" w:hAnsi="Times New Roman"/>
          <w:sz w:val="28"/>
          <w:szCs w:val="28"/>
        </w:rPr>
        <w:t xml:space="preserve">, </w:t>
      </w:r>
      <w:r w:rsidR="00266806">
        <w:rPr>
          <w:rFonts w:ascii="Times New Roman" w:hAnsi="Times New Roman"/>
          <w:sz w:val="28"/>
          <w:szCs w:val="28"/>
        </w:rPr>
        <w:t>8 Марта,</w:t>
      </w:r>
      <w:r w:rsidR="003251F8">
        <w:rPr>
          <w:rFonts w:ascii="Times New Roman" w:hAnsi="Times New Roman"/>
          <w:sz w:val="28"/>
          <w:szCs w:val="28"/>
        </w:rPr>
        <w:t xml:space="preserve"> День Защитника Отечества, разли</w:t>
      </w:r>
      <w:r w:rsidR="00266806">
        <w:rPr>
          <w:rFonts w:ascii="Times New Roman" w:hAnsi="Times New Roman"/>
          <w:sz w:val="28"/>
          <w:szCs w:val="28"/>
        </w:rPr>
        <w:t xml:space="preserve">чные акции Движения Первых, </w:t>
      </w:r>
      <w:r w:rsidRPr="007D0EA2">
        <w:rPr>
          <w:rFonts w:ascii="Times New Roman" w:hAnsi="Times New Roman"/>
          <w:sz w:val="28"/>
          <w:szCs w:val="28"/>
        </w:rPr>
        <w:t>предметные недели.</w:t>
      </w:r>
      <w:proofErr w:type="gramEnd"/>
      <w:r w:rsidRPr="007D0EA2">
        <w:rPr>
          <w:rFonts w:ascii="Times New Roman" w:hAnsi="Times New Roman"/>
          <w:sz w:val="28"/>
          <w:szCs w:val="28"/>
        </w:rPr>
        <w:t xml:space="preserve"> Осуществляется воспитат</w:t>
      </w:r>
      <w:r w:rsidR="00750796">
        <w:rPr>
          <w:rFonts w:ascii="Times New Roman" w:hAnsi="Times New Roman"/>
          <w:sz w:val="28"/>
          <w:szCs w:val="28"/>
        </w:rPr>
        <w:t>ельная работа в тесном контакте с</w:t>
      </w:r>
      <w:r w:rsidRPr="007D0EA2">
        <w:rPr>
          <w:rFonts w:ascii="Times New Roman" w:hAnsi="Times New Roman"/>
          <w:sz w:val="28"/>
          <w:szCs w:val="28"/>
        </w:rPr>
        <w:t xml:space="preserve"> работником сельской библиотеки  </w:t>
      </w:r>
      <w:proofErr w:type="spellStart"/>
      <w:r w:rsidRPr="007D0EA2">
        <w:rPr>
          <w:rFonts w:ascii="Times New Roman" w:hAnsi="Times New Roman"/>
          <w:sz w:val="28"/>
          <w:szCs w:val="28"/>
        </w:rPr>
        <w:t>Щегреневой</w:t>
      </w:r>
      <w:proofErr w:type="spellEnd"/>
      <w:r w:rsidRPr="007D0EA2">
        <w:rPr>
          <w:rFonts w:ascii="Times New Roman" w:hAnsi="Times New Roman"/>
          <w:sz w:val="28"/>
          <w:szCs w:val="28"/>
        </w:rPr>
        <w:t xml:space="preserve"> Е</w:t>
      </w:r>
      <w:r w:rsidR="00A607F1">
        <w:rPr>
          <w:rFonts w:ascii="Times New Roman" w:hAnsi="Times New Roman"/>
          <w:sz w:val="28"/>
          <w:szCs w:val="28"/>
        </w:rPr>
        <w:t>.В.</w:t>
      </w:r>
    </w:p>
    <w:p w:rsidR="007D0EA2" w:rsidRPr="007D0EA2" w:rsidRDefault="007D0EA2" w:rsidP="007D0EA2">
      <w:pPr>
        <w:spacing w:line="240" w:lineRule="auto"/>
        <w:jc w:val="both"/>
        <w:rPr>
          <w:rFonts w:ascii="Times New Roman" w:hAnsi="Times New Roman"/>
          <w:sz w:val="28"/>
          <w:szCs w:val="28"/>
        </w:rPr>
      </w:pPr>
      <w:r w:rsidRPr="007D0EA2">
        <w:rPr>
          <w:rFonts w:ascii="Times New Roman" w:hAnsi="Times New Roman"/>
          <w:sz w:val="28"/>
          <w:szCs w:val="28"/>
        </w:rPr>
        <w:t xml:space="preserve">      В школе </w:t>
      </w:r>
      <w:r w:rsidR="00266806">
        <w:rPr>
          <w:rFonts w:ascii="Times New Roman" w:hAnsi="Times New Roman"/>
          <w:sz w:val="28"/>
          <w:szCs w:val="28"/>
        </w:rPr>
        <w:t>Первичное отделение Движения Первых</w:t>
      </w:r>
      <w:r w:rsidR="00735308">
        <w:rPr>
          <w:rFonts w:ascii="Times New Roman" w:hAnsi="Times New Roman"/>
          <w:sz w:val="28"/>
          <w:szCs w:val="28"/>
        </w:rPr>
        <w:t xml:space="preserve">, в </w:t>
      </w:r>
      <w:proofErr w:type="gramStart"/>
      <w:r w:rsidR="00735308">
        <w:rPr>
          <w:rFonts w:ascii="Times New Roman" w:hAnsi="Times New Roman"/>
          <w:sz w:val="28"/>
          <w:szCs w:val="28"/>
        </w:rPr>
        <w:t>которую</w:t>
      </w:r>
      <w:proofErr w:type="gramEnd"/>
      <w:r w:rsidR="00735308">
        <w:rPr>
          <w:rFonts w:ascii="Times New Roman" w:hAnsi="Times New Roman"/>
          <w:sz w:val="28"/>
          <w:szCs w:val="28"/>
        </w:rPr>
        <w:t xml:space="preserve"> входят учащиеся 5</w:t>
      </w:r>
      <w:r w:rsidR="00750796">
        <w:rPr>
          <w:rFonts w:ascii="Times New Roman" w:hAnsi="Times New Roman"/>
          <w:sz w:val="28"/>
          <w:szCs w:val="28"/>
        </w:rPr>
        <w:t xml:space="preserve"> – </w:t>
      </w:r>
      <w:r w:rsidRPr="007D0EA2">
        <w:rPr>
          <w:rFonts w:ascii="Times New Roman" w:hAnsi="Times New Roman"/>
          <w:sz w:val="28"/>
          <w:szCs w:val="28"/>
        </w:rPr>
        <w:t>11 классов</w:t>
      </w:r>
      <w:r w:rsidR="00735308">
        <w:rPr>
          <w:rFonts w:ascii="Times New Roman" w:hAnsi="Times New Roman"/>
          <w:sz w:val="28"/>
          <w:szCs w:val="28"/>
        </w:rPr>
        <w:t xml:space="preserve"> и объединение «Орлята России» для обучающихся 1-4 классов</w:t>
      </w:r>
      <w:r w:rsidRPr="007D0EA2">
        <w:rPr>
          <w:rFonts w:ascii="Times New Roman" w:hAnsi="Times New Roman"/>
          <w:sz w:val="28"/>
          <w:szCs w:val="28"/>
        </w:rPr>
        <w:t xml:space="preserve">. Самоуправление   организовано через </w:t>
      </w:r>
      <w:r w:rsidR="00060A6C">
        <w:rPr>
          <w:rFonts w:ascii="Times New Roman" w:hAnsi="Times New Roman"/>
          <w:sz w:val="28"/>
          <w:szCs w:val="28"/>
        </w:rPr>
        <w:t>лидеров направлений Движения Первых</w:t>
      </w:r>
      <w:r w:rsidR="0052247F">
        <w:rPr>
          <w:rFonts w:ascii="Times New Roman" w:hAnsi="Times New Roman"/>
          <w:sz w:val="28"/>
          <w:szCs w:val="28"/>
        </w:rPr>
        <w:t>: «Образование и знание», «</w:t>
      </w:r>
      <w:r w:rsidR="00AB3479">
        <w:rPr>
          <w:rFonts w:ascii="Times New Roman" w:hAnsi="Times New Roman"/>
          <w:sz w:val="28"/>
          <w:szCs w:val="28"/>
        </w:rPr>
        <w:t>Наука и технология», «Труд, профессия и свое дело», «Культура и искусство», «</w:t>
      </w:r>
      <w:proofErr w:type="spellStart"/>
      <w:r w:rsidR="00AB3479">
        <w:rPr>
          <w:rFonts w:ascii="Times New Roman" w:hAnsi="Times New Roman"/>
          <w:sz w:val="28"/>
          <w:szCs w:val="28"/>
        </w:rPr>
        <w:t>Волонтерство</w:t>
      </w:r>
      <w:proofErr w:type="spellEnd"/>
      <w:r w:rsidR="00AB3479">
        <w:rPr>
          <w:rFonts w:ascii="Times New Roman" w:hAnsi="Times New Roman"/>
          <w:sz w:val="28"/>
          <w:szCs w:val="28"/>
        </w:rPr>
        <w:t xml:space="preserve"> и добровольчество»</w:t>
      </w:r>
      <w:r w:rsidR="00176FF2">
        <w:rPr>
          <w:rFonts w:ascii="Times New Roman" w:hAnsi="Times New Roman"/>
          <w:sz w:val="28"/>
          <w:szCs w:val="28"/>
        </w:rPr>
        <w:t xml:space="preserve">. </w:t>
      </w:r>
    </w:p>
    <w:p w:rsidR="007D0EA2" w:rsidRPr="007D0EA2" w:rsidRDefault="007D0EA2" w:rsidP="00176FF2">
      <w:pPr>
        <w:spacing w:line="240" w:lineRule="auto"/>
        <w:ind w:firstLine="708"/>
        <w:jc w:val="both"/>
        <w:rPr>
          <w:rFonts w:ascii="Times New Roman" w:hAnsi="Times New Roman"/>
          <w:sz w:val="28"/>
          <w:szCs w:val="28"/>
        </w:rPr>
      </w:pPr>
      <w:r w:rsidRPr="007D0EA2">
        <w:rPr>
          <w:rFonts w:ascii="Times New Roman" w:hAnsi="Times New Roman"/>
          <w:sz w:val="28"/>
          <w:szCs w:val="28"/>
        </w:rPr>
        <w:t xml:space="preserve">Развитие практических навыков и умений учащихся осуществлялось не только на уроках, но и в кружковой работе и во внеурочное время. В школе велись кружки, направленные на развитие творчества детей, их спортивного совершенствования: </w:t>
      </w:r>
    </w:p>
    <w:p w:rsidR="007D0EA2" w:rsidRPr="007D0EA2" w:rsidRDefault="007D0EA2" w:rsidP="007D0EA2">
      <w:pPr>
        <w:spacing w:line="240" w:lineRule="auto"/>
        <w:jc w:val="both"/>
        <w:rPr>
          <w:rFonts w:ascii="Times New Roman" w:hAnsi="Times New Roman"/>
          <w:sz w:val="28"/>
          <w:szCs w:val="28"/>
        </w:rPr>
      </w:pPr>
      <w:r w:rsidRPr="007D0EA2">
        <w:rPr>
          <w:rFonts w:ascii="Times New Roman" w:hAnsi="Times New Roman"/>
          <w:sz w:val="28"/>
          <w:szCs w:val="28"/>
        </w:rPr>
        <w:t>«Легкая атлетика», «Баске</w:t>
      </w:r>
      <w:r w:rsidR="00B82368">
        <w:rPr>
          <w:rFonts w:ascii="Times New Roman" w:hAnsi="Times New Roman"/>
          <w:sz w:val="28"/>
          <w:szCs w:val="28"/>
        </w:rPr>
        <w:t>тбол», руководитель Лапоногов С.И.</w:t>
      </w:r>
    </w:p>
    <w:p w:rsidR="005C570A" w:rsidRDefault="005C570A" w:rsidP="00E214EC">
      <w:pPr>
        <w:pStyle w:val="a3"/>
        <w:spacing w:line="240" w:lineRule="auto"/>
        <w:rPr>
          <w:rFonts w:ascii="Times New Roman" w:hAnsi="Times New Roman" w:cs="Times New Roman"/>
          <w:sz w:val="28"/>
          <w:szCs w:val="28"/>
        </w:rPr>
      </w:pPr>
      <w:r>
        <w:rPr>
          <w:rFonts w:ascii="Times New Roman" w:hAnsi="Times New Roman" w:cs="Times New Roman"/>
          <w:sz w:val="28"/>
          <w:szCs w:val="28"/>
        </w:rPr>
        <w:t xml:space="preserve">      3.2.3. Дополнительное образование</w:t>
      </w:r>
    </w:p>
    <w:p w:rsidR="00D150A6" w:rsidRPr="007D0EA2" w:rsidRDefault="00D150A6" w:rsidP="007D0EA2">
      <w:pPr>
        <w:spacing w:line="240" w:lineRule="auto"/>
        <w:rPr>
          <w:rFonts w:ascii="Times New Roman" w:hAnsi="Times New Roman" w:cs="Times New Roman"/>
          <w:sz w:val="28"/>
          <w:szCs w:val="28"/>
        </w:rPr>
      </w:pPr>
      <w:r w:rsidRPr="007D0EA2">
        <w:rPr>
          <w:rFonts w:ascii="Times New Roman" w:hAnsi="Times New Roman" w:cs="Times New Roman"/>
          <w:sz w:val="28"/>
          <w:szCs w:val="28"/>
        </w:rPr>
        <w:t>Отсутствую условия для реализации дополнительного образования.</w:t>
      </w:r>
    </w:p>
    <w:p w:rsidR="005C570A" w:rsidRDefault="005C570A" w:rsidP="00E214EC">
      <w:pPr>
        <w:pStyle w:val="a3"/>
        <w:spacing w:line="240" w:lineRule="auto"/>
        <w:rPr>
          <w:rFonts w:ascii="Times New Roman" w:hAnsi="Times New Roman" w:cs="Times New Roman"/>
          <w:sz w:val="28"/>
          <w:szCs w:val="28"/>
        </w:rPr>
      </w:pPr>
      <w:r>
        <w:rPr>
          <w:rFonts w:ascii="Times New Roman" w:hAnsi="Times New Roman" w:cs="Times New Roman"/>
          <w:sz w:val="28"/>
          <w:szCs w:val="28"/>
        </w:rPr>
        <w:t>3.3. Качество предметной подготовки</w:t>
      </w:r>
    </w:p>
    <w:p w:rsidR="000C0B74" w:rsidRPr="000C0B74" w:rsidRDefault="000C0B74" w:rsidP="000C0B74">
      <w:pPr>
        <w:spacing w:line="240" w:lineRule="auto"/>
        <w:ind w:left="360"/>
        <w:jc w:val="center"/>
        <w:rPr>
          <w:rFonts w:ascii="Times New Roman" w:hAnsi="Times New Roman"/>
          <w:sz w:val="28"/>
          <w:szCs w:val="28"/>
        </w:rPr>
      </w:pPr>
      <w:r w:rsidRPr="000C0B74">
        <w:rPr>
          <w:rFonts w:ascii="Times New Roman" w:hAnsi="Times New Roman"/>
          <w:sz w:val="28"/>
          <w:szCs w:val="28"/>
        </w:rPr>
        <w:t xml:space="preserve">Качество знаний </w:t>
      </w:r>
      <w:r>
        <w:rPr>
          <w:rFonts w:ascii="Times New Roman" w:hAnsi="Times New Roman"/>
          <w:sz w:val="28"/>
          <w:szCs w:val="28"/>
        </w:rPr>
        <w:t>за последние 3 года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2378"/>
        <w:gridCol w:w="2378"/>
        <w:gridCol w:w="2378"/>
      </w:tblGrid>
      <w:tr w:rsidR="00A05070" w:rsidRPr="00357135" w:rsidTr="00A05070">
        <w:tc>
          <w:tcPr>
            <w:tcW w:w="2437" w:type="dxa"/>
          </w:tcPr>
          <w:p w:rsidR="00A05070" w:rsidRPr="00357135" w:rsidRDefault="00A05070" w:rsidP="00FC2A50">
            <w:pPr>
              <w:spacing w:line="240" w:lineRule="auto"/>
              <w:jc w:val="both"/>
              <w:rPr>
                <w:rFonts w:ascii="Times New Roman" w:hAnsi="Times New Roman"/>
                <w:sz w:val="24"/>
                <w:szCs w:val="24"/>
              </w:rPr>
            </w:pPr>
          </w:p>
        </w:tc>
        <w:tc>
          <w:tcPr>
            <w:tcW w:w="2378" w:type="dxa"/>
          </w:tcPr>
          <w:p w:rsidR="00A05070" w:rsidRPr="00357135" w:rsidRDefault="000A7C3B" w:rsidP="00C7205E">
            <w:pPr>
              <w:spacing w:line="240" w:lineRule="auto"/>
              <w:jc w:val="both"/>
              <w:rPr>
                <w:rFonts w:ascii="Times New Roman" w:hAnsi="Times New Roman"/>
                <w:sz w:val="24"/>
                <w:szCs w:val="24"/>
              </w:rPr>
            </w:pPr>
            <w:r>
              <w:rPr>
                <w:rFonts w:ascii="Times New Roman" w:hAnsi="Times New Roman"/>
                <w:sz w:val="24"/>
                <w:szCs w:val="24"/>
              </w:rPr>
              <w:t>2021</w:t>
            </w:r>
            <w:r w:rsidR="00A05070">
              <w:rPr>
                <w:rFonts w:ascii="Times New Roman" w:hAnsi="Times New Roman"/>
                <w:sz w:val="24"/>
                <w:szCs w:val="24"/>
              </w:rPr>
              <w:t>-202</w:t>
            </w:r>
            <w:r>
              <w:rPr>
                <w:rFonts w:ascii="Times New Roman" w:hAnsi="Times New Roman"/>
                <w:sz w:val="24"/>
                <w:szCs w:val="24"/>
              </w:rPr>
              <w:t>2</w:t>
            </w:r>
          </w:p>
        </w:tc>
        <w:tc>
          <w:tcPr>
            <w:tcW w:w="2378" w:type="dxa"/>
          </w:tcPr>
          <w:p w:rsidR="00A05070" w:rsidRPr="00357135" w:rsidRDefault="000A7C3B" w:rsidP="00C7205E">
            <w:pPr>
              <w:spacing w:line="240" w:lineRule="auto"/>
              <w:jc w:val="both"/>
              <w:rPr>
                <w:rFonts w:ascii="Times New Roman" w:hAnsi="Times New Roman"/>
                <w:sz w:val="24"/>
                <w:szCs w:val="24"/>
              </w:rPr>
            </w:pPr>
            <w:r>
              <w:rPr>
                <w:rFonts w:ascii="Times New Roman" w:hAnsi="Times New Roman"/>
                <w:sz w:val="24"/>
                <w:szCs w:val="24"/>
              </w:rPr>
              <w:t>2022</w:t>
            </w:r>
            <w:r w:rsidR="00A05070">
              <w:rPr>
                <w:rFonts w:ascii="Times New Roman" w:hAnsi="Times New Roman"/>
                <w:sz w:val="24"/>
                <w:szCs w:val="24"/>
              </w:rPr>
              <w:t>-202</w:t>
            </w:r>
            <w:r>
              <w:rPr>
                <w:rFonts w:ascii="Times New Roman" w:hAnsi="Times New Roman"/>
                <w:sz w:val="24"/>
                <w:szCs w:val="24"/>
              </w:rPr>
              <w:t>3</w:t>
            </w:r>
          </w:p>
        </w:tc>
        <w:tc>
          <w:tcPr>
            <w:tcW w:w="2378" w:type="dxa"/>
          </w:tcPr>
          <w:p w:rsidR="00A05070" w:rsidRPr="00357135" w:rsidRDefault="000A7C3B" w:rsidP="00CA620F">
            <w:pPr>
              <w:spacing w:line="240" w:lineRule="auto"/>
              <w:jc w:val="both"/>
              <w:rPr>
                <w:rFonts w:ascii="Times New Roman" w:hAnsi="Times New Roman"/>
                <w:sz w:val="24"/>
                <w:szCs w:val="24"/>
              </w:rPr>
            </w:pPr>
            <w:r>
              <w:rPr>
                <w:rFonts w:ascii="Times New Roman" w:hAnsi="Times New Roman"/>
                <w:sz w:val="24"/>
                <w:szCs w:val="24"/>
              </w:rPr>
              <w:t>2023</w:t>
            </w:r>
            <w:r w:rsidR="00A05070">
              <w:rPr>
                <w:rFonts w:ascii="Times New Roman" w:hAnsi="Times New Roman"/>
                <w:sz w:val="24"/>
                <w:szCs w:val="24"/>
              </w:rPr>
              <w:t>-202</w:t>
            </w:r>
            <w:r>
              <w:rPr>
                <w:rFonts w:ascii="Times New Roman" w:hAnsi="Times New Roman"/>
                <w:sz w:val="24"/>
                <w:szCs w:val="24"/>
              </w:rPr>
              <w:t>4</w:t>
            </w:r>
          </w:p>
        </w:tc>
      </w:tr>
      <w:tr w:rsidR="00A05070" w:rsidRPr="00357135" w:rsidTr="00A05070">
        <w:tc>
          <w:tcPr>
            <w:tcW w:w="2437" w:type="dxa"/>
          </w:tcPr>
          <w:p w:rsidR="00A05070" w:rsidRPr="00357135" w:rsidRDefault="00A05070" w:rsidP="00FC2A50">
            <w:pPr>
              <w:spacing w:line="240" w:lineRule="auto"/>
              <w:jc w:val="both"/>
              <w:rPr>
                <w:rFonts w:ascii="Times New Roman" w:hAnsi="Times New Roman"/>
                <w:sz w:val="24"/>
                <w:szCs w:val="24"/>
              </w:rPr>
            </w:pPr>
            <w:r w:rsidRPr="00357135">
              <w:rPr>
                <w:rFonts w:ascii="Times New Roman" w:hAnsi="Times New Roman"/>
                <w:sz w:val="24"/>
                <w:szCs w:val="24"/>
              </w:rPr>
              <w:t xml:space="preserve">% успеваемости </w:t>
            </w:r>
          </w:p>
        </w:tc>
        <w:tc>
          <w:tcPr>
            <w:tcW w:w="2378" w:type="dxa"/>
          </w:tcPr>
          <w:p w:rsidR="00A05070" w:rsidRPr="00357135" w:rsidRDefault="00A05070" w:rsidP="00C7205E">
            <w:pPr>
              <w:spacing w:line="240" w:lineRule="auto"/>
              <w:jc w:val="center"/>
              <w:rPr>
                <w:rFonts w:ascii="Times New Roman" w:hAnsi="Times New Roman"/>
                <w:sz w:val="24"/>
                <w:szCs w:val="24"/>
              </w:rPr>
            </w:pPr>
            <w:r>
              <w:rPr>
                <w:rFonts w:ascii="Times New Roman" w:hAnsi="Times New Roman"/>
                <w:sz w:val="24"/>
                <w:szCs w:val="24"/>
              </w:rPr>
              <w:t>100</w:t>
            </w:r>
          </w:p>
        </w:tc>
        <w:tc>
          <w:tcPr>
            <w:tcW w:w="2378" w:type="dxa"/>
          </w:tcPr>
          <w:p w:rsidR="00A05070" w:rsidRPr="00357135" w:rsidRDefault="00CB15CF" w:rsidP="00C7205E">
            <w:pPr>
              <w:spacing w:line="240" w:lineRule="auto"/>
              <w:jc w:val="center"/>
              <w:rPr>
                <w:rFonts w:ascii="Times New Roman" w:hAnsi="Times New Roman"/>
                <w:sz w:val="24"/>
                <w:szCs w:val="24"/>
              </w:rPr>
            </w:pPr>
            <w:r>
              <w:rPr>
                <w:rFonts w:ascii="Times New Roman" w:hAnsi="Times New Roman"/>
                <w:sz w:val="24"/>
                <w:szCs w:val="24"/>
              </w:rPr>
              <w:t>98</w:t>
            </w:r>
          </w:p>
        </w:tc>
        <w:tc>
          <w:tcPr>
            <w:tcW w:w="2378" w:type="dxa"/>
          </w:tcPr>
          <w:p w:rsidR="00A05070" w:rsidRPr="00357135" w:rsidRDefault="00A05070" w:rsidP="00CA620F">
            <w:pPr>
              <w:spacing w:line="240" w:lineRule="auto"/>
              <w:jc w:val="center"/>
              <w:rPr>
                <w:rFonts w:ascii="Times New Roman" w:hAnsi="Times New Roman"/>
                <w:sz w:val="24"/>
                <w:szCs w:val="24"/>
              </w:rPr>
            </w:pPr>
            <w:r>
              <w:rPr>
                <w:rFonts w:ascii="Times New Roman" w:hAnsi="Times New Roman"/>
                <w:sz w:val="24"/>
                <w:szCs w:val="24"/>
              </w:rPr>
              <w:t>100</w:t>
            </w:r>
          </w:p>
        </w:tc>
      </w:tr>
      <w:tr w:rsidR="00A05070" w:rsidRPr="00357135" w:rsidTr="00A05070">
        <w:tc>
          <w:tcPr>
            <w:tcW w:w="2437" w:type="dxa"/>
          </w:tcPr>
          <w:p w:rsidR="00A05070" w:rsidRPr="00357135" w:rsidRDefault="00A05070" w:rsidP="00FC2A50">
            <w:pPr>
              <w:spacing w:line="240" w:lineRule="auto"/>
              <w:jc w:val="both"/>
              <w:rPr>
                <w:rFonts w:ascii="Times New Roman" w:hAnsi="Times New Roman"/>
                <w:sz w:val="24"/>
                <w:szCs w:val="24"/>
              </w:rPr>
            </w:pPr>
            <w:r w:rsidRPr="00357135">
              <w:rPr>
                <w:rFonts w:ascii="Times New Roman" w:hAnsi="Times New Roman"/>
                <w:sz w:val="24"/>
                <w:szCs w:val="24"/>
              </w:rPr>
              <w:t xml:space="preserve">% качества </w:t>
            </w:r>
          </w:p>
        </w:tc>
        <w:tc>
          <w:tcPr>
            <w:tcW w:w="2378" w:type="dxa"/>
          </w:tcPr>
          <w:p w:rsidR="00A05070" w:rsidRPr="00357135" w:rsidRDefault="00A05070" w:rsidP="00C7205E">
            <w:pPr>
              <w:spacing w:line="240" w:lineRule="auto"/>
              <w:jc w:val="center"/>
              <w:rPr>
                <w:rFonts w:ascii="Times New Roman" w:hAnsi="Times New Roman"/>
                <w:sz w:val="24"/>
                <w:szCs w:val="24"/>
              </w:rPr>
            </w:pPr>
            <w:r>
              <w:rPr>
                <w:rFonts w:ascii="Times New Roman" w:hAnsi="Times New Roman"/>
                <w:sz w:val="24"/>
                <w:szCs w:val="24"/>
              </w:rPr>
              <w:t>56</w:t>
            </w:r>
          </w:p>
        </w:tc>
        <w:tc>
          <w:tcPr>
            <w:tcW w:w="2378" w:type="dxa"/>
          </w:tcPr>
          <w:p w:rsidR="00A05070" w:rsidRPr="00357135" w:rsidRDefault="005033EE" w:rsidP="00C7205E">
            <w:pPr>
              <w:spacing w:line="240" w:lineRule="auto"/>
              <w:jc w:val="center"/>
              <w:rPr>
                <w:rFonts w:ascii="Times New Roman" w:hAnsi="Times New Roman"/>
                <w:sz w:val="24"/>
                <w:szCs w:val="24"/>
              </w:rPr>
            </w:pPr>
            <w:r>
              <w:rPr>
                <w:rFonts w:ascii="Times New Roman" w:hAnsi="Times New Roman"/>
                <w:sz w:val="24"/>
                <w:szCs w:val="24"/>
              </w:rPr>
              <w:t>58</w:t>
            </w:r>
          </w:p>
        </w:tc>
        <w:tc>
          <w:tcPr>
            <w:tcW w:w="2378" w:type="dxa"/>
          </w:tcPr>
          <w:p w:rsidR="00A05070" w:rsidRPr="00357135" w:rsidRDefault="008E1609" w:rsidP="00CA620F">
            <w:pPr>
              <w:spacing w:line="240" w:lineRule="auto"/>
              <w:jc w:val="center"/>
              <w:rPr>
                <w:rFonts w:ascii="Times New Roman" w:hAnsi="Times New Roman"/>
                <w:sz w:val="24"/>
                <w:szCs w:val="24"/>
              </w:rPr>
            </w:pPr>
            <w:r>
              <w:rPr>
                <w:rFonts w:ascii="Times New Roman" w:hAnsi="Times New Roman"/>
                <w:sz w:val="24"/>
                <w:szCs w:val="24"/>
              </w:rPr>
              <w:t>63</w:t>
            </w:r>
          </w:p>
        </w:tc>
      </w:tr>
    </w:tbl>
    <w:p w:rsidR="000C0B74" w:rsidRDefault="000C0B74" w:rsidP="000C0B74">
      <w:pPr>
        <w:spacing w:line="240" w:lineRule="auto"/>
        <w:jc w:val="both"/>
        <w:rPr>
          <w:rFonts w:ascii="Times New Roman" w:hAnsi="Times New Roman"/>
          <w:sz w:val="28"/>
          <w:szCs w:val="28"/>
        </w:rPr>
      </w:pPr>
      <w:proofErr w:type="gramStart"/>
      <w:r w:rsidRPr="000C0B74">
        <w:rPr>
          <w:rFonts w:ascii="Times New Roman" w:hAnsi="Times New Roman"/>
          <w:sz w:val="28"/>
          <w:szCs w:val="28"/>
        </w:rPr>
        <w:t>Данные, приведенные в таблице свидетельствуют</w:t>
      </w:r>
      <w:proofErr w:type="gramEnd"/>
      <w:r w:rsidRPr="000C0B74">
        <w:rPr>
          <w:rFonts w:ascii="Times New Roman" w:hAnsi="Times New Roman"/>
          <w:sz w:val="28"/>
          <w:szCs w:val="28"/>
        </w:rPr>
        <w:t xml:space="preserve"> о стабильности </w:t>
      </w:r>
      <w:r>
        <w:rPr>
          <w:rFonts w:ascii="Times New Roman" w:hAnsi="Times New Roman"/>
          <w:sz w:val="28"/>
          <w:szCs w:val="28"/>
        </w:rPr>
        <w:t>качества предметной подготовки</w:t>
      </w:r>
    </w:p>
    <w:p w:rsidR="0087540D" w:rsidRDefault="005033EE" w:rsidP="0087540D">
      <w:pPr>
        <w:ind w:firstLine="708"/>
        <w:jc w:val="both"/>
        <w:rPr>
          <w:rFonts w:ascii="Times New Roman" w:hAnsi="Times New Roman"/>
          <w:spacing w:val="-1"/>
          <w:sz w:val="28"/>
          <w:szCs w:val="28"/>
        </w:rPr>
      </w:pPr>
      <w:r>
        <w:rPr>
          <w:rFonts w:ascii="Times New Roman" w:hAnsi="Times New Roman"/>
          <w:spacing w:val="-1"/>
          <w:sz w:val="28"/>
          <w:szCs w:val="28"/>
        </w:rPr>
        <w:t>Из 52</w:t>
      </w:r>
      <w:r w:rsidR="004E15B5">
        <w:rPr>
          <w:rFonts w:ascii="Times New Roman" w:hAnsi="Times New Roman"/>
          <w:spacing w:val="-1"/>
          <w:sz w:val="28"/>
          <w:szCs w:val="28"/>
        </w:rPr>
        <w:t xml:space="preserve"> </w:t>
      </w:r>
      <w:r w:rsidR="0087540D" w:rsidRPr="009D5A63">
        <w:rPr>
          <w:rFonts w:ascii="Times New Roman" w:hAnsi="Times New Roman"/>
          <w:spacing w:val="-1"/>
          <w:sz w:val="28"/>
          <w:szCs w:val="28"/>
        </w:rPr>
        <w:t xml:space="preserve">обучающихся  2-11 классов окончили </w:t>
      </w:r>
      <w:r>
        <w:rPr>
          <w:rFonts w:ascii="Times New Roman" w:hAnsi="Times New Roman"/>
          <w:spacing w:val="-1"/>
          <w:sz w:val="28"/>
          <w:szCs w:val="28"/>
        </w:rPr>
        <w:t>2023-2024</w:t>
      </w:r>
      <w:r w:rsidR="00FC1221">
        <w:rPr>
          <w:rFonts w:ascii="Times New Roman" w:hAnsi="Times New Roman"/>
          <w:spacing w:val="-1"/>
          <w:sz w:val="28"/>
          <w:szCs w:val="28"/>
        </w:rPr>
        <w:t xml:space="preserve"> </w:t>
      </w:r>
      <w:r w:rsidR="0087540D" w:rsidRPr="009D5A63">
        <w:rPr>
          <w:rFonts w:ascii="Times New Roman" w:hAnsi="Times New Roman"/>
          <w:spacing w:val="-1"/>
          <w:sz w:val="28"/>
          <w:szCs w:val="28"/>
        </w:rPr>
        <w:t xml:space="preserve">учебный год </w:t>
      </w:r>
      <w:proofErr w:type="gramStart"/>
      <w:r w:rsidR="0087540D" w:rsidRPr="009D5A63">
        <w:rPr>
          <w:rFonts w:ascii="Times New Roman" w:hAnsi="Times New Roman"/>
          <w:spacing w:val="-1"/>
          <w:sz w:val="28"/>
          <w:szCs w:val="28"/>
        </w:rPr>
        <w:t>на</w:t>
      </w:r>
      <w:proofErr w:type="gramEnd"/>
    </w:p>
    <w:p w:rsidR="0087540D" w:rsidRPr="00A963D7" w:rsidRDefault="004E15B5" w:rsidP="0087540D">
      <w:pPr>
        <w:ind w:firstLine="708"/>
        <w:jc w:val="both"/>
        <w:rPr>
          <w:rFonts w:ascii="Times New Roman" w:hAnsi="Times New Roman"/>
          <w:spacing w:val="-1"/>
          <w:sz w:val="28"/>
          <w:szCs w:val="28"/>
        </w:rPr>
      </w:pPr>
      <w:r>
        <w:rPr>
          <w:rFonts w:ascii="Times New Roman" w:hAnsi="Times New Roman"/>
          <w:spacing w:val="-1"/>
          <w:sz w:val="28"/>
          <w:szCs w:val="28"/>
        </w:rPr>
        <w:t>«5» - 5</w:t>
      </w:r>
      <w:r w:rsidR="00FC2A50">
        <w:rPr>
          <w:rFonts w:ascii="Times New Roman" w:hAnsi="Times New Roman"/>
          <w:spacing w:val="-1"/>
          <w:sz w:val="28"/>
          <w:szCs w:val="28"/>
        </w:rPr>
        <w:t xml:space="preserve"> че</w:t>
      </w:r>
      <w:r w:rsidR="00C90A95">
        <w:rPr>
          <w:rFonts w:ascii="Times New Roman" w:hAnsi="Times New Roman"/>
          <w:spacing w:val="-1"/>
          <w:sz w:val="28"/>
          <w:szCs w:val="28"/>
        </w:rPr>
        <w:t>ловек (9,6</w:t>
      </w:r>
      <w:r w:rsidR="0087540D" w:rsidRPr="00A963D7">
        <w:rPr>
          <w:rFonts w:ascii="Times New Roman" w:hAnsi="Times New Roman"/>
          <w:spacing w:val="-1"/>
          <w:sz w:val="28"/>
          <w:szCs w:val="28"/>
        </w:rPr>
        <w:t xml:space="preserve">%) </w:t>
      </w:r>
    </w:p>
    <w:p w:rsidR="0087540D" w:rsidRPr="00A963D7" w:rsidRDefault="00C90A95" w:rsidP="0087540D">
      <w:pPr>
        <w:spacing w:after="0" w:line="240" w:lineRule="auto"/>
        <w:ind w:left="360"/>
        <w:jc w:val="both"/>
        <w:rPr>
          <w:rFonts w:ascii="Times New Roman" w:hAnsi="Times New Roman"/>
          <w:spacing w:val="-1"/>
          <w:sz w:val="28"/>
          <w:szCs w:val="28"/>
        </w:rPr>
      </w:pPr>
      <w:r>
        <w:rPr>
          <w:rFonts w:ascii="Times New Roman" w:hAnsi="Times New Roman"/>
          <w:spacing w:val="-1"/>
          <w:sz w:val="28"/>
          <w:szCs w:val="28"/>
        </w:rPr>
        <w:t xml:space="preserve">  «4» и «5»  - 27 учеников (52</w:t>
      </w:r>
      <w:r w:rsidR="00FC2A50">
        <w:rPr>
          <w:rFonts w:ascii="Times New Roman" w:hAnsi="Times New Roman"/>
          <w:spacing w:val="-1"/>
          <w:sz w:val="28"/>
          <w:szCs w:val="28"/>
        </w:rPr>
        <w:t xml:space="preserve"> </w:t>
      </w:r>
      <w:r w:rsidR="0087540D" w:rsidRPr="00A963D7">
        <w:rPr>
          <w:rFonts w:ascii="Times New Roman" w:hAnsi="Times New Roman"/>
          <w:spacing w:val="-1"/>
          <w:sz w:val="28"/>
          <w:szCs w:val="28"/>
        </w:rPr>
        <w:t>%);</w:t>
      </w:r>
    </w:p>
    <w:p w:rsidR="0087540D" w:rsidRPr="00A963D7" w:rsidRDefault="0087540D" w:rsidP="0087540D">
      <w:pPr>
        <w:ind w:firstLine="708"/>
        <w:jc w:val="both"/>
        <w:rPr>
          <w:rFonts w:ascii="Times New Roman" w:hAnsi="Times New Roman"/>
          <w:spacing w:val="-1"/>
          <w:sz w:val="28"/>
          <w:szCs w:val="28"/>
        </w:rPr>
      </w:pPr>
      <w:r w:rsidRPr="00A963D7">
        <w:rPr>
          <w:rFonts w:ascii="Times New Roman" w:hAnsi="Times New Roman"/>
          <w:spacing w:val="-1"/>
          <w:sz w:val="28"/>
          <w:szCs w:val="28"/>
        </w:rPr>
        <w:lastRenderedPageBreak/>
        <w:t>Все учащиеся освоили требования учебных программ.</w:t>
      </w:r>
    </w:p>
    <w:p w:rsidR="00414AA7" w:rsidRDefault="00414AA7" w:rsidP="00414AA7">
      <w:pPr>
        <w:spacing w:line="240" w:lineRule="auto"/>
        <w:jc w:val="center"/>
        <w:rPr>
          <w:rFonts w:ascii="Times New Roman" w:hAnsi="Times New Roman"/>
          <w:sz w:val="28"/>
          <w:szCs w:val="28"/>
        </w:rPr>
      </w:pPr>
      <w:r>
        <w:rPr>
          <w:rFonts w:ascii="Times New Roman" w:hAnsi="Times New Roman"/>
          <w:sz w:val="28"/>
          <w:szCs w:val="28"/>
        </w:rPr>
        <w:t xml:space="preserve">Данные о </w:t>
      </w:r>
      <w:r w:rsidR="0087540D">
        <w:rPr>
          <w:rFonts w:ascii="Times New Roman" w:hAnsi="Times New Roman"/>
          <w:sz w:val="28"/>
          <w:szCs w:val="28"/>
        </w:rPr>
        <w:t>результатах ГИА</w:t>
      </w:r>
      <w:r>
        <w:rPr>
          <w:rFonts w:ascii="Times New Roman" w:hAnsi="Times New Roman"/>
          <w:sz w:val="28"/>
          <w:szCs w:val="28"/>
        </w:rPr>
        <w:t xml:space="preserve"> за 3 года</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184"/>
        <w:gridCol w:w="1260"/>
        <w:gridCol w:w="1260"/>
        <w:gridCol w:w="1260"/>
      </w:tblGrid>
      <w:tr w:rsidR="004E15B5" w:rsidTr="004E15B5">
        <w:tc>
          <w:tcPr>
            <w:tcW w:w="311" w:type="pct"/>
            <w:tcBorders>
              <w:top w:val="single" w:sz="4" w:space="0" w:color="auto"/>
              <w:left w:val="single" w:sz="4" w:space="0" w:color="auto"/>
              <w:bottom w:val="single" w:sz="4" w:space="0" w:color="auto"/>
              <w:right w:val="single" w:sz="4" w:space="0" w:color="auto"/>
            </w:tcBorders>
          </w:tcPr>
          <w:p w:rsidR="004E15B5" w:rsidRDefault="004E15B5" w:rsidP="00B84BC7">
            <w:pPr>
              <w:pStyle w:val="msonormalbullet2gif"/>
              <w:spacing w:after="0" w:afterAutospacing="0"/>
              <w:contextualSpacing/>
              <w:jc w:val="both"/>
              <w:rPr>
                <w:sz w:val="28"/>
                <w:szCs w:val="28"/>
                <w:lang w:eastAsia="en-US"/>
              </w:rPr>
            </w:pPr>
            <w:r>
              <w:rPr>
                <w:sz w:val="28"/>
                <w:szCs w:val="28"/>
                <w:lang w:eastAsia="en-US"/>
              </w:rPr>
              <w:t xml:space="preserve">№ </w:t>
            </w:r>
            <w:proofErr w:type="gramStart"/>
            <w:r>
              <w:rPr>
                <w:sz w:val="28"/>
                <w:szCs w:val="28"/>
                <w:lang w:eastAsia="en-US"/>
              </w:rPr>
              <w:t>п</w:t>
            </w:r>
            <w:proofErr w:type="gramEnd"/>
            <w:r>
              <w:rPr>
                <w:sz w:val="28"/>
                <w:szCs w:val="28"/>
                <w:lang w:eastAsia="en-US"/>
              </w:rPr>
              <w:t>/п</w:t>
            </w:r>
          </w:p>
        </w:tc>
        <w:tc>
          <w:tcPr>
            <w:tcW w:w="2715" w:type="pct"/>
            <w:tcBorders>
              <w:top w:val="single" w:sz="4" w:space="0" w:color="auto"/>
              <w:left w:val="single" w:sz="4" w:space="0" w:color="auto"/>
              <w:bottom w:val="single" w:sz="4" w:space="0" w:color="auto"/>
              <w:right w:val="single" w:sz="4" w:space="0" w:color="auto"/>
            </w:tcBorders>
          </w:tcPr>
          <w:p w:rsidR="004E15B5" w:rsidRDefault="004E15B5" w:rsidP="00B84BC7">
            <w:pPr>
              <w:pStyle w:val="msonormalbullet2gif"/>
              <w:spacing w:after="0" w:afterAutospacing="0"/>
              <w:contextualSpacing/>
              <w:jc w:val="both"/>
              <w:rPr>
                <w:sz w:val="28"/>
                <w:szCs w:val="28"/>
                <w:lang w:eastAsia="en-US"/>
              </w:rPr>
            </w:pPr>
            <w:r>
              <w:rPr>
                <w:sz w:val="28"/>
                <w:szCs w:val="28"/>
                <w:lang w:eastAsia="en-US"/>
              </w:rPr>
              <w:t>Наименование образовательной программы</w:t>
            </w:r>
          </w:p>
        </w:tc>
        <w:tc>
          <w:tcPr>
            <w:tcW w:w="658" w:type="pct"/>
            <w:tcBorders>
              <w:top w:val="single" w:sz="4" w:space="0" w:color="auto"/>
              <w:left w:val="single" w:sz="4" w:space="0" w:color="auto"/>
              <w:bottom w:val="single" w:sz="4" w:space="0" w:color="auto"/>
              <w:right w:val="single" w:sz="4" w:space="0" w:color="auto"/>
            </w:tcBorders>
          </w:tcPr>
          <w:p w:rsidR="004E15B5" w:rsidRDefault="00AA4332" w:rsidP="00C7205E">
            <w:pPr>
              <w:pStyle w:val="msonormalbullet2gif"/>
              <w:spacing w:after="0" w:afterAutospacing="0"/>
              <w:contextualSpacing/>
              <w:jc w:val="both"/>
              <w:rPr>
                <w:sz w:val="28"/>
                <w:szCs w:val="28"/>
                <w:lang w:eastAsia="en-US"/>
              </w:rPr>
            </w:pPr>
            <w:r>
              <w:rPr>
                <w:sz w:val="28"/>
                <w:szCs w:val="28"/>
                <w:lang w:eastAsia="en-US"/>
              </w:rPr>
              <w:t>Средний балл 2022</w:t>
            </w:r>
            <w:r w:rsidR="004E15B5">
              <w:rPr>
                <w:sz w:val="28"/>
                <w:szCs w:val="28"/>
                <w:lang w:eastAsia="en-US"/>
              </w:rPr>
              <w:t xml:space="preserve"> г.</w:t>
            </w:r>
          </w:p>
        </w:tc>
        <w:tc>
          <w:tcPr>
            <w:tcW w:w="658" w:type="pct"/>
            <w:tcBorders>
              <w:top w:val="single" w:sz="4" w:space="0" w:color="auto"/>
              <w:left w:val="single" w:sz="4" w:space="0" w:color="auto"/>
              <w:bottom w:val="single" w:sz="4" w:space="0" w:color="auto"/>
              <w:right w:val="single" w:sz="4" w:space="0" w:color="auto"/>
            </w:tcBorders>
          </w:tcPr>
          <w:p w:rsidR="004E15B5" w:rsidRDefault="00AA4332" w:rsidP="00C7205E">
            <w:pPr>
              <w:pStyle w:val="msonormalbullet2gif"/>
              <w:spacing w:after="0" w:afterAutospacing="0"/>
              <w:contextualSpacing/>
              <w:jc w:val="both"/>
              <w:rPr>
                <w:sz w:val="28"/>
                <w:szCs w:val="28"/>
                <w:lang w:eastAsia="en-US"/>
              </w:rPr>
            </w:pPr>
            <w:r>
              <w:rPr>
                <w:sz w:val="28"/>
                <w:szCs w:val="28"/>
                <w:lang w:eastAsia="en-US"/>
              </w:rPr>
              <w:t>Средний балл 2023</w:t>
            </w:r>
            <w:r w:rsidR="004E15B5">
              <w:rPr>
                <w:sz w:val="28"/>
                <w:szCs w:val="28"/>
                <w:lang w:eastAsia="en-US"/>
              </w:rPr>
              <w:t xml:space="preserve"> г.</w:t>
            </w:r>
          </w:p>
        </w:tc>
        <w:tc>
          <w:tcPr>
            <w:tcW w:w="658" w:type="pct"/>
            <w:tcBorders>
              <w:top w:val="single" w:sz="4" w:space="0" w:color="auto"/>
              <w:left w:val="single" w:sz="4" w:space="0" w:color="auto"/>
              <w:bottom w:val="single" w:sz="4" w:space="0" w:color="auto"/>
              <w:right w:val="single" w:sz="4" w:space="0" w:color="auto"/>
            </w:tcBorders>
          </w:tcPr>
          <w:p w:rsidR="004E15B5" w:rsidRDefault="00AA4332" w:rsidP="00CA620F">
            <w:pPr>
              <w:pStyle w:val="msonormalbullet2gif"/>
              <w:spacing w:after="0" w:afterAutospacing="0"/>
              <w:contextualSpacing/>
              <w:jc w:val="both"/>
              <w:rPr>
                <w:sz w:val="28"/>
                <w:szCs w:val="28"/>
                <w:lang w:eastAsia="en-US"/>
              </w:rPr>
            </w:pPr>
            <w:r>
              <w:rPr>
                <w:sz w:val="28"/>
                <w:szCs w:val="28"/>
                <w:lang w:eastAsia="en-US"/>
              </w:rPr>
              <w:t>Средний балл 2024</w:t>
            </w:r>
            <w:r w:rsidR="004E15B5">
              <w:rPr>
                <w:sz w:val="28"/>
                <w:szCs w:val="28"/>
                <w:lang w:eastAsia="en-US"/>
              </w:rPr>
              <w:t xml:space="preserve"> г.</w:t>
            </w:r>
          </w:p>
        </w:tc>
      </w:tr>
      <w:tr w:rsidR="004E15B5" w:rsidTr="004E15B5">
        <w:tc>
          <w:tcPr>
            <w:tcW w:w="311" w:type="pct"/>
            <w:tcBorders>
              <w:top w:val="single" w:sz="4" w:space="0" w:color="auto"/>
              <w:left w:val="single" w:sz="4" w:space="0" w:color="auto"/>
              <w:bottom w:val="single" w:sz="4" w:space="0" w:color="auto"/>
              <w:right w:val="single" w:sz="4" w:space="0" w:color="auto"/>
            </w:tcBorders>
          </w:tcPr>
          <w:p w:rsidR="004E15B5" w:rsidRDefault="004E15B5" w:rsidP="00FC2A50">
            <w:pPr>
              <w:pStyle w:val="msonormalbullet2gif"/>
              <w:spacing w:after="0" w:afterAutospacing="0"/>
              <w:contextualSpacing/>
              <w:jc w:val="both"/>
              <w:rPr>
                <w:sz w:val="28"/>
                <w:szCs w:val="28"/>
                <w:lang w:eastAsia="en-US"/>
              </w:rPr>
            </w:pPr>
            <w:r>
              <w:rPr>
                <w:sz w:val="28"/>
                <w:szCs w:val="28"/>
                <w:lang w:eastAsia="en-US"/>
              </w:rPr>
              <w:t>1.</w:t>
            </w:r>
          </w:p>
        </w:tc>
        <w:tc>
          <w:tcPr>
            <w:tcW w:w="2715" w:type="pct"/>
            <w:tcBorders>
              <w:top w:val="single" w:sz="4" w:space="0" w:color="auto"/>
              <w:left w:val="single" w:sz="4" w:space="0" w:color="auto"/>
              <w:bottom w:val="single" w:sz="4" w:space="0" w:color="auto"/>
              <w:right w:val="single" w:sz="4" w:space="0" w:color="auto"/>
            </w:tcBorders>
          </w:tcPr>
          <w:p w:rsidR="004E15B5" w:rsidRDefault="004E15B5" w:rsidP="00FC2A50">
            <w:pPr>
              <w:pStyle w:val="msonormalbullet2gif"/>
              <w:jc w:val="both"/>
              <w:rPr>
                <w:sz w:val="28"/>
                <w:szCs w:val="28"/>
                <w:lang w:eastAsia="en-US"/>
              </w:rPr>
            </w:pPr>
            <w:r>
              <w:rPr>
                <w:sz w:val="28"/>
                <w:szCs w:val="28"/>
              </w:rPr>
              <w:t>Средний балл государственной итоговой аттестации выпускников 9 класса по русскому языку</w:t>
            </w:r>
          </w:p>
        </w:tc>
        <w:tc>
          <w:tcPr>
            <w:tcW w:w="658" w:type="pct"/>
            <w:tcBorders>
              <w:top w:val="single" w:sz="4" w:space="0" w:color="auto"/>
              <w:left w:val="single" w:sz="4" w:space="0" w:color="auto"/>
              <w:bottom w:val="single" w:sz="4" w:space="0" w:color="auto"/>
              <w:right w:val="single" w:sz="4" w:space="0" w:color="auto"/>
            </w:tcBorders>
          </w:tcPr>
          <w:p w:rsidR="004E15B5" w:rsidRDefault="00AA4332" w:rsidP="00C7205E">
            <w:pPr>
              <w:pStyle w:val="msonormalbullet2gif"/>
              <w:jc w:val="both"/>
              <w:rPr>
                <w:sz w:val="28"/>
                <w:szCs w:val="28"/>
              </w:rPr>
            </w:pPr>
            <w:r>
              <w:rPr>
                <w:sz w:val="28"/>
                <w:szCs w:val="28"/>
              </w:rPr>
              <w:t>3</w:t>
            </w:r>
          </w:p>
        </w:tc>
        <w:tc>
          <w:tcPr>
            <w:tcW w:w="658" w:type="pct"/>
            <w:tcBorders>
              <w:top w:val="single" w:sz="4" w:space="0" w:color="auto"/>
              <w:left w:val="single" w:sz="4" w:space="0" w:color="auto"/>
              <w:bottom w:val="single" w:sz="4" w:space="0" w:color="auto"/>
              <w:right w:val="single" w:sz="4" w:space="0" w:color="auto"/>
            </w:tcBorders>
          </w:tcPr>
          <w:p w:rsidR="004E15B5" w:rsidRDefault="004804AA" w:rsidP="00C7205E">
            <w:pPr>
              <w:pStyle w:val="msonormalbullet2gif"/>
              <w:jc w:val="both"/>
              <w:rPr>
                <w:sz w:val="28"/>
                <w:szCs w:val="28"/>
              </w:rPr>
            </w:pPr>
            <w:r>
              <w:rPr>
                <w:sz w:val="28"/>
                <w:szCs w:val="28"/>
              </w:rPr>
              <w:t>4</w:t>
            </w:r>
          </w:p>
        </w:tc>
        <w:tc>
          <w:tcPr>
            <w:tcW w:w="658" w:type="pct"/>
            <w:tcBorders>
              <w:top w:val="single" w:sz="4" w:space="0" w:color="auto"/>
              <w:left w:val="single" w:sz="4" w:space="0" w:color="auto"/>
              <w:bottom w:val="single" w:sz="4" w:space="0" w:color="auto"/>
              <w:right w:val="single" w:sz="4" w:space="0" w:color="auto"/>
            </w:tcBorders>
          </w:tcPr>
          <w:p w:rsidR="004E15B5" w:rsidRDefault="00DF3F95" w:rsidP="00CA620F">
            <w:pPr>
              <w:pStyle w:val="msonormalbullet2gif"/>
              <w:jc w:val="both"/>
              <w:rPr>
                <w:sz w:val="28"/>
                <w:szCs w:val="28"/>
              </w:rPr>
            </w:pPr>
            <w:r>
              <w:rPr>
                <w:sz w:val="28"/>
                <w:szCs w:val="28"/>
              </w:rPr>
              <w:t>4</w:t>
            </w:r>
          </w:p>
        </w:tc>
      </w:tr>
      <w:tr w:rsidR="004E15B5" w:rsidTr="004E15B5">
        <w:tc>
          <w:tcPr>
            <w:tcW w:w="311" w:type="pct"/>
            <w:tcBorders>
              <w:top w:val="single" w:sz="4" w:space="0" w:color="auto"/>
              <w:left w:val="single" w:sz="4" w:space="0" w:color="auto"/>
              <w:bottom w:val="single" w:sz="4" w:space="0" w:color="auto"/>
              <w:right w:val="single" w:sz="4" w:space="0" w:color="auto"/>
            </w:tcBorders>
          </w:tcPr>
          <w:p w:rsidR="004E15B5" w:rsidRDefault="004E15B5" w:rsidP="00FC2A50">
            <w:pPr>
              <w:pStyle w:val="msonormalbullet2gif"/>
              <w:spacing w:after="0" w:afterAutospacing="0"/>
              <w:contextualSpacing/>
              <w:jc w:val="both"/>
              <w:rPr>
                <w:sz w:val="28"/>
                <w:szCs w:val="28"/>
                <w:lang w:eastAsia="en-US"/>
              </w:rPr>
            </w:pPr>
            <w:r>
              <w:rPr>
                <w:sz w:val="28"/>
                <w:szCs w:val="28"/>
                <w:lang w:eastAsia="en-US"/>
              </w:rPr>
              <w:t>2.</w:t>
            </w:r>
          </w:p>
        </w:tc>
        <w:tc>
          <w:tcPr>
            <w:tcW w:w="2715" w:type="pct"/>
            <w:tcBorders>
              <w:top w:val="single" w:sz="4" w:space="0" w:color="auto"/>
              <w:left w:val="single" w:sz="4" w:space="0" w:color="auto"/>
              <w:bottom w:val="single" w:sz="4" w:space="0" w:color="auto"/>
              <w:right w:val="single" w:sz="4" w:space="0" w:color="auto"/>
            </w:tcBorders>
          </w:tcPr>
          <w:p w:rsidR="004E15B5" w:rsidRDefault="004E15B5" w:rsidP="00FC2A50">
            <w:pPr>
              <w:pStyle w:val="msonormalbullet2gif"/>
              <w:jc w:val="both"/>
              <w:rPr>
                <w:sz w:val="28"/>
                <w:szCs w:val="28"/>
                <w:lang w:eastAsia="en-US"/>
              </w:rPr>
            </w:pPr>
            <w:r>
              <w:rPr>
                <w:sz w:val="28"/>
                <w:szCs w:val="28"/>
              </w:rPr>
              <w:t>Средний балл государственной итоговой аттестации выпускников 9 класса по математике</w:t>
            </w:r>
          </w:p>
        </w:tc>
        <w:tc>
          <w:tcPr>
            <w:tcW w:w="658" w:type="pct"/>
            <w:tcBorders>
              <w:top w:val="single" w:sz="4" w:space="0" w:color="auto"/>
              <w:left w:val="single" w:sz="4" w:space="0" w:color="auto"/>
              <w:bottom w:val="single" w:sz="4" w:space="0" w:color="auto"/>
              <w:right w:val="single" w:sz="4" w:space="0" w:color="auto"/>
            </w:tcBorders>
          </w:tcPr>
          <w:p w:rsidR="004E15B5" w:rsidRDefault="00AA4332" w:rsidP="00C7205E">
            <w:pPr>
              <w:pStyle w:val="msonormalbullet2gif"/>
              <w:jc w:val="both"/>
              <w:rPr>
                <w:sz w:val="28"/>
                <w:szCs w:val="28"/>
                <w:lang w:eastAsia="en-US"/>
              </w:rPr>
            </w:pPr>
            <w:r>
              <w:rPr>
                <w:sz w:val="28"/>
                <w:szCs w:val="28"/>
              </w:rPr>
              <w:t>3</w:t>
            </w:r>
          </w:p>
        </w:tc>
        <w:tc>
          <w:tcPr>
            <w:tcW w:w="658" w:type="pct"/>
            <w:tcBorders>
              <w:top w:val="single" w:sz="4" w:space="0" w:color="auto"/>
              <w:left w:val="single" w:sz="4" w:space="0" w:color="auto"/>
              <w:bottom w:val="single" w:sz="4" w:space="0" w:color="auto"/>
              <w:right w:val="single" w:sz="4" w:space="0" w:color="auto"/>
            </w:tcBorders>
          </w:tcPr>
          <w:p w:rsidR="004E15B5" w:rsidRDefault="00390E7F" w:rsidP="00C7205E">
            <w:pPr>
              <w:pStyle w:val="msonormalbullet2gif"/>
              <w:jc w:val="both"/>
              <w:rPr>
                <w:sz w:val="28"/>
                <w:szCs w:val="28"/>
                <w:lang w:eastAsia="en-US"/>
              </w:rPr>
            </w:pPr>
            <w:r>
              <w:rPr>
                <w:sz w:val="28"/>
                <w:szCs w:val="28"/>
                <w:lang w:eastAsia="en-US"/>
              </w:rPr>
              <w:t>3</w:t>
            </w:r>
          </w:p>
        </w:tc>
        <w:tc>
          <w:tcPr>
            <w:tcW w:w="658" w:type="pct"/>
            <w:tcBorders>
              <w:top w:val="single" w:sz="4" w:space="0" w:color="auto"/>
              <w:left w:val="single" w:sz="4" w:space="0" w:color="auto"/>
              <w:bottom w:val="single" w:sz="4" w:space="0" w:color="auto"/>
              <w:right w:val="single" w:sz="4" w:space="0" w:color="auto"/>
            </w:tcBorders>
          </w:tcPr>
          <w:p w:rsidR="004E15B5" w:rsidRDefault="00DF3F95" w:rsidP="00CA620F">
            <w:pPr>
              <w:pStyle w:val="msonormalbullet2gif"/>
              <w:jc w:val="both"/>
              <w:rPr>
                <w:sz w:val="28"/>
                <w:szCs w:val="28"/>
                <w:lang w:eastAsia="en-US"/>
              </w:rPr>
            </w:pPr>
            <w:r>
              <w:rPr>
                <w:sz w:val="28"/>
                <w:szCs w:val="28"/>
                <w:lang w:eastAsia="en-US"/>
              </w:rPr>
              <w:t>3</w:t>
            </w:r>
          </w:p>
        </w:tc>
      </w:tr>
      <w:tr w:rsidR="004E15B5" w:rsidTr="004E15B5">
        <w:tc>
          <w:tcPr>
            <w:tcW w:w="311" w:type="pct"/>
            <w:tcBorders>
              <w:top w:val="single" w:sz="4" w:space="0" w:color="auto"/>
              <w:left w:val="single" w:sz="4" w:space="0" w:color="auto"/>
              <w:bottom w:val="single" w:sz="4" w:space="0" w:color="auto"/>
              <w:right w:val="single" w:sz="4" w:space="0" w:color="auto"/>
            </w:tcBorders>
          </w:tcPr>
          <w:p w:rsidR="004E15B5" w:rsidRDefault="004E15B5" w:rsidP="00FC2A50">
            <w:pPr>
              <w:pStyle w:val="msonormalbullet2gif"/>
              <w:spacing w:after="0" w:afterAutospacing="0"/>
              <w:contextualSpacing/>
              <w:jc w:val="both"/>
              <w:rPr>
                <w:sz w:val="28"/>
                <w:szCs w:val="28"/>
                <w:lang w:eastAsia="en-US"/>
              </w:rPr>
            </w:pPr>
            <w:r>
              <w:rPr>
                <w:sz w:val="28"/>
                <w:szCs w:val="28"/>
                <w:lang w:eastAsia="en-US"/>
              </w:rPr>
              <w:t>3.</w:t>
            </w:r>
          </w:p>
        </w:tc>
        <w:tc>
          <w:tcPr>
            <w:tcW w:w="2715" w:type="pct"/>
            <w:tcBorders>
              <w:top w:val="single" w:sz="4" w:space="0" w:color="auto"/>
              <w:left w:val="single" w:sz="4" w:space="0" w:color="auto"/>
              <w:bottom w:val="single" w:sz="4" w:space="0" w:color="auto"/>
              <w:right w:val="single" w:sz="4" w:space="0" w:color="auto"/>
            </w:tcBorders>
          </w:tcPr>
          <w:p w:rsidR="004E15B5" w:rsidRDefault="004E15B5" w:rsidP="00FC2A50">
            <w:pPr>
              <w:pStyle w:val="msonormalbullet2gif"/>
              <w:jc w:val="both"/>
              <w:rPr>
                <w:sz w:val="28"/>
                <w:szCs w:val="28"/>
                <w:lang w:eastAsia="en-US"/>
              </w:rPr>
            </w:pPr>
            <w:r>
              <w:rPr>
                <w:sz w:val="28"/>
                <w:szCs w:val="28"/>
              </w:rPr>
              <w:t>Средний балл единого государственного экзамена в 11 классе  по русскому языку</w:t>
            </w:r>
          </w:p>
        </w:tc>
        <w:tc>
          <w:tcPr>
            <w:tcW w:w="658" w:type="pct"/>
            <w:tcBorders>
              <w:top w:val="single" w:sz="4" w:space="0" w:color="auto"/>
              <w:left w:val="single" w:sz="4" w:space="0" w:color="auto"/>
              <w:bottom w:val="single" w:sz="4" w:space="0" w:color="auto"/>
              <w:right w:val="single" w:sz="4" w:space="0" w:color="auto"/>
            </w:tcBorders>
          </w:tcPr>
          <w:p w:rsidR="004E15B5" w:rsidRDefault="00AA4332" w:rsidP="00C7205E">
            <w:pPr>
              <w:pStyle w:val="msonormalbullet2gif"/>
              <w:jc w:val="both"/>
              <w:rPr>
                <w:sz w:val="28"/>
                <w:szCs w:val="28"/>
                <w:lang w:eastAsia="en-US"/>
              </w:rPr>
            </w:pPr>
            <w:r>
              <w:rPr>
                <w:sz w:val="28"/>
                <w:szCs w:val="28"/>
                <w:lang w:eastAsia="en-US"/>
              </w:rPr>
              <w:t>50,5</w:t>
            </w:r>
          </w:p>
        </w:tc>
        <w:tc>
          <w:tcPr>
            <w:tcW w:w="658" w:type="pct"/>
            <w:tcBorders>
              <w:top w:val="single" w:sz="4" w:space="0" w:color="auto"/>
              <w:left w:val="single" w:sz="4" w:space="0" w:color="auto"/>
              <w:bottom w:val="single" w:sz="4" w:space="0" w:color="auto"/>
              <w:right w:val="single" w:sz="4" w:space="0" w:color="auto"/>
            </w:tcBorders>
          </w:tcPr>
          <w:p w:rsidR="004E15B5" w:rsidRDefault="00390E7F" w:rsidP="00C7205E">
            <w:pPr>
              <w:pStyle w:val="msonormalbullet2gif"/>
              <w:jc w:val="both"/>
              <w:rPr>
                <w:sz w:val="28"/>
                <w:szCs w:val="28"/>
                <w:lang w:eastAsia="en-US"/>
              </w:rPr>
            </w:pPr>
            <w:r>
              <w:rPr>
                <w:sz w:val="28"/>
                <w:szCs w:val="28"/>
                <w:lang w:eastAsia="en-US"/>
              </w:rPr>
              <w:t>-</w:t>
            </w:r>
          </w:p>
        </w:tc>
        <w:tc>
          <w:tcPr>
            <w:tcW w:w="658" w:type="pct"/>
            <w:tcBorders>
              <w:top w:val="single" w:sz="4" w:space="0" w:color="auto"/>
              <w:left w:val="single" w:sz="4" w:space="0" w:color="auto"/>
              <w:bottom w:val="single" w:sz="4" w:space="0" w:color="auto"/>
              <w:right w:val="single" w:sz="4" w:space="0" w:color="auto"/>
            </w:tcBorders>
          </w:tcPr>
          <w:p w:rsidR="004E15B5" w:rsidRDefault="00DF3F95" w:rsidP="00CA620F">
            <w:pPr>
              <w:pStyle w:val="msonormalbullet2gif"/>
              <w:jc w:val="both"/>
              <w:rPr>
                <w:sz w:val="28"/>
                <w:szCs w:val="28"/>
                <w:lang w:eastAsia="en-US"/>
              </w:rPr>
            </w:pPr>
            <w:r>
              <w:rPr>
                <w:sz w:val="28"/>
                <w:szCs w:val="28"/>
                <w:lang w:eastAsia="en-US"/>
              </w:rPr>
              <w:t>-</w:t>
            </w:r>
          </w:p>
        </w:tc>
      </w:tr>
      <w:tr w:rsidR="004E15B5" w:rsidTr="004E15B5">
        <w:tc>
          <w:tcPr>
            <w:tcW w:w="311" w:type="pct"/>
            <w:tcBorders>
              <w:top w:val="single" w:sz="4" w:space="0" w:color="auto"/>
              <w:left w:val="single" w:sz="4" w:space="0" w:color="auto"/>
              <w:bottom w:val="single" w:sz="4" w:space="0" w:color="auto"/>
              <w:right w:val="single" w:sz="4" w:space="0" w:color="auto"/>
            </w:tcBorders>
          </w:tcPr>
          <w:p w:rsidR="004E15B5" w:rsidRDefault="004E15B5" w:rsidP="00FC2A50">
            <w:pPr>
              <w:pStyle w:val="msonormalbullet2gif"/>
              <w:spacing w:after="0" w:afterAutospacing="0"/>
              <w:contextualSpacing/>
              <w:jc w:val="both"/>
              <w:rPr>
                <w:sz w:val="28"/>
                <w:szCs w:val="28"/>
                <w:lang w:eastAsia="en-US"/>
              </w:rPr>
            </w:pPr>
            <w:r>
              <w:rPr>
                <w:sz w:val="28"/>
                <w:szCs w:val="28"/>
                <w:lang w:eastAsia="en-US"/>
              </w:rPr>
              <w:t>4.</w:t>
            </w:r>
          </w:p>
        </w:tc>
        <w:tc>
          <w:tcPr>
            <w:tcW w:w="2715" w:type="pct"/>
            <w:tcBorders>
              <w:top w:val="single" w:sz="4" w:space="0" w:color="auto"/>
              <w:left w:val="single" w:sz="4" w:space="0" w:color="auto"/>
              <w:bottom w:val="single" w:sz="4" w:space="0" w:color="auto"/>
              <w:right w:val="single" w:sz="4" w:space="0" w:color="auto"/>
            </w:tcBorders>
          </w:tcPr>
          <w:p w:rsidR="004E15B5" w:rsidRDefault="004E15B5" w:rsidP="00FC2A50">
            <w:pPr>
              <w:pStyle w:val="msonormalbullet2gif"/>
              <w:jc w:val="both"/>
              <w:rPr>
                <w:sz w:val="28"/>
                <w:szCs w:val="28"/>
              </w:rPr>
            </w:pPr>
            <w:r>
              <w:rPr>
                <w:sz w:val="28"/>
                <w:szCs w:val="28"/>
              </w:rPr>
              <w:t>Средний балл единого государственного экзамена в 11 классе  по математике:</w:t>
            </w:r>
            <w:r w:rsidR="00AA4332">
              <w:rPr>
                <w:sz w:val="28"/>
                <w:szCs w:val="28"/>
              </w:rPr>
              <w:t xml:space="preserve">       </w:t>
            </w:r>
            <w:r>
              <w:rPr>
                <w:sz w:val="28"/>
                <w:szCs w:val="28"/>
              </w:rPr>
              <w:t xml:space="preserve">- </w:t>
            </w:r>
            <w:proofErr w:type="gramStart"/>
            <w:r>
              <w:rPr>
                <w:sz w:val="28"/>
                <w:szCs w:val="28"/>
              </w:rPr>
              <w:t>профильная</w:t>
            </w:r>
            <w:proofErr w:type="gramEnd"/>
          </w:p>
          <w:p w:rsidR="004E15B5" w:rsidRDefault="004E15B5" w:rsidP="00FC2A50">
            <w:pPr>
              <w:pStyle w:val="msonormalbullet2gif"/>
              <w:jc w:val="both"/>
              <w:rPr>
                <w:sz w:val="28"/>
                <w:szCs w:val="28"/>
                <w:lang w:eastAsia="en-US"/>
              </w:rPr>
            </w:pPr>
            <w:r>
              <w:rPr>
                <w:sz w:val="28"/>
                <w:szCs w:val="28"/>
              </w:rPr>
              <w:t>- базовая</w:t>
            </w:r>
          </w:p>
        </w:tc>
        <w:tc>
          <w:tcPr>
            <w:tcW w:w="658" w:type="pct"/>
            <w:tcBorders>
              <w:top w:val="single" w:sz="4" w:space="0" w:color="auto"/>
              <w:left w:val="single" w:sz="4" w:space="0" w:color="auto"/>
              <w:bottom w:val="single" w:sz="4" w:space="0" w:color="auto"/>
              <w:right w:val="single" w:sz="4" w:space="0" w:color="auto"/>
            </w:tcBorders>
          </w:tcPr>
          <w:p w:rsidR="004E15B5" w:rsidRDefault="004E15B5" w:rsidP="00C7205E">
            <w:pPr>
              <w:rPr>
                <w:rFonts w:ascii="Times New Roman" w:hAnsi="Times New Roman" w:cs="Times New Roman"/>
                <w:sz w:val="28"/>
                <w:szCs w:val="28"/>
              </w:rPr>
            </w:pPr>
          </w:p>
          <w:p w:rsidR="004E15B5" w:rsidRDefault="004E15B5" w:rsidP="00C7205E">
            <w:pPr>
              <w:rPr>
                <w:rFonts w:ascii="Times New Roman" w:hAnsi="Times New Roman" w:cs="Times New Roman"/>
                <w:sz w:val="28"/>
                <w:szCs w:val="28"/>
              </w:rPr>
            </w:pPr>
            <w:r>
              <w:rPr>
                <w:rFonts w:ascii="Times New Roman" w:hAnsi="Times New Roman" w:cs="Times New Roman"/>
                <w:sz w:val="28"/>
                <w:szCs w:val="28"/>
              </w:rPr>
              <w:t>49</w:t>
            </w:r>
          </w:p>
          <w:p w:rsidR="00AA4332" w:rsidRPr="00414AA7" w:rsidRDefault="00AA4332" w:rsidP="00C7205E">
            <w:pPr>
              <w:rPr>
                <w:rFonts w:ascii="Times New Roman" w:hAnsi="Times New Roman" w:cs="Times New Roman"/>
                <w:sz w:val="28"/>
                <w:szCs w:val="28"/>
              </w:rPr>
            </w:pPr>
            <w:r>
              <w:rPr>
                <w:rFonts w:ascii="Times New Roman" w:hAnsi="Times New Roman" w:cs="Times New Roman"/>
                <w:sz w:val="28"/>
                <w:szCs w:val="28"/>
              </w:rPr>
              <w:t>4</w:t>
            </w:r>
          </w:p>
        </w:tc>
        <w:tc>
          <w:tcPr>
            <w:tcW w:w="658" w:type="pct"/>
            <w:tcBorders>
              <w:top w:val="single" w:sz="4" w:space="0" w:color="auto"/>
              <w:left w:val="single" w:sz="4" w:space="0" w:color="auto"/>
              <w:bottom w:val="single" w:sz="4" w:space="0" w:color="auto"/>
              <w:right w:val="single" w:sz="4" w:space="0" w:color="auto"/>
            </w:tcBorders>
          </w:tcPr>
          <w:p w:rsidR="004E15B5" w:rsidRDefault="004E15B5" w:rsidP="00C7205E">
            <w:pPr>
              <w:pStyle w:val="msonormalbullet2gif"/>
              <w:jc w:val="both"/>
              <w:rPr>
                <w:sz w:val="28"/>
                <w:szCs w:val="28"/>
                <w:lang w:eastAsia="en-US"/>
              </w:rPr>
            </w:pPr>
          </w:p>
          <w:p w:rsidR="00390E7F" w:rsidRDefault="00390E7F" w:rsidP="00C7205E">
            <w:pPr>
              <w:pStyle w:val="msonormalbullet2gif"/>
              <w:jc w:val="both"/>
              <w:rPr>
                <w:sz w:val="28"/>
                <w:szCs w:val="28"/>
                <w:lang w:eastAsia="en-US"/>
              </w:rPr>
            </w:pPr>
            <w:r>
              <w:rPr>
                <w:sz w:val="28"/>
                <w:szCs w:val="28"/>
                <w:lang w:eastAsia="en-US"/>
              </w:rPr>
              <w:t>-</w:t>
            </w:r>
          </w:p>
          <w:p w:rsidR="00390E7F" w:rsidRDefault="00390E7F" w:rsidP="00C7205E">
            <w:pPr>
              <w:pStyle w:val="msonormalbullet2gif"/>
              <w:jc w:val="both"/>
              <w:rPr>
                <w:sz w:val="28"/>
                <w:szCs w:val="28"/>
                <w:lang w:eastAsia="en-US"/>
              </w:rPr>
            </w:pPr>
            <w:r>
              <w:rPr>
                <w:sz w:val="28"/>
                <w:szCs w:val="28"/>
                <w:lang w:eastAsia="en-US"/>
              </w:rPr>
              <w:t>-</w:t>
            </w:r>
          </w:p>
        </w:tc>
        <w:tc>
          <w:tcPr>
            <w:tcW w:w="658" w:type="pct"/>
            <w:tcBorders>
              <w:top w:val="single" w:sz="4" w:space="0" w:color="auto"/>
              <w:left w:val="single" w:sz="4" w:space="0" w:color="auto"/>
              <w:bottom w:val="single" w:sz="4" w:space="0" w:color="auto"/>
              <w:right w:val="single" w:sz="4" w:space="0" w:color="auto"/>
            </w:tcBorders>
          </w:tcPr>
          <w:p w:rsidR="00F4625E" w:rsidRDefault="00F4625E" w:rsidP="00CA620F">
            <w:pPr>
              <w:pStyle w:val="msonormalbullet2gif"/>
              <w:jc w:val="both"/>
              <w:rPr>
                <w:sz w:val="28"/>
                <w:szCs w:val="28"/>
                <w:lang w:eastAsia="en-US"/>
              </w:rPr>
            </w:pPr>
          </w:p>
          <w:p w:rsidR="00DF3F95" w:rsidRDefault="00DF3F95" w:rsidP="00CA620F">
            <w:pPr>
              <w:pStyle w:val="msonormalbullet2gif"/>
              <w:jc w:val="both"/>
              <w:rPr>
                <w:sz w:val="28"/>
                <w:szCs w:val="28"/>
                <w:lang w:eastAsia="en-US"/>
              </w:rPr>
            </w:pPr>
            <w:r>
              <w:rPr>
                <w:sz w:val="28"/>
                <w:szCs w:val="28"/>
                <w:lang w:eastAsia="en-US"/>
              </w:rPr>
              <w:t>-</w:t>
            </w:r>
          </w:p>
          <w:p w:rsidR="00DF3F95" w:rsidRDefault="00DF3F95" w:rsidP="00CA620F">
            <w:pPr>
              <w:pStyle w:val="msonormalbullet2gif"/>
              <w:jc w:val="both"/>
              <w:rPr>
                <w:sz w:val="28"/>
                <w:szCs w:val="28"/>
                <w:lang w:eastAsia="en-US"/>
              </w:rPr>
            </w:pPr>
            <w:r>
              <w:rPr>
                <w:sz w:val="28"/>
                <w:szCs w:val="28"/>
                <w:lang w:eastAsia="en-US"/>
              </w:rPr>
              <w:t>-</w:t>
            </w:r>
          </w:p>
        </w:tc>
      </w:tr>
    </w:tbl>
    <w:p w:rsidR="00B84BC7" w:rsidRPr="00B84BC7" w:rsidRDefault="00B84BC7" w:rsidP="00B84BC7">
      <w:pPr>
        <w:jc w:val="center"/>
        <w:rPr>
          <w:rFonts w:ascii="Times New Roman" w:hAnsi="Times New Roman"/>
          <w:spacing w:val="-1"/>
          <w:sz w:val="28"/>
          <w:szCs w:val="28"/>
          <w:u w:val="single"/>
        </w:rPr>
      </w:pPr>
      <w:r w:rsidRPr="00B84BC7">
        <w:rPr>
          <w:rFonts w:ascii="Times New Roman" w:hAnsi="Times New Roman"/>
          <w:spacing w:val="-1"/>
          <w:sz w:val="28"/>
          <w:szCs w:val="28"/>
        </w:rPr>
        <w:t>Результаты единого государственного экзамена</w:t>
      </w:r>
    </w:p>
    <w:p w:rsidR="00B84BC7" w:rsidRPr="009D5A63" w:rsidRDefault="00A913AC" w:rsidP="00B84BC7">
      <w:pPr>
        <w:ind w:firstLine="708"/>
        <w:jc w:val="both"/>
        <w:rPr>
          <w:rFonts w:ascii="Times New Roman" w:hAnsi="Times New Roman"/>
          <w:b/>
          <w:spacing w:val="-1"/>
          <w:sz w:val="24"/>
          <w:szCs w:val="24"/>
        </w:rPr>
      </w:pPr>
      <w:r>
        <w:rPr>
          <w:rFonts w:ascii="Times New Roman" w:hAnsi="Times New Roman"/>
          <w:sz w:val="28"/>
          <w:szCs w:val="28"/>
        </w:rPr>
        <w:t xml:space="preserve">В 11  классе  </w:t>
      </w:r>
      <w:proofErr w:type="gramStart"/>
      <w:r>
        <w:rPr>
          <w:rFonts w:ascii="Times New Roman" w:hAnsi="Times New Roman"/>
          <w:sz w:val="28"/>
          <w:szCs w:val="28"/>
        </w:rPr>
        <w:t xml:space="preserve">обучались </w:t>
      </w:r>
      <w:r w:rsidR="00DF3F95">
        <w:rPr>
          <w:rFonts w:ascii="Times New Roman" w:hAnsi="Times New Roman"/>
          <w:sz w:val="28"/>
          <w:szCs w:val="28"/>
        </w:rPr>
        <w:t>выпускников не было</w:t>
      </w:r>
      <w:proofErr w:type="gramEnd"/>
      <w:r w:rsidR="00DF3F95">
        <w:rPr>
          <w:rFonts w:ascii="Times New Roman" w:hAnsi="Times New Roman"/>
          <w:sz w:val="28"/>
          <w:szCs w:val="28"/>
        </w:rPr>
        <w:t>.</w:t>
      </w:r>
      <w:r w:rsidR="00B84BC7">
        <w:rPr>
          <w:rFonts w:ascii="Times New Roman" w:hAnsi="Times New Roman"/>
          <w:sz w:val="28"/>
          <w:szCs w:val="28"/>
        </w:rPr>
        <w:t xml:space="preserve"> </w:t>
      </w:r>
    </w:p>
    <w:p w:rsidR="00B84BC7" w:rsidRPr="00B84BC7" w:rsidRDefault="00B84BC7" w:rsidP="00B84BC7">
      <w:pPr>
        <w:jc w:val="center"/>
        <w:rPr>
          <w:rFonts w:ascii="Times New Roman" w:hAnsi="Times New Roman"/>
          <w:spacing w:val="-1"/>
          <w:sz w:val="28"/>
          <w:szCs w:val="28"/>
        </w:rPr>
      </w:pPr>
      <w:r w:rsidRPr="00B84BC7">
        <w:rPr>
          <w:rFonts w:ascii="Times New Roman" w:hAnsi="Times New Roman"/>
          <w:spacing w:val="-1"/>
          <w:sz w:val="28"/>
          <w:szCs w:val="28"/>
        </w:rPr>
        <w:t>Результаты государственной (итоговой) аттестации в 9 классе.</w:t>
      </w:r>
    </w:p>
    <w:p w:rsidR="00B84BC7" w:rsidRDefault="00B84BC7" w:rsidP="00B84BC7">
      <w:pPr>
        <w:pStyle w:val="msonormalbullet3gif"/>
        <w:spacing w:after="0" w:afterAutospacing="0"/>
        <w:contextualSpacing/>
        <w:jc w:val="both"/>
        <w:rPr>
          <w:sz w:val="28"/>
          <w:szCs w:val="28"/>
        </w:rPr>
      </w:pPr>
      <w:r w:rsidRPr="009D5A63">
        <w:rPr>
          <w:sz w:val="28"/>
          <w:szCs w:val="28"/>
        </w:rPr>
        <w:t>В 9 классе обуч</w:t>
      </w:r>
      <w:r w:rsidR="009E4619">
        <w:rPr>
          <w:sz w:val="28"/>
          <w:szCs w:val="28"/>
        </w:rPr>
        <w:t>алось 5</w:t>
      </w:r>
      <w:r w:rsidR="001408CD">
        <w:rPr>
          <w:sz w:val="28"/>
          <w:szCs w:val="28"/>
        </w:rPr>
        <w:t xml:space="preserve"> </w:t>
      </w:r>
      <w:r>
        <w:rPr>
          <w:sz w:val="28"/>
          <w:szCs w:val="28"/>
        </w:rPr>
        <w:t>человек</w:t>
      </w:r>
      <w:r w:rsidRPr="009D5A63">
        <w:rPr>
          <w:sz w:val="28"/>
          <w:szCs w:val="28"/>
        </w:rPr>
        <w:t xml:space="preserve">. </w:t>
      </w:r>
      <w:r w:rsidR="00864E29">
        <w:rPr>
          <w:sz w:val="28"/>
          <w:szCs w:val="28"/>
        </w:rPr>
        <w:t>Все получили аттестаты об основном общем о</w:t>
      </w:r>
      <w:r w:rsidR="009E4619">
        <w:rPr>
          <w:sz w:val="28"/>
          <w:szCs w:val="28"/>
        </w:rPr>
        <w:t>бразовании в основные сроки</w:t>
      </w:r>
      <w:r>
        <w:rPr>
          <w:sz w:val="28"/>
          <w:szCs w:val="28"/>
        </w:rPr>
        <w:t xml:space="preserve">. </w:t>
      </w:r>
    </w:p>
    <w:p w:rsidR="000C0B74" w:rsidRPr="000C0B74" w:rsidRDefault="000C0B74" w:rsidP="00B84BC7">
      <w:pPr>
        <w:spacing w:line="240" w:lineRule="auto"/>
        <w:jc w:val="both"/>
        <w:rPr>
          <w:rFonts w:ascii="Times New Roman" w:hAnsi="Times New Roman"/>
          <w:sz w:val="28"/>
          <w:szCs w:val="28"/>
        </w:rPr>
      </w:pPr>
      <w:r w:rsidRPr="000C0B74">
        <w:rPr>
          <w:rFonts w:ascii="Times New Roman" w:hAnsi="Times New Roman"/>
          <w:sz w:val="28"/>
          <w:szCs w:val="28"/>
        </w:rPr>
        <w:t xml:space="preserve">С 9 класса вводится </w:t>
      </w:r>
      <w:proofErr w:type="spellStart"/>
      <w:r w:rsidRPr="000C0B74">
        <w:rPr>
          <w:rFonts w:ascii="Times New Roman" w:hAnsi="Times New Roman"/>
          <w:sz w:val="28"/>
          <w:szCs w:val="28"/>
        </w:rPr>
        <w:t>предпрофильная</w:t>
      </w:r>
      <w:proofErr w:type="spellEnd"/>
      <w:r w:rsidRPr="000C0B74">
        <w:rPr>
          <w:rFonts w:ascii="Times New Roman" w:hAnsi="Times New Roman"/>
          <w:sz w:val="28"/>
          <w:szCs w:val="28"/>
        </w:rPr>
        <w:t xml:space="preserve"> подготовк</w:t>
      </w:r>
      <w:r w:rsidR="00750796">
        <w:rPr>
          <w:rFonts w:ascii="Times New Roman" w:hAnsi="Times New Roman"/>
          <w:sz w:val="28"/>
          <w:szCs w:val="28"/>
        </w:rPr>
        <w:t xml:space="preserve">а уч-ся, </w:t>
      </w:r>
      <w:r w:rsidR="009E4619">
        <w:rPr>
          <w:rFonts w:ascii="Times New Roman" w:hAnsi="Times New Roman"/>
          <w:sz w:val="28"/>
          <w:szCs w:val="28"/>
        </w:rPr>
        <w:t>в</w:t>
      </w:r>
      <w:r w:rsidRPr="000C0B74">
        <w:rPr>
          <w:rFonts w:ascii="Times New Roman" w:hAnsi="Times New Roman"/>
          <w:sz w:val="28"/>
          <w:szCs w:val="28"/>
        </w:rPr>
        <w:t>елись э</w:t>
      </w:r>
      <w:r w:rsidR="009E4619">
        <w:rPr>
          <w:rFonts w:ascii="Times New Roman" w:hAnsi="Times New Roman"/>
          <w:sz w:val="28"/>
          <w:szCs w:val="28"/>
        </w:rPr>
        <w:t>лективные курсы</w:t>
      </w:r>
      <w:r w:rsidR="00065A4F">
        <w:rPr>
          <w:rFonts w:ascii="Times New Roman" w:hAnsi="Times New Roman"/>
          <w:sz w:val="28"/>
          <w:szCs w:val="28"/>
        </w:rPr>
        <w:t>: «Избранные вопросы математики», «Тайны текста», «Мой профессиональный выбор»</w:t>
      </w:r>
      <w:r w:rsidRPr="000C0B74">
        <w:rPr>
          <w:rFonts w:ascii="Times New Roman" w:hAnsi="Times New Roman"/>
          <w:sz w:val="28"/>
          <w:szCs w:val="28"/>
        </w:rPr>
        <w:t xml:space="preserve">. </w:t>
      </w:r>
    </w:p>
    <w:p w:rsidR="005C570A" w:rsidRDefault="005C570A" w:rsidP="00E214EC">
      <w:pPr>
        <w:pStyle w:val="a3"/>
        <w:spacing w:line="240" w:lineRule="auto"/>
        <w:jc w:val="center"/>
        <w:rPr>
          <w:rFonts w:ascii="Times New Roman" w:hAnsi="Times New Roman" w:cs="Times New Roman"/>
          <w:sz w:val="28"/>
          <w:szCs w:val="28"/>
        </w:rPr>
      </w:pPr>
      <w:r>
        <w:rPr>
          <w:rFonts w:ascii="Times New Roman" w:hAnsi="Times New Roman" w:cs="Times New Roman"/>
          <w:sz w:val="28"/>
          <w:szCs w:val="28"/>
        </w:rPr>
        <w:t>Выводы и рекомендации по разделу</w:t>
      </w:r>
    </w:p>
    <w:p w:rsidR="000C0B74" w:rsidRPr="00683FDD" w:rsidRDefault="000C0B74" w:rsidP="00683FDD">
      <w:pPr>
        <w:spacing w:line="240" w:lineRule="auto"/>
        <w:rPr>
          <w:rFonts w:ascii="Times New Roman" w:hAnsi="Times New Roman" w:cs="Times New Roman"/>
          <w:sz w:val="28"/>
          <w:szCs w:val="28"/>
        </w:rPr>
      </w:pPr>
      <w:r w:rsidRPr="00683FDD">
        <w:rPr>
          <w:rFonts w:ascii="Times New Roman" w:hAnsi="Times New Roman" w:cs="Times New Roman"/>
          <w:sz w:val="28"/>
          <w:szCs w:val="28"/>
        </w:rPr>
        <w:t xml:space="preserve">Приведенные данные по оценке соодержания подготовки обучающихся школы позволяют сделать вывод о соответствии федеральному </w:t>
      </w:r>
      <w:r w:rsidR="00CF1297" w:rsidRPr="00683FDD">
        <w:rPr>
          <w:rFonts w:ascii="Times New Roman" w:hAnsi="Times New Roman" w:cs="Times New Roman"/>
          <w:sz w:val="28"/>
          <w:szCs w:val="28"/>
        </w:rPr>
        <w:t>государственному образовательному стандарту</w:t>
      </w:r>
      <w:r w:rsidR="00683FDD">
        <w:rPr>
          <w:rFonts w:ascii="Times New Roman" w:hAnsi="Times New Roman" w:cs="Times New Roman"/>
          <w:sz w:val="28"/>
          <w:szCs w:val="28"/>
        </w:rPr>
        <w:t>, в части выполнения требования к условиям реализации образовательной программы, требований к результатам.</w:t>
      </w:r>
    </w:p>
    <w:p w:rsidR="005C570A" w:rsidRDefault="005C570A" w:rsidP="0087540D">
      <w:pPr>
        <w:pStyle w:val="a3"/>
        <w:spacing w:line="240" w:lineRule="auto"/>
        <w:jc w:val="center"/>
        <w:rPr>
          <w:rFonts w:ascii="Times New Roman" w:hAnsi="Times New Roman" w:cs="Times New Roman"/>
          <w:sz w:val="28"/>
          <w:szCs w:val="28"/>
        </w:rPr>
      </w:pPr>
      <w:r>
        <w:rPr>
          <w:rFonts w:ascii="Times New Roman" w:hAnsi="Times New Roman" w:cs="Times New Roman"/>
          <w:sz w:val="28"/>
          <w:szCs w:val="28"/>
        </w:rPr>
        <w:t>Раздел 4. Организация учебного процесса</w:t>
      </w:r>
    </w:p>
    <w:p w:rsidR="00683FDD" w:rsidRDefault="00683FDD" w:rsidP="00683FDD">
      <w:pPr>
        <w:pStyle w:val="defaultbullet3gif"/>
        <w:ind w:firstLine="708"/>
        <w:jc w:val="both"/>
        <w:rPr>
          <w:sz w:val="28"/>
          <w:szCs w:val="28"/>
        </w:rPr>
      </w:pPr>
      <w:r>
        <w:rPr>
          <w:sz w:val="28"/>
          <w:szCs w:val="28"/>
        </w:rPr>
        <w:t xml:space="preserve">Организация образовательного процесса регламентируется режимом работы, учебным планом, годовым календарным учебным графиком, расписанием занятий. При составлении расписания чередуются в течение дня и недели предметы естественно-математического и гуманитарного циклов с </w:t>
      </w:r>
      <w:r>
        <w:rPr>
          <w:sz w:val="28"/>
          <w:szCs w:val="28"/>
        </w:rPr>
        <w:lastRenderedPageBreak/>
        <w:t xml:space="preserve">уроками музыки, ИЗО, технологии и физкультуры. Учитывается ход дневной и недельной кривой умственной работоспособности учащихся. </w:t>
      </w:r>
    </w:p>
    <w:p w:rsidR="00683FDD" w:rsidRDefault="00683FDD" w:rsidP="00683FDD">
      <w:pPr>
        <w:pStyle w:val="defaultbullet3gif"/>
        <w:ind w:firstLine="708"/>
        <w:jc w:val="both"/>
        <w:rPr>
          <w:sz w:val="28"/>
          <w:szCs w:val="28"/>
        </w:rPr>
      </w:pPr>
      <w:r>
        <w:rPr>
          <w:spacing w:val="-3"/>
          <w:sz w:val="28"/>
          <w:szCs w:val="28"/>
        </w:rPr>
        <w:t xml:space="preserve">Учебный план </w:t>
      </w:r>
      <w:r>
        <w:rPr>
          <w:spacing w:val="-2"/>
          <w:sz w:val="28"/>
          <w:szCs w:val="28"/>
        </w:rPr>
        <w:t xml:space="preserve">фиксирует максимальный объём учебной </w:t>
      </w:r>
      <w:r>
        <w:rPr>
          <w:spacing w:val="-3"/>
          <w:sz w:val="28"/>
          <w:szCs w:val="28"/>
        </w:rPr>
        <w:t xml:space="preserve">нагрузки обучающихся,состав учебных предметов, распределяет учебное время, </w:t>
      </w:r>
      <w:r>
        <w:rPr>
          <w:spacing w:val="3"/>
          <w:sz w:val="28"/>
          <w:szCs w:val="28"/>
        </w:rPr>
        <w:t xml:space="preserve">отводимое на освоение содержания образования по классам </w:t>
      </w:r>
      <w:r>
        <w:rPr>
          <w:sz w:val="28"/>
          <w:szCs w:val="28"/>
        </w:rPr>
        <w:t>и учебным предметам.</w:t>
      </w:r>
    </w:p>
    <w:p w:rsidR="00683FDD" w:rsidRDefault="00683FDD" w:rsidP="00683FDD">
      <w:pPr>
        <w:pStyle w:val="msonormalbullet2gif"/>
        <w:ind w:firstLine="360"/>
        <w:jc w:val="both"/>
        <w:rPr>
          <w:sz w:val="28"/>
          <w:szCs w:val="28"/>
        </w:rPr>
      </w:pPr>
      <w:r>
        <w:rPr>
          <w:sz w:val="28"/>
          <w:szCs w:val="28"/>
        </w:rPr>
        <w:t>Учебный план школы направлен на решение следующих задач:</w:t>
      </w:r>
    </w:p>
    <w:p w:rsidR="00683FDD" w:rsidRDefault="00683FDD" w:rsidP="00683FDD">
      <w:pPr>
        <w:pStyle w:val="msonormalbullet2gif"/>
        <w:ind w:firstLine="360"/>
        <w:jc w:val="both"/>
        <w:rPr>
          <w:sz w:val="28"/>
          <w:szCs w:val="28"/>
        </w:rPr>
      </w:pPr>
      <w:r>
        <w:rPr>
          <w:sz w:val="28"/>
          <w:szCs w:val="28"/>
        </w:rPr>
        <w:t>·        обеспечение базового образования для каждого школьника;</w:t>
      </w:r>
    </w:p>
    <w:p w:rsidR="00683FDD" w:rsidRDefault="00683FDD" w:rsidP="00683FDD">
      <w:pPr>
        <w:pStyle w:val="msonormalbullet2gif"/>
        <w:ind w:firstLine="360"/>
        <w:jc w:val="both"/>
        <w:rPr>
          <w:sz w:val="28"/>
          <w:szCs w:val="28"/>
        </w:rPr>
      </w:pPr>
      <w:r>
        <w:rPr>
          <w:sz w:val="28"/>
          <w:szCs w:val="28"/>
        </w:rPr>
        <w:t>·        интегративное изучение отдельных дисциплин;</w:t>
      </w:r>
    </w:p>
    <w:p w:rsidR="00683FDD" w:rsidRDefault="00683FDD" w:rsidP="00683FDD">
      <w:pPr>
        <w:pStyle w:val="msonormalbullet2gif"/>
        <w:ind w:firstLine="360"/>
        <w:jc w:val="both"/>
        <w:rPr>
          <w:sz w:val="28"/>
          <w:szCs w:val="28"/>
        </w:rPr>
      </w:pPr>
      <w:r>
        <w:rPr>
          <w:sz w:val="28"/>
          <w:szCs w:val="28"/>
        </w:rPr>
        <w:t xml:space="preserve">·      осуществление индивидуального подхода к обучающимся, </w:t>
      </w:r>
    </w:p>
    <w:p w:rsidR="00683FDD" w:rsidRDefault="00683FDD" w:rsidP="00683FDD">
      <w:pPr>
        <w:pStyle w:val="msonormalbullet2gif"/>
        <w:ind w:firstLine="360"/>
        <w:jc w:val="both"/>
        <w:rPr>
          <w:sz w:val="28"/>
          <w:szCs w:val="28"/>
        </w:rPr>
      </w:pPr>
      <w:r>
        <w:rPr>
          <w:sz w:val="28"/>
          <w:szCs w:val="28"/>
        </w:rPr>
        <w:t>·        содействие развитию творческих способностей обучающихся.</w:t>
      </w:r>
    </w:p>
    <w:p w:rsidR="00683FDD" w:rsidRDefault="00683FDD" w:rsidP="00683FDD">
      <w:pPr>
        <w:pStyle w:val="msonormalbullet2gif"/>
        <w:ind w:firstLine="360"/>
        <w:jc w:val="both"/>
        <w:rPr>
          <w:sz w:val="28"/>
          <w:szCs w:val="28"/>
        </w:rPr>
      </w:pPr>
      <w:r>
        <w:rPr>
          <w:sz w:val="28"/>
          <w:szCs w:val="28"/>
          <w:u w:val="single"/>
        </w:rPr>
        <w:t xml:space="preserve">В структуре плана </w:t>
      </w:r>
      <w:proofErr w:type="gramStart"/>
      <w:r>
        <w:rPr>
          <w:sz w:val="28"/>
          <w:szCs w:val="28"/>
          <w:u w:val="single"/>
        </w:rPr>
        <w:t>выделены</w:t>
      </w:r>
      <w:proofErr w:type="gramEnd"/>
      <w:r>
        <w:rPr>
          <w:sz w:val="28"/>
          <w:szCs w:val="28"/>
          <w:u w:val="single"/>
        </w:rPr>
        <w:t xml:space="preserve">: </w:t>
      </w:r>
    </w:p>
    <w:p w:rsidR="00683FDD" w:rsidRPr="00176FF2" w:rsidRDefault="00C21572" w:rsidP="00683FDD">
      <w:pPr>
        <w:pStyle w:val="msonormalbullet2gif"/>
        <w:widowControl w:val="0"/>
        <w:numPr>
          <w:ilvl w:val="0"/>
          <w:numId w:val="4"/>
        </w:numPr>
        <w:tabs>
          <w:tab w:val="clear" w:pos="644"/>
          <w:tab w:val="left" w:pos="19"/>
          <w:tab w:val="left" w:pos="715"/>
          <w:tab w:val="left" w:pos="4881"/>
          <w:tab w:val="center" w:pos="5102"/>
          <w:tab w:val="left" w:pos="6715"/>
          <w:tab w:val="left" w:pos="6816"/>
          <w:tab w:val="left" w:pos="6955"/>
          <w:tab w:val="left" w:pos="7147"/>
          <w:tab w:val="left" w:pos="7425"/>
          <w:tab w:val="left" w:pos="7555"/>
          <w:tab w:val="left" w:pos="8380"/>
          <w:tab w:val="left" w:pos="8563"/>
          <w:tab w:val="center" w:pos="8932"/>
          <w:tab w:val="right" w:pos="9283"/>
          <w:tab w:val="left" w:pos="9561"/>
          <w:tab w:val="left" w:pos="10324"/>
          <w:tab w:val="center" w:pos="10353"/>
        </w:tabs>
        <w:adjustRightInd w:val="0"/>
        <w:ind w:left="720"/>
        <w:contextualSpacing/>
        <w:jc w:val="both"/>
        <w:rPr>
          <w:sz w:val="28"/>
          <w:szCs w:val="28"/>
        </w:rPr>
      </w:pPr>
      <w:r w:rsidRPr="00176FF2">
        <w:rPr>
          <w:sz w:val="28"/>
          <w:szCs w:val="28"/>
        </w:rPr>
        <w:t>Обязательная часть</w:t>
      </w:r>
      <w:r w:rsidR="00683FDD" w:rsidRPr="00176FF2">
        <w:rPr>
          <w:sz w:val="28"/>
          <w:szCs w:val="28"/>
        </w:rPr>
        <w:t xml:space="preserve">, </w:t>
      </w:r>
      <w:proofErr w:type="gramStart"/>
      <w:r w:rsidR="00683FDD" w:rsidRPr="00176FF2">
        <w:rPr>
          <w:sz w:val="28"/>
          <w:szCs w:val="28"/>
        </w:rPr>
        <w:t>обеспечивающий</w:t>
      </w:r>
      <w:proofErr w:type="gramEnd"/>
      <w:r w:rsidR="00683FDD" w:rsidRPr="00176FF2">
        <w:rPr>
          <w:sz w:val="28"/>
          <w:szCs w:val="28"/>
        </w:rPr>
        <w:t xml:space="preserve"> сохранение единого образовательного пространства в Российской Федерации. </w:t>
      </w:r>
    </w:p>
    <w:p w:rsidR="00683FDD" w:rsidRDefault="00C21572" w:rsidP="00683FDD">
      <w:pPr>
        <w:pStyle w:val="msonormalbullet2gif"/>
        <w:widowControl w:val="0"/>
        <w:numPr>
          <w:ilvl w:val="0"/>
          <w:numId w:val="4"/>
        </w:numPr>
        <w:tabs>
          <w:tab w:val="clear" w:pos="644"/>
          <w:tab w:val="left" w:pos="355"/>
          <w:tab w:val="num" w:pos="720"/>
        </w:tabs>
        <w:adjustRightInd w:val="0"/>
        <w:ind w:left="720"/>
        <w:contextualSpacing/>
        <w:jc w:val="both"/>
        <w:rPr>
          <w:sz w:val="28"/>
          <w:szCs w:val="28"/>
        </w:rPr>
      </w:pPr>
      <w:proofErr w:type="gramStart"/>
      <w:r w:rsidRPr="00176FF2">
        <w:rPr>
          <w:sz w:val="28"/>
          <w:szCs w:val="28"/>
        </w:rPr>
        <w:t>Часть, формируемая участниками образовательных отношений</w:t>
      </w:r>
      <w:r w:rsidR="00683FDD">
        <w:rPr>
          <w:sz w:val="28"/>
          <w:szCs w:val="28"/>
        </w:rPr>
        <w:t xml:space="preserve"> учебного плана составляет</w:t>
      </w:r>
      <w:proofErr w:type="gramEnd"/>
      <w:r w:rsidR="00683FDD">
        <w:rPr>
          <w:sz w:val="28"/>
          <w:szCs w:val="28"/>
        </w:rPr>
        <w:t xml:space="preserve"> основу вариативности и используется для организации  факультативных занятий, элективных курсов по выбору, учитывая социальный заказ родителей и индивидуальные запросы учащихся. </w:t>
      </w:r>
    </w:p>
    <w:p w:rsidR="00683FDD" w:rsidRPr="008603BE" w:rsidRDefault="00683FDD" w:rsidP="00683FDD">
      <w:pPr>
        <w:pStyle w:val="msonormalbullet2gif"/>
        <w:jc w:val="both"/>
        <w:rPr>
          <w:sz w:val="28"/>
          <w:szCs w:val="28"/>
        </w:rPr>
      </w:pPr>
      <w:r>
        <w:rPr>
          <w:sz w:val="28"/>
          <w:szCs w:val="28"/>
        </w:rPr>
        <w:t xml:space="preserve">          Образовательный процесс организован в соответствии с современными нормами и требованиями.  </w:t>
      </w:r>
    </w:p>
    <w:p w:rsidR="00683FDD" w:rsidRPr="00BB17FB" w:rsidRDefault="00683FDD" w:rsidP="00683FDD">
      <w:pPr>
        <w:pStyle w:val="defaultbullet2gif"/>
        <w:ind w:firstLine="708"/>
        <w:jc w:val="both"/>
        <w:rPr>
          <w:sz w:val="28"/>
          <w:szCs w:val="28"/>
        </w:rPr>
      </w:pPr>
      <w:r w:rsidRPr="00BB17FB">
        <w:rPr>
          <w:bCs/>
          <w:sz w:val="28"/>
          <w:szCs w:val="28"/>
        </w:rPr>
        <w:t>Реализация Федерального государственного образовательного станда</w:t>
      </w:r>
      <w:r w:rsidR="00CF7A17" w:rsidRPr="00BB17FB">
        <w:rPr>
          <w:bCs/>
          <w:sz w:val="28"/>
          <w:szCs w:val="28"/>
        </w:rPr>
        <w:t>рта (ФГОС</w:t>
      </w:r>
      <w:r w:rsidR="00BB17FB" w:rsidRPr="00BB17FB">
        <w:rPr>
          <w:bCs/>
          <w:sz w:val="28"/>
          <w:szCs w:val="28"/>
        </w:rPr>
        <w:t xml:space="preserve"> Н</w:t>
      </w:r>
      <w:r w:rsidR="00CF7A17" w:rsidRPr="00BB17FB">
        <w:rPr>
          <w:bCs/>
          <w:sz w:val="28"/>
          <w:szCs w:val="28"/>
        </w:rPr>
        <w:t>ОО</w:t>
      </w:r>
      <w:r w:rsidR="00BB17FB" w:rsidRPr="00BB17FB">
        <w:rPr>
          <w:bCs/>
          <w:sz w:val="28"/>
          <w:szCs w:val="28"/>
        </w:rPr>
        <w:t>, ФГОС ООО).</w:t>
      </w:r>
    </w:p>
    <w:p w:rsidR="00683FDD" w:rsidRDefault="00683FDD" w:rsidP="00683FDD">
      <w:pPr>
        <w:pStyle w:val="defaultbullet3gif"/>
        <w:ind w:firstLine="708"/>
        <w:jc w:val="both"/>
        <w:rPr>
          <w:sz w:val="28"/>
          <w:szCs w:val="28"/>
        </w:rPr>
      </w:pPr>
      <w:r>
        <w:rPr>
          <w:sz w:val="28"/>
          <w:szCs w:val="28"/>
        </w:rPr>
        <w:t xml:space="preserve">Вариативность обучения в начальной школе обеспечивается за счёт внедрения различных моделей обучения, целью которых является развитие личности учащегося, формирование у него желания и умения учиться. </w:t>
      </w:r>
    </w:p>
    <w:p w:rsidR="00683FDD" w:rsidRDefault="00683FDD" w:rsidP="00683FDD">
      <w:pPr>
        <w:pStyle w:val="msonormalbullet2gif"/>
        <w:ind w:firstLine="540"/>
        <w:jc w:val="both"/>
        <w:rPr>
          <w:sz w:val="28"/>
          <w:szCs w:val="28"/>
        </w:rPr>
      </w:pPr>
      <w:r>
        <w:rPr>
          <w:sz w:val="28"/>
          <w:szCs w:val="28"/>
        </w:rPr>
        <w:t xml:space="preserve">    Проектная деятельность, которой уделяется много внимания на уроках и внеурочных занятиях, очень важна для формирования умения вести исследовательскую работу у младших школьников и дальнейшего постижения основ научно - исследовательской деятельности. Дети охотно включаются в самостоятельный поиск новой информации, интерпретации её, представления своих проектов. Представление проектов происходит как в классе, так и на школьных научно-практических конференциях. </w:t>
      </w:r>
    </w:p>
    <w:p w:rsidR="00683FDD" w:rsidRDefault="00683FDD" w:rsidP="00683FDD">
      <w:pPr>
        <w:pStyle w:val="msonormalbullet2gif"/>
        <w:ind w:firstLine="540"/>
        <w:jc w:val="both"/>
        <w:rPr>
          <w:sz w:val="28"/>
          <w:szCs w:val="28"/>
        </w:rPr>
      </w:pPr>
      <w:r>
        <w:rPr>
          <w:sz w:val="28"/>
          <w:szCs w:val="28"/>
        </w:rPr>
        <w:t xml:space="preserve">  Большое внимание уделяется решению проектных задач, которые помогают нам увидеть, как дети учатся использовать полученные знания в </w:t>
      </w:r>
      <w:r>
        <w:rPr>
          <w:sz w:val="28"/>
          <w:szCs w:val="28"/>
        </w:rPr>
        <w:lastRenderedPageBreak/>
        <w:t>модельных и практических ситуациях, сотрудничать друг с другом в совместной деятельности.</w:t>
      </w:r>
    </w:p>
    <w:p w:rsidR="00683FDD" w:rsidRDefault="00683FDD" w:rsidP="00683FDD">
      <w:pPr>
        <w:pStyle w:val="msonormalbullet3gif"/>
        <w:ind w:firstLine="540"/>
        <w:jc w:val="both"/>
        <w:rPr>
          <w:sz w:val="28"/>
          <w:szCs w:val="28"/>
        </w:rPr>
      </w:pPr>
      <w:r>
        <w:rPr>
          <w:sz w:val="28"/>
          <w:szCs w:val="28"/>
        </w:rPr>
        <w:t xml:space="preserve">  На уроках у обучающихся развивается умение учиться, планировать, контролировать и оценивать свою деятельность, ведется работа по формированию ИКТ-компетентности.</w:t>
      </w:r>
    </w:p>
    <w:p w:rsidR="00683FDD" w:rsidRPr="00145A8C" w:rsidRDefault="00683FDD" w:rsidP="00683FDD">
      <w:pPr>
        <w:pStyle w:val="msobodytextbullet1gif"/>
        <w:spacing w:after="10" w:afterAutospacing="0"/>
        <w:contextualSpacing/>
        <w:rPr>
          <w:sz w:val="28"/>
          <w:szCs w:val="28"/>
        </w:rPr>
      </w:pPr>
      <w:r w:rsidRPr="00145A8C">
        <w:rPr>
          <w:sz w:val="28"/>
          <w:szCs w:val="28"/>
        </w:rPr>
        <w:t xml:space="preserve">ФГОС предполагает и внеурочную деятельность. </w:t>
      </w:r>
    </w:p>
    <w:p w:rsidR="00683FDD" w:rsidRPr="00145A8C" w:rsidRDefault="00683FDD" w:rsidP="00683FDD">
      <w:pPr>
        <w:pStyle w:val="msobodytextbullet2gif"/>
        <w:spacing w:after="10" w:afterAutospacing="0"/>
        <w:contextualSpacing/>
        <w:jc w:val="both"/>
        <w:rPr>
          <w:sz w:val="28"/>
          <w:szCs w:val="28"/>
        </w:rPr>
      </w:pPr>
      <w:r w:rsidRPr="00145A8C">
        <w:rPr>
          <w:sz w:val="28"/>
          <w:szCs w:val="28"/>
        </w:rPr>
        <w:t>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 Согласно тр</w:t>
      </w:r>
      <w:r>
        <w:rPr>
          <w:sz w:val="28"/>
          <w:szCs w:val="28"/>
        </w:rPr>
        <w:t>ебованиям ФГОС  НОО отводится 5</w:t>
      </w:r>
      <w:r w:rsidRPr="00145A8C">
        <w:rPr>
          <w:sz w:val="28"/>
          <w:szCs w:val="28"/>
        </w:rPr>
        <w:t xml:space="preserve"> часов  еженедельно </w:t>
      </w:r>
      <w:r>
        <w:rPr>
          <w:sz w:val="28"/>
          <w:szCs w:val="28"/>
        </w:rPr>
        <w:t xml:space="preserve">в каждом классе </w:t>
      </w:r>
      <w:r w:rsidRPr="00145A8C">
        <w:rPr>
          <w:sz w:val="28"/>
          <w:szCs w:val="28"/>
        </w:rPr>
        <w:t>на организацию занятий по направлениям внеурочной деятельности, которые являются неотъемлемой частью образовательного процесса. Содержание внеурочной деятельности определялось на основе анкетирования родителей и с учётом имеющихся ресурсов. Внеурочная деятельность реализуется по 5 направлениям</w:t>
      </w:r>
      <w:r w:rsidRPr="00145A8C">
        <w:rPr>
          <w:bCs/>
          <w:sz w:val="28"/>
          <w:szCs w:val="28"/>
          <w:shd w:val="clear" w:color="auto" w:fill="FFFFFF"/>
        </w:rPr>
        <w:t>: спортивно-оздоровительное, общекультурное, общеинтеллектуальное, духовно-  нравственное, социальное.</w:t>
      </w:r>
    </w:p>
    <w:p w:rsidR="005C570A" w:rsidRDefault="005C570A" w:rsidP="00E214EC">
      <w:pPr>
        <w:pStyle w:val="a3"/>
        <w:spacing w:line="240" w:lineRule="auto"/>
        <w:rPr>
          <w:rFonts w:ascii="Times New Roman" w:hAnsi="Times New Roman" w:cs="Times New Roman"/>
          <w:sz w:val="28"/>
          <w:szCs w:val="28"/>
        </w:rPr>
      </w:pPr>
    </w:p>
    <w:p w:rsidR="005C570A" w:rsidRDefault="005C570A" w:rsidP="00E214EC">
      <w:pPr>
        <w:pStyle w:val="a3"/>
        <w:spacing w:line="240" w:lineRule="auto"/>
        <w:jc w:val="center"/>
        <w:rPr>
          <w:rFonts w:ascii="Times New Roman" w:hAnsi="Times New Roman" w:cs="Times New Roman"/>
          <w:sz w:val="28"/>
          <w:szCs w:val="28"/>
        </w:rPr>
      </w:pPr>
      <w:r>
        <w:rPr>
          <w:rFonts w:ascii="Times New Roman" w:hAnsi="Times New Roman" w:cs="Times New Roman"/>
          <w:sz w:val="28"/>
          <w:szCs w:val="28"/>
        </w:rPr>
        <w:t>Выводы и рекомендации по разделу</w:t>
      </w:r>
    </w:p>
    <w:p w:rsidR="00683FDD" w:rsidRPr="00683FDD" w:rsidRDefault="00683FDD" w:rsidP="00683FDD">
      <w:pPr>
        <w:spacing w:line="240" w:lineRule="auto"/>
        <w:rPr>
          <w:rFonts w:ascii="Times New Roman" w:hAnsi="Times New Roman" w:cs="Times New Roman"/>
          <w:sz w:val="28"/>
          <w:szCs w:val="28"/>
        </w:rPr>
      </w:pPr>
      <w:r>
        <w:rPr>
          <w:rFonts w:ascii="Times New Roman" w:hAnsi="Times New Roman" w:cs="Times New Roman"/>
          <w:sz w:val="28"/>
          <w:szCs w:val="28"/>
        </w:rPr>
        <w:t>Обучение осуществляется на русском языке с изучением одного иностранного языка – немецкого. Обучение происходит в одну смену. Что позволяет во второй половине дня создавать условия для занятий детьми по интересам, развивая их индивидуальные особенности.</w:t>
      </w:r>
    </w:p>
    <w:p w:rsidR="005C570A" w:rsidRDefault="005C570A" w:rsidP="003E67C7">
      <w:pPr>
        <w:pStyle w:val="a3"/>
        <w:spacing w:line="240" w:lineRule="auto"/>
        <w:jc w:val="center"/>
        <w:rPr>
          <w:rFonts w:ascii="Times New Roman" w:hAnsi="Times New Roman" w:cs="Times New Roman"/>
          <w:sz w:val="28"/>
          <w:szCs w:val="28"/>
        </w:rPr>
      </w:pPr>
      <w:r>
        <w:rPr>
          <w:rFonts w:ascii="Times New Roman" w:hAnsi="Times New Roman" w:cs="Times New Roman"/>
          <w:sz w:val="28"/>
          <w:szCs w:val="28"/>
        </w:rPr>
        <w:t>Раздел 5. Востребованность выпускников</w:t>
      </w:r>
    </w:p>
    <w:p w:rsidR="005C570A" w:rsidRDefault="005C570A" w:rsidP="00E214EC">
      <w:pPr>
        <w:pStyle w:val="a3"/>
        <w:spacing w:line="240" w:lineRule="auto"/>
        <w:rPr>
          <w:rFonts w:ascii="Times New Roman" w:hAnsi="Times New Roman" w:cs="Times New Roman"/>
          <w:sz w:val="28"/>
          <w:szCs w:val="28"/>
        </w:rPr>
      </w:pPr>
    </w:p>
    <w:p w:rsidR="005C570A" w:rsidRDefault="005C570A" w:rsidP="00E214EC">
      <w:pPr>
        <w:pStyle w:val="a3"/>
        <w:spacing w:line="240" w:lineRule="auto"/>
        <w:rPr>
          <w:rFonts w:ascii="Times New Roman" w:hAnsi="Times New Roman" w:cs="Times New Roman"/>
          <w:sz w:val="28"/>
          <w:szCs w:val="28"/>
        </w:rPr>
      </w:pPr>
      <w:r>
        <w:rPr>
          <w:rFonts w:ascii="Times New Roman" w:hAnsi="Times New Roman" w:cs="Times New Roman"/>
          <w:sz w:val="28"/>
          <w:szCs w:val="28"/>
        </w:rPr>
        <w:t>Сведения о трудоустройстве и социальной адаптации выпускников</w:t>
      </w:r>
    </w:p>
    <w:tbl>
      <w:tblPr>
        <w:tblW w:w="9586" w:type="dxa"/>
        <w:tblLayout w:type="fixed"/>
        <w:tblCellMar>
          <w:left w:w="10" w:type="dxa"/>
          <w:right w:w="10" w:type="dxa"/>
        </w:tblCellMar>
        <w:tblLook w:val="04A0" w:firstRow="1" w:lastRow="0" w:firstColumn="1" w:lastColumn="0" w:noHBand="0" w:noVBand="1"/>
      </w:tblPr>
      <w:tblGrid>
        <w:gridCol w:w="5784"/>
        <w:gridCol w:w="1272"/>
        <w:gridCol w:w="1282"/>
        <w:gridCol w:w="1248"/>
      </w:tblGrid>
      <w:tr w:rsidR="00984099" w:rsidTr="00065A4F">
        <w:trPr>
          <w:trHeight w:hRule="exact" w:val="850"/>
        </w:trPr>
        <w:tc>
          <w:tcPr>
            <w:tcW w:w="5784" w:type="dxa"/>
            <w:tcBorders>
              <w:top w:val="single" w:sz="4" w:space="0" w:color="auto"/>
              <w:left w:val="single" w:sz="4" w:space="0" w:color="auto"/>
            </w:tcBorders>
            <w:shd w:val="clear" w:color="auto" w:fill="FFFFFF"/>
          </w:tcPr>
          <w:p w:rsidR="00984099" w:rsidRDefault="00984099" w:rsidP="00E214EC">
            <w:pPr>
              <w:pStyle w:val="20"/>
              <w:shd w:val="clear" w:color="auto" w:fill="auto"/>
              <w:spacing w:line="222" w:lineRule="exact"/>
            </w:pPr>
            <w:r>
              <w:rPr>
                <w:rStyle w:val="210pt"/>
              </w:rPr>
              <w:t>Показатели</w:t>
            </w:r>
          </w:p>
        </w:tc>
        <w:tc>
          <w:tcPr>
            <w:tcW w:w="1272" w:type="dxa"/>
            <w:tcBorders>
              <w:top w:val="single" w:sz="4" w:space="0" w:color="auto"/>
              <w:left w:val="single" w:sz="4" w:space="0" w:color="auto"/>
            </w:tcBorders>
            <w:shd w:val="clear" w:color="auto" w:fill="FFFFFF"/>
            <w:vAlign w:val="bottom"/>
          </w:tcPr>
          <w:p w:rsidR="00984099" w:rsidRDefault="00984099" w:rsidP="00B849F0">
            <w:pPr>
              <w:pStyle w:val="20"/>
              <w:shd w:val="clear" w:color="auto" w:fill="auto"/>
              <w:spacing w:line="274" w:lineRule="exact"/>
              <w:ind w:left="380" w:hanging="160"/>
              <w:jc w:val="left"/>
            </w:pPr>
            <w:r>
              <w:rPr>
                <w:rStyle w:val="210pt"/>
              </w:rPr>
              <w:t>Год вы</w:t>
            </w:r>
            <w:r>
              <w:rPr>
                <w:rStyle w:val="210pt"/>
              </w:rPr>
              <w:softHyphen/>
              <w:t>пуска 20</w:t>
            </w:r>
            <w:r w:rsidR="00073AD0">
              <w:rPr>
                <w:rStyle w:val="210pt"/>
              </w:rPr>
              <w:t>2</w:t>
            </w:r>
            <w:r w:rsidR="00EF3340">
              <w:rPr>
                <w:rStyle w:val="210pt"/>
              </w:rPr>
              <w:t>2</w:t>
            </w:r>
          </w:p>
        </w:tc>
        <w:tc>
          <w:tcPr>
            <w:tcW w:w="1282" w:type="dxa"/>
            <w:tcBorders>
              <w:top w:val="single" w:sz="4" w:space="0" w:color="auto"/>
              <w:left w:val="single" w:sz="4" w:space="0" w:color="auto"/>
            </w:tcBorders>
            <w:shd w:val="clear" w:color="auto" w:fill="FFFFFF"/>
            <w:vAlign w:val="bottom"/>
          </w:tcPr>
          <w:p w:rsidR="00984099" w:rsidRDefault="00984099" w:rsidP="00B849F0">
            <w:pPr>
              <w:pStyle w:val="20"/>
              <w:shd w:val="clear" w:color="auto" w:fill="auto"/>
              <w:spacing w:line="274" w:lineRule="exact"/>
              <w:ind w:left="360" w:hanging="160"/>
              <w:jc w:val="left"/>
            </w:pPr>
            <w:r>
              <w:rPr>
                <w:rStyle w:val="210pt"/>
              </w:rPr>
              <w:t>Год вы</w:t>
            </w:r>
            <w:r>
              <w:rPr>
                <w:rStyle w:val="210pt"/>
              </w:rPr>
              <w:softHyphen/>
              <w:t>пуска 20</w:t>
            </w:r>
            <w:r w:rsidR="00621609">
              <w:rPr>
                <w:rStyle w:val="210pt"/>
              </w:rPr>
              <w:t>2</w:t>
            </w:r>
            <w:r w:rsidR="00EF3340">
              <w:rPr>
                <w:rStyle w:val="210pt"/>
              </w:rPr>
              <w:t>3</w:t>
            </w:r>
          </w:p>
        </w:tc>
        <w:tc>
          <w:tcPr>
            <w:tcW w:w="1248" w:type="dxa"/>
            <w:tcBorders>
              <w:top w:val="single" w:sz="4" w:space="0" w:color="auto"/>
              <w:left w:val="single" w:sz="4" w:space="0" w:color="auto"/>
              <w:right w:val="single" w:sz="4" w:space="0" w:color="auto"/>
            </w:tcBorders>
            <w:shd w:val="clear" w:color="auto" w:fill="FFFFFF"/>
            <w:vAlign w:val="bottom"/>
          </w:tcPr>
          <w:p w:rsidR="00984099" w:rsidRDefault="00984099" w:rsidP="00DA2F00">
            <w:pPr>
              <w:pStyle w:val="20"/>
              <w:shd w:val="clear" w:color="auto" w:fill="auto"/>
              <w:spacing w:line="274" w:lineRule="exact"/>
              <w:ind w:left="360" w:hanging="160"/>
              <w:jc w:val="left"/>
            </w:pPr>
            <w:r>
              <w:rPr>
                <w:rStyle w:val="210pt"/>
              </w:rPr>
              <w:t>Год вы</w:t>
            </w:r>
            <w:r>
              <w:rPr>
                <w:rStyle w:val="210pt"/>
              </w:rPr>
              <w:softHyphen/>
              <w:t>пуска 202</w:t>
            </w:r>
            <w:r w:rsidR="00EF3340">
              <w:rPr>
                <w:rStyle w:val="210pt"/>
              </w:rPr>
              <w:t>4</w:t>
            </w:r>
          </w:p>
        </w:tc>
      </w:tr>
      <w:tr w:rsidR="00984099" w:rsidTr="00065A4F">
        <w:trPr>
          <w:trHeight w:hRule="exact" w:val="283"/>
        </w:trPr>
        <w:tc>
          <w:tcPr>
            <w:tcW w:w="9586" w:type="dxa"/>
            <w:gridSpan w:val="4"/>
            <w:tcBorders>
              <w:top w:val="single" w:sz="4" w:space="0" w:color="auto"/>
              <w:left w:val="single" w:sz="4" w:space="0" w:color="auto"/>
              <w:right w:val="single" w:sz="4" w:space="0" w:color="auto"/>
            </w:tcBorders>
            <w:shd w:val="clear" w:color="auto" w:fill="FFFFFF"/>
            <w:vAlign w:val="bottom"/>
          </w:tcPr>
          <w:p w:rsidR="00984099" w:rsidRDefault="00984099" w:rsidP="00E214EC">
            <w:pPr>
              <w:pStyle w:val="20"/>
              <w:shd w:val="clear" w:color="auto" w:fill="auto"/>
              <w:spacing w:line="222" w:lineRule="exact"/>
            </w:pPr>
            <w:r>
              <w:rPr>
                <w:rStyle w:val="210pt"/>
              </w:rPr>
              <w:t>Общее количество выпускников, окончивших образовательную организацию</w:t>
            </w:r>
          </w:p>
        </w:tc>
      </w:tr>
      <w:tr w:rsidR="00984099" w:rsidTr="00065A4F">
        <w:trPr>
          <w:trHeight w:hRule="exact" w:val="288"/>
        </w:trPr>
        <w:tc>
          <w:tcPr>
            <w:tcW w:w="5784" w:type="dxa"/>
            <w:tcBorders>
              <w:top w:val="single" w:sz="4" w:space="0" w:color="auto"/>
              <w:left w:val="single" w:sz="4" w:space="0" w:color="auto"/>
            </w:tcBorders>
            <w:shd w:val="clear" w:color="auto" w:fill="FFFFFF"/>
            <w:vAlign w:val="bottom"/>
          </w:tcPr>
          <w:p w:rsidR="00984099" w:rsidRDefault="00984099" w:rsidP="00065A4F">
            <w:pPr>
              <w:pStyle w:val="20"/>
              <w:shd w:val="clear" w:color="auto" w:fill="auto"/>
              <w:spacing w:line="232" w:lineRule="exact"/>
              <w:jc w:val="left"/>
            </w:pPr>
            <w:r>
              <w:rPr>
                <w:rStyle w:val="2105pt"/>
              </w:rPr>
              <w:t>Основное общее образование</w:t>
            </w:r>
          </w:p>
        </w:tc>
        <w:tc>
          <w:tcPr>
            <w:tcW w:w="1272" w:type="dxa"/>
            <w:tcBorders>
              <w:top w:val="single" w:sz="4" w:space="0" w:color="auto"/>
              <w:left w:val="single" w:sz="4" w:space="0" w:color="auto"/>
            </w:tcBorders>
            <w:shd w:val="clear" w:color="auto" w:fill="FFFFFF"/>
          </w:tcPr>
          <w:p w:rsidR="00984099" w:rsidRPr="00683FDD" w:rsidRDefault="00B93C9A" w:rsidP="00B849F0">
            <w:pPr>
              <w:jc w:val="center"/>
              <w:rPr>
                <w:rFonts w:ascii="Times New Roman" w:hAnsi="Times New Roman" w:cs="Times New Roman"/>
                <w:sz w:val="24"/>
                <w:szCs w:val="24"/>
              </w:rPr>
            </w:pPr>
            <w:r>
              <w:rPr>
                <w:rFonts w:ascii="Times New Roman" w:hAnsi="Times New Roman" w:cs="Times New Roman"/>
                <w:sz w:val="24"/>
                <w:szCs w:val="24"/>
              </w:rPr>
              <w:t>10</w:t>
            </w:r>
          </w:p>
        </w:tc>
        <w:tc>
          <w:tcPr>
            <w:tcW w:w="1282" w:type="dxa"/>
            <w:tcBorders>
              <w:top w:val="single" w:sz="4" w:space="0" w:color="auto"/>
              <w:left w:val="single" w:sz="4" w:space="0" w:color="auto"/>
              <w:right w:val="single" w:sz="4" w:space="0" w:color="auto"/>
            </w:tcBorders>
            <w:shd w:val="clear" w:color="auto" w:fill="FFFFFF"/>
          </w:tcPr>
          <w:p w:rsidR="00984099" w:rsidRPr="00683FDD" w:rsidRDefault="00EF3340" w:rsidP="00B849F0">
            <w:pPr>
              <w:jc w:val="center"/>
              <w:rPr>
                <w:rFonts w:ascii="Times New Roman" w:hAnsi="Times New Roman" w:cs="Times New Roman"/>
                <w:sz w:val="24"/>
                <w:szCs w:val="24"/>
              </w:rPr>
            </w:pPr>
            <w:r>
              <w:rPr>
                <w:rFonts w:ascii="Times New Roman" w:hAnsi="Times New Roman" w:cs="Times New Roman"/>
                <w:sz w:val="24"/>
                <w:szCs w:val="24"/>
              </w:rPr>
              <w:t>0</w:t>
            </w:r>
          </w:p>
        </w:tc>
        <w:tc>
          <w:tcPr>
            <w:tcW w:w="1248" w:type="dxa"/>
            <w:tcBorders>
              <w:top w:val="single" w:sz="4" w:space="0" w:color="auto"/>
              <w:left w:val="single" w:sz="4" w:space="0" w:color="auto"/>
              <w:right w:val="single" w:sz="4" w:space="0" w:color="auto"/>
            </w:tcBorders>
            <w:shd w:val="clear" w:color="auto" w:fill="FFFFFF"/>
          </w:tcPr>
          <w:p w:rsidR="00984099" w:rsidRPr="00683FDD" w:rsidRDefault="00EF3340" w:rsidP="00065A4F">
            <w:pPr>
              <w:jc w:val="center"/>
              <w:rPr>
                <w:rFonts w:ascii="Times New Roman" w:hAnsi="Times New Roman" w:cs="Times New Roman"/>
                <w:sz w:val="24"/>
                <w:szCs w:val="24"/>
              </w:rPr>
            </w:pPr>
            <w:r>
              <w:rPr>
                <w:rFonts w:ascii="Times New Roman" w:hAnsi="Times New Roman" w:cs="Times New Roman"/>
                <w:sz w:val="24"/>
                <w:szCs w:val="24"/>
              </w:rPr>
              <w:t>0</w:t>
            </w:r>
          </w:p>
        </w:tc>
      </w:tr>
      <w:tr w:rsidR="00984099" w:rsidTr="00065A4F">
        <w:trPr>
          <w:trHeight w:hRule="exact" w:val="288"/>
        </w:trPr>
        <w:tc>
          <w:tcPr>
            <w:tcW w:w="5784" w:type="dxa"/>
            <w:tcBorders>
              <w:top w:val="single" w:sz="4" w:space="0" w:color="auto"/>
              <w:left w:val="single" w:sz="4" w:space="0" w:color="auto"/>
            </w:tcBorders>
            <w:shd w:val="clear" w:color="auto" w:fill="FFFFFF"/>
            <w:vAlign w:val="bottom"/>
          </w:tcPr>
          <w:p w:rsidR="00984099" w:rsidRDefault="00984099" w:rsidP="00065A4F">
            <w:pPr>
              <w:pStyle w:val="20"/>
              <w:shd w:val="clear" w:color="auto" w:fill="auto"/>
              <w:spacing w:line="232" w:lineRule="exact"/>
              <w:jc w:val="left"/>
            </w:pPr>
            <w:r>
              <w:rPr>
                <w:rStyle w:val="2105pt"/>
              </w:rPr>
              <w:t>Среднее общее образование</w:t>
            </w:r>
          </w:p>
        </w:tc>
        <w:tc>
          <w:tcPr>
            <w:tcW w:w="1272" w:type="dxa"/>
            <w:tcBorders>
              <w:top w:val="single" w:sz="4" w:space="0" w:color="auto"/>
              <w:left w:val="single" w:sz="4" w:space="0" w:color="auto"/>
            </w:tcBorders>
            <w:shd w:val="clear" w:color="auto" w:fill="FFFFFF"/>
          </w:tcPr>
          <w:p w:rsidR="00984099" w:rsidRPr="00683FDD" w:rsidRDefault="00621609" w:rsidP="00B849F0">
            <w:pPr>
              <w:jc w:val="center"/>
              <w:rPr>
                <w:rFonts w:ascii="Times New Roman" w:hAnsi="Times New Roman" w:cs="Times New Roman"/>
                <w:sz w:val="24"/>
                <w:szCs w:val="24"/>
              </w:rPr>
            </w:pPr>
            <w:r>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FFFFFF"/>
          </w:tcPr>
          <w:p w:rsidR="00984099" w:rsidRPr="00683FDD" w:rsidRDefault="00FD1129" w:rsidP="00B849F0">
            <w:pPr>
              <w:jc w:val="center"/>
              <w:rPr>
                <w:rFonts w:ascii="Times New Roman" w:hAnsi="Times New Roman" w:cs="Times New Roman"/>
                <w:sz w:val="24"/>
                <w:szCs w:val="24"/>
              </w:rPr>
            </w:pPr>
            <w:r>
              <w:rPr>
                <w:rFonts w:ascii="Times New Roman" w:hAnsi="Times New Roman" w:cs="Times New Roman"/>
                <w:sz w:val="24"/>
                <w:szCs w:val="24"/>
              </w:rPr>
              <w:t>7</w:t>
            </w:r>
          </w:p>
        </w:tc>
        <w:tc>
          <w:tcPr>
            <w:tcW w:w="1248" w:type="dxa"/>
            <w:tcBorders>
              <w:top w:val="single" w:sz="4" w:space="0" w:color="auto"/>
              <w:left w:val="single" w:sz="4" w:space="0" w:color="auto"/>
              <w:right w:val="single" w:sz="4" w:space="0" w:color="auto"/>
            </w:tcBorders>
            <w:shd w:val="clear" w:color="auto" w:fill="FFFFFF"/>
          </w:tcPr>
          <w:p w:rsidR="00984099" w:rsidRPr="00683FDD" w:rsidRDefault="001C20FB" w:rsidP="00065A4F">
            <w:pPr>
              <w:jc w:val="center"/>
              <w:rPr>
                <w:rFonts w:ascii="Times New Roman" w:hAnsi="Times New Roman" w:cs="Times New Roman"/>
                <w:sz w:val="24"/>
                <w:szCs w:val="24"/>
              </w:rPr>
            </w:pPr>
            <w:r>
              <w:rPr>
                <w:rFonts w:ascii="Times New Roman" w:hAnsi="Times New Roman" w:cs="Times New Roman"/>
                <w:sz w:val="24"/>
                <w:szCs w:val="24"/>
              </w:rPr>
              <w:t>5</w:t>
            </w:r>
          </w:p>
        </w:tc>
      </w:tr>
      <w:tr w:rsidR="00984099" w:rsidTr="00065A4F">
        <w:trPr>
          <w:trHeight w:hRule="exact" w:val="283"/>
        </w:trPr>
        <w:tc>
          <w:tcPr>
            <w:tcW w:w="9586" w:type="dxa"/>
            <w:gridSpan w:val="4"/>
            <w:tcBorders>
              <w:top w:val="single" w:sz="4" w:space="0" w:color="auto"/>
              <w:left w:val="single" w:sz="4" w:space="0" w:color="auto"/>
              <w:right w:val="single" w:sz="4" w:space="0" w:color="auto"/>
            </w:tcBorders>
            <w:shd w:val="clear" w:color="auto" w:fill="FFFFFF"/>
            <w:vAlign w:val="bottom"/>
          </w:tcPr>
          <w:p w:rsidR="00984099" w:rsidRDefault="00984099" w:rsidP="00065A4F">
            <w:pPr>
              <w:pStyle w:val="20"/>
              <w:shd w:val="clear" w:color="auto" w:fill="auto"/>
              <w:spacing w:line="222" w:lineRule="exact"/>
            </w:pPr>
            <w:r>
              <w:rPr>
                <w:rStyle w:val="210pt"/>
              </w:rPr>
              <w:t>Из них продолжили образование или трудоустроились (указать количество/ %)</w:t>
            </w:r>
          </w:p>
        </w:tc>
      </w:tr>
      <w:tr w:rsidR="006E3D15" w:rsidTr="001D7A8B">
        <w:trPr>
          <w:trHeight w:hRule="exact" w:val="1426"/>
        </w:trPr>
        <w:tc>
          <w:tcPr>
            <w:tcW w:w="5784" w:type="dxa"/>
            <w:tcBorders>
              <w:top w:val="single" w:sz="4" w:space="0" w:color="auto"/>
              <w:left w:val="single" w:sz="4" w:space="0" w:color="auto"/>
            </w:tcBorders>
            <w:shd w:val="clear" w:color="auto" w:fill="FFFFFF"/>
            <w:vAlign w:val="bottom"/>
          </w:tcPr>
          <w:p w:rsidR="006E3D15" w:rsidRDefault="006E3D15" w:rsidP="00065A4F">
            <w:pPr>
              <w:pStyle w:val="20"/>
              <w:shd w:val="clear" w:color="auto" w:fill="auto"/>
              <w:spacing w:line="274" w:lineRule="exact"/>
              <w:jc w:val="both"/>
            </w:pPr>
            <w:r>
              <w:rPr>
                <w:rStyle w:val="2105pt"/>
              </w:rPr>
              <w:t>Поступили в учреждения среднего профессионально</w:t>
            </w:r>
            <w:r>
              <w:rPr>
                <w:rStyle w:val="2105pt"/>
              </w:rPr>
              <w:softHyphen/>
              <w:t xml:space="preserve">го образования на </w:t>
            </w:r>
            <w:proofErr w:type="gramStart"/>
            <w:r>
              <w:rPr>
                <w:rStyle w:val="2105pt"/>
              </w:rPr>
              <w:t>обучение по программам</w:t>
            </w:r>
            <w:proofErr w:type="gramEnd"/>
            <w:r>
              <w:rPr>
                <w:rStyle w:val="2105pt"/>
              </w:rPr>
              <w:t xml:space="preserve"> подго</w:t>
            </w:r>
            <w:r>
              <w:rPr>
                <w:rStyle w:val="2105pt"/>
              </w:rPr>
              <w:softHyphen/>
              <w:t>товки:</w:t>
            </w:r>
          </w:p>
          <w:p w:rsidR="006E3D15" w:rsidRDefault="006E3D15" w:rsidP="00065A4F">
            <w:pPr>
              <w:pStyle w:val="20"/>
              <w:numPr>
                <w:ilvl w:val="0"/>
                <w:numId w:val="2"/>
              </w:numPr>
              <w:shd w:val="clear" w:color="auto" w:fill="auto"/>
              <w:tabs>
                <w:tab w:val="left" w:pos="845"/>
              </w:tabs>
              <w:spacing w:line="232" w:lineRule="exact"/>
              <w:ind w:left="480"/>
              <w:jc w:val="left"/>
            </w:pPr>
            <w:r>
              <w:rPr>
                <w:rStyle w:val="2105pt"/>
              </w:rPr>
              <w:t>квалифицированных рабочих, служащих</w:t>
            </w:r>
          </w:p>
          <w:p w:rsidR="006E3D15" w:rsidRDefault="006E3D15" w:rsidP="00065A4F">
            <w:pPr>
              <w:pStyle w:val="20"/>
              <w:numPr>
                <w:ilvl w:val="0"/>
                <w:numId w:val="2"/>
              </w:numPr>
              <w:shd w:val="clear" w:color="auto" w:fill="auto"/>
              <w:tabs>
                <w:tab w:val="left" w:pos="845"/>
              </w:tabs>
              <w:spacing w:line="232" w:lineRule="exact"/>
              <w:ind w:left="480"/>
              <w:jc w:val="left"/>
            </w:pPr>
            <w:r>
              <w:rPr>
                <w:rStyle w:val="2105pt"/>
              </w:rPr>
              <w:t>специалистов среднего звена:</w:t>
            </w:r>
          </w:p>
        </w:tc>
        <w:tc>
          <w:tcPr>
            <w:tcW w:w="1272" w:type="dxa"/>
            <w:tcBorders>
              <w:top w:val="single" w:sz="4" w:space="0" w:color="auto"/>
              <w:left w:val="single" w:sz="4" w:space="0" w:color="auto"/>
            </w:tcBorders>
            <w:shd w:val="clear" w:color="auto" w:fill="FFFFFF"/>
          </w:tcPr>
          <w:p w:rsidR="006E3D15" w:rsidRPr="00683FDD" w:rsidRDefault="00EF3340" w:rsidP="00B849F0">
            <w:pPr>
              <w:jc w:val="center"/>
              <w:rPr>
                <w:rFonts w:ascii="Times New Roman" w:hAnsi="Times New Roman" w:cs="Times New Roman"/>
                <w:sz w:val="24"/>
                <w:szCs w:val="24"/>
              </w:rPr>
            </w:pPr>
            <w:r>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FFFFFF"/>
          </w:tcPr>
          <w:p w:rsidR="006E3D15" w:rsidRPr="00683FDD" w:rsidRDefault="00FD1129" w:rsidP="00B849F0">
            <w:pPr>
              <w:jc w:val="center"/>
              <w:rPr>
                <w:rFonts w:ascii="Times New Roman" w:hAnsi="Times New Roman" w:cs="Times New Roman"/>
                <w:sz w:val="24"/>
                <w:szCs w:val="24"/>
              </w:rPr>
            </w:pPr>
            <w:r>
              <w:rPr>
                <w:rFonts w:ascii="Times New Roman" w:hAnsi="Times New Roman" w:cs="Times New Roman"/>
                <w:sz w:val="24"/>
                <w:szCs w:val="24"/>
              </w:rPr>
              <w:t>6</w:t>
            </w:r>
          </w:p>
        </w:tc>
        <w:tc>
          <w:tcPr>
            <w:tcW w:w="1248" w:type="dxa"/>
            <w:tcBorders>
              <w:top w:val="single" w:sz="4" w:space="0" w:color="auto"/>
              <w:left w:val="single" w:sz="4" w:space="0" w:color="auto"/>
              <w:right w:val="single" w:sz="4" w:space="0" w:color="auto"/>
            </w:tcBorders>
            <w:shd w:val="clear" w:color="auto" w:fill="FFFFFF"/>
          </w:tcPr>
          <w:p w:rsidR="006E3D15" w:rsidRPr="00683FDD" w:rsidRDefault="001C20FB" w:rsidP="00065A4F">
            <w:pPr>
              <w:jc w:val="center"/>
              <w:rPr>
                <w:rFonts w:ascii="Times New Roman" w:hAnsi="Times New Roman" w:cs="Times New Roman"/>
                <w:sz w:val="24"/>
                <w:szCs w:val="24"/>
              </w:rPr>
            </w:pPr>
            <w:r>
              <w:rPr>
                <w:rFonts w:ascii="Times New Roman" w:hAnsi="Times New Roman" w:cs="Times New Roman"/>
                <w:sz w:val="24"/>
                <w:szCs w:val="24"/>
              </w:rPr>
              <w:t>3</w:t>
            </w:r>
          </w:p>
        </w:tc>
      </w:tr>
      <w:tr w:rsidR="006E3D15" w:rsidTr="001D7A8B">
        <w:trPr>
          <w:trHeight w:hRule="exact" w:val="562"/>
        </w:trPr>
        <w:tc>
          <w:tcPr>
            <w:tcW w:w="5784" w:type="dxa"/>
            <w:tcBorders>
              <w:top w:val="single" w:sz="4" w:space="0" w:color="auto"/>
              <w:left w:val="single" w:sz="4" w:space="0" w:color="auto"/>
            </w:tcBorders>
            <w:shd w:val="clear" w:color="auto" w:fill="FFFFFF"/>
            <w:vAlign w:val="bottom"/>
          </w:tcPr>
          <w:p w:rsidR="006E3D15" w:rsidRDefault="006E3D15" w:rsidP="00065A4F">
            <w:pPr>
              <w:pStyle w:val="20"/>
              <w:shd w:val="clear" w:color="auto" w:fill="auto"/>
              <w:spacing w:line="274" w:lineRule="exact"/>
              <w:jc w:val="left"/>
            </w:pPr>
            <w:r>
              <w:rPr>
                <w:rStyle w:val="2105pt"/>
              </w:rPr>
              <w:t xml:space="preserve">Продолжили обучение в 10-м классе: </w:t>
            </w:r>
            <w:proofErr w:type="gramStart"/>
            <w:r>
              <w:rPr>
                <w:rStyle w:val="2105pt"/>
              </w:rPr>
              <w:t>данного</w:t>
            </w:r>
            <w:proofErr w:type="gramEnd"/>
            <w:r>
              <w:rPr>
                <w:rStyle w:val="2105pt"/>
              </w:rPr>
              <w:t xml:space="preserve"> ОО/другого ОО</w:t>
            </w:r>
          </w:p>
        </w:tc>
        <w:tc>
          <w:tcPr>
            <w:tcW w:w="1272" w:type="dxa"/>
            <w:tcBorders>
              <w:top w:val="single" w:sz="4" w:space="0" w:color="auto"/>
              <w:left w:val="single" w:sz="4" w:space="0" w:color="auto"/>
            </w:tcBorders>
            <w:shd w:val="clear" w:color="auto" w:fill="FFFFFF"/>
          </w:tcPr>
          <w:p w:rsidR="006E3D15" w:rsidRPr="00683FDD" w:rsidRDefault="00EF3340" w:rsidP="00B849F0">
            <w:pPr>
              <w:jc w:val="center"/>
              <w:rPr>
                <w:rFonts w:ascii="Times New Roman" w:hAnsi="Times New Roman" w:cs="Times New Roman"/>
                <w:sz w:val="24"/>
                <w:szCs w:val="24"/>
              </w:rPr>
            </w:pPr>
            <w:r>
              <w:rPr>
                <w:rFonts w:ascii="Times New Roman" w:hAnsi="Times New Roman" w:cs="Times New Roman"/>
                <w:sz w:val="24"/>
                <w:szCs w:val="24"/>
              </w:rPr>
              <w:t>0</w:t>
            </w:r>
          </w:p>
        </w:tc>
        <w:tc>
          <w:tcPr>
            <w:tcW w:w="1282" w:type="dxa"/>
            <w:tcBorders>
              <w:top w:val="single" w:sz="4" w:space="0" w:color="auto"/>
              <w:left w:val="single" w:sz="4" w:space="0" w:color="auto"/>
              <w:right w:val="single" w:sz="4" w:space="0" w:color="auto"/>
            </w:tcBorders>
            <w:shd w:val="clear" w:color="auto" w:fill="FFFFFF"/>
          </w:tcPr>
          <w:p w:rsidR="006E3D15" w:rsidRPr="00683FDD" w:rsidRDefault="00FD1129" w:rsidP="00B849F0">
            <w:pPr>
              <w:jc w:val="center"/>
              <w:rPr>
                <w:rFonts w:ascii="Times New Roman" w:hAnsi="Times New Roman" w:cs="Times New Roman"/>
                <w:sz w:val="24"/>
                <w:szCs w:val="24"/>
              </w:rPr>
            </w:pPr>
            <w:r>
              <w:rPr>
                <w:rFonts w:ascii="Times New Roman" w:hAnsi="Times New Roman" w:cs="Times New Roman"/>
                <w:sz w:val="24"/>
                <w:szCs w:val="24"/>
              </w:rPr>
              <w:t>1</w:t>
            </w:r>
          </w:p>
        </w:tc>
        <w:tc>
          <w:tcPr>
            <w:tcW w:w="1248" w:type="dxa"/>
            <w:tcBorders>
              <w:top w:val="single" w:sz="4" w:space="0" w:color="auto"/>
              <w:left w:val="single" w:sz="4" w:space="0" w:color="auto"/>
              <w:right w:val="single" w:sz="4" w:space="0" w:color="auto"/>
            </w:tcBorders>
            <w:shd w:val="clear" w:color="auto" w:fill="FFFFFF"/>
          </w:tcPr>
          <w:p w:rsidR="006E3D15" w:rsidRPr="00683FDD" w:rsidRDefault="001C20FB" w:rsidP="00065A4F">
            <w:pPr>
              <w:jc w:val="center"/>
              <w:rPr>
                <w:rFonts w:ascii="Times New Roman" w:hAnsi="Times New Roman" w:cs="Times New Roman"/>
                <w:sz w:val="24"/>
                <w:szCs w:val="24"/>
              </w:rPr>
            </w:pPr>
            <w:r>
              <w:rPr>
                <w:rFonts w:ascii="Times New Roman" w:hAnsi="Times New Roman" w:cs="Times New Roman"/>
                <w:sz w:val="24"/>
                <w:szCs w:val="24"/>
              </w:rPr>
              <w:t>2</w:t>
            </w:r>
          </w:p>
        </w:tc>
      </w:tr>
      <w:tr w:rsidR="006E3D15" w:rsidTr="001D7A8B">
        <w:trPr>
          <w:trHeight w:hRule="exact" w:val="288"/>
        </w:trPr>
        <w:tc>
          <w:tcPr>
            <w:tcW w:w="5784" w:type="dxa"/>
            <w:tcBorders>
              <w:top w:val="single" w:sz="4" w:space="0" w:color="auto"/>
              <w:left w:val="single" w:sz="4" w:space="0" w:color="auto"/>
            </w:tcBorders>
            <w:shd w:val="clear" w:color="auto" w:fill="FFFFFF"/>
            <w:vAlign w:val="bottom"/>
          </w:tcPr>
          <w:p w:rsidR="006E3D15" w:rsidRDefault="006E3D15" w:rsidP="00065A4F">
            <w:pPr>
              <w:pStyle w:val="20"/>
              <w:shd w:val="clear" w:color="auto" w:fill="auto"/>
              <w:spacing w:line="222" w:lineRule="exact"/>
              <w:jc w:val="both"/>
            </w:pPr>
            <w:r>
              <w:rPr>
                <w:rStyle w:val="210pt"/>
              </w:rPr>
              <w:t>Среднее общее образование:</w:t>
            </w:r>
          </w:p>
        </w:tc>
        <w:tc>
          <w:tcPr>
            <w:tcW w:w="1272" w:type="dxa"/>
            <w:tcBorders>
              <w:top w:val="single" w:sz="4" w:space="0" w:color="auto"/>
              <w:left w:val="single" w:sz="4" w:space="0" w:color="auto"/>
            </w:tcBorders>
            <w:shd w:val="clear" w:color="auto" w:fill="FFFFFF"/>
          </w:tcPr>
          <w:p w:rsidR="006E3D15" w:rsidRPr="00683FDD" w:rsidRDefault="006E3D15" w:rsidP="00B849F0">
            <w:pPr>
              <w:jc w:val="center"/>
              <w:rPr>
                <w:rFonts w:ascii="Times New Roman" w:hAnsi="Times New Roman" w:cs="Times New Roman"/>
                <w:sz w:val="24"/>
                <w:szCs w:val="24"/>
              </w:rPr>
            </w:pPr>
          </w:p>
        </w:tc>
        <w:tc>
          <w:tcPr>
            <w:tcW w:w="1282" w:type="dxa"/>
            <w:tcBorders>
              <w:top w:val="single" w:sz="4" w:space="0" w:color="auto"/>
              <w:left w:val="single" w:sz="4" w:space="0" w:color="auto"/>
              <w:right w:val="single" w:sz="4" w:space="0" w:color="auto"/>
            </w:tcBorders>
            <w:shd w:val="clear" w:color="auto" w:fill="FFFFFF"/>
          </w:tcPr>
          <w:p w:rsidR="006E3D15" w:rsidRPr="00683FDD" w:rsidRDefault="006E3D15" w:rsidP="00B849F0">
            <w:pPr>
              <w:jc w:val="center"/>
              <w:rPr>
                <w:rFonts w:ascii="Times New Roman" w:hAnsi="Times New Roman" w:cs="Times New Roman"/>
                <w:sz w:val="24"/>
                <w:szCs w:val="24"/>
              </w:rPr>
            </w:pPr>
          </w:p>
        </w:tc>
        <w:tc>
          <w:tcPr>
            <w:tcW w:w="1248" w:type="dxa"/>
            <w:tcBorders>
              <w:top w:val="single" w:sz="4" w:space="0" w:color="auto"/>
              <w:left w:val="single" w:sz="4" w:space="0" w:color="auto"/>
              <w:right w:val="single" w:sz="4" w:space="0" w:color="auto"/>
            </w:tcBorders>
            <w:shd w:val="clear" w:color="auto" w:fill="FFFFFF"/>
          </w:tcPr>
          <w:p w:rsidR="006E3D15" w:rsidRPr="00683FDD" w:rsidRDefault="006E3D15" w:rsidP="00065A4F">
            <w:pPr>
              <w:jc w:val="center"/>
              <w:rPr>
                <w:rFonts w:ascii="Times New Roman" w:hAnsi="Times New Roman" w:cs="Times New Roman"/>
                <w:sz w:val="24"/>
                <w:szCs w:val="24"/>
              </w:rPr>
            </w:pPr>
          </w:p>
        </w:tc>
      </w:tr>
      <w:tr w:rsidR="006E3D15" w:rsidTr="001D7A8B">
        <w:trPr>
          <w:trHeight w:hRule="exact" w:val="283"/>
        </w:trPr>
        <w:tc>
          <w:tcPr>
            <w:tcW w:w="5784" w:type="dxa"/>
            <w:tcBorders>
              <w:top w:val="single" w:sz="4" w:space="0" w:color="auto"/>
              <w:left w:val="single" w:sz="4" w:space="0" w:color="auto"/>
            </w:tcBorders>
            <w:shd w:val="clear" w:color="auto" w:fill="FFFFFF"/>
            <w:vAlign w:val="bottom"/>
          </w:tcPr>
          <w:p w:rsidR="006E3D15" w:rsidRDefault="006E3D15" w:rsidP="00065A4F">
            <w:pPr>
              <w:pStyle w:val="20"/>
              <w:shd w:val="clear" w:color="auto" w:fill="auto"/>
              <w:spacing w:line="232" w:lineRule="exact"/>
              <w:jc w:val="both"/>
            </w:pPr>
            <w:r>
              <w:rPr>
                <w:rStyle w:val="2105pt"/>
              </w:rPr>
              <w:t>Поступили в вузы</w:t>
            </w:r>
          </w:p>
        </w:tc>
        <w:tc>
          <w:tcPr>
            <w:tcW w:w="1272" w:type="dxa"/>
            <w:tcBorders>
              <w:top w:val="single" w:sz="4" w:space="0" w:color="auto"/>
              <w:left w:val="single" w:sz="4" w:space="0" w:color="auto"/>
            </w:tcBorders>
            <w:shd w:val="clear" w:color="auto" w:fill="FFFFFF"/>
          </w:tcPr>
          <w:p w:rsidR="006E3D15" w:rsidRPr="00683FDD" w:rsidRDefault="00EF3340" w:rsidP="00B849F0">
            <w:pPr>
              <w:jc w:val="center"/>
              <w:rPr>
                <w:rFonts w:ascii="Times New Roman" w:hAnsi="Times New Roman" w:cs="Times New Roman"/>
                <w:sz w:val="24"/>
                <w:szCs w:val="24"/>
              </w:rPr>
            </w:pPr>
            <w:r>
              <w:rPr>
                <w:rFonts w:ascii="Times New Roman" w:hAnsi="Times New Roman" w:cs="Times New Roman"/>
                <w:sz w:val="24"/>
                <w:szCs w:val="24"/>
              </w:rPr>
              <w:t>0</w:t>
            </w:r>
          </w:p>
        </w:tc>
        <w:tc>
          <w:tcPr>
            <w:tcW w:w="1282" w:type="dxa"/>
            <w:tcBorders>
              <w:top w:val="single" w:sz="4" w:space="0" w:color="auto"/>
              <w:left w:val="single" w:sz="4" w:space="0" w:color="auto"/>
              <w:right w:val="single" w:sz="4" w:space="0" w:color="auto"/>
            </w:tcBorders>
            <w:shd w:val="clear" w:color="auto" w:fill="FFFFFF"/>
          </w:tcPr>
          <w:p w:rsidR="006E3D15" w:rsidRPr="00683FDD" w:rsidRDefault="00FD1129" w:rsidP="00B849F0">
            <w:pPr>
              <w:jc w:val="center"/>
              <w:rPr>
                <w:rFonts w:ascii="Times New Roman" w:hAnsi="Times New Roman" w:cs="Times New Roman"/>
                <w:sz w:val="24"/>
                <w:szCs w:val="24"/>
              </w:rPr>
            </w:pPr>
            <w:r>
              <w:rPr>
                <w:rFonts w:ascii="Times New Roman" w:hAnsi="Times New Roman" w:cs="Times New Roman"/>
                <w:sz w:val="24"/>
                <w:szCs w:val="24"/>
              </w:rPr>
              <w:t>0</w:t>
            </w:r>
          </w:p>
        </w:tc>
        <w:tc>
          <w:tcPr>
            <w:tcW w:w="1248" w:type="dxa"/>
            <w:tcBorders>
              <w:top w:val="single" w:sz="4" w:space="0" w:color="auto"/>
              <w:left w:val="single" w:sz="4" w:space="0" w:color="auto"/>
              <w:right w:val="single" w:sz="4" w:space="0" w:color="auto"/>
            </w:tcBorders>
            <w:shd w:val="clear" w:color="auto" w:fill="FFFFFF"/>
          </w:tcPr>
          <w:p w:rsidR="006E3D15" w:rsidRPr="00683FDD" w:rsidRDefault="00B93C9A" w:rsidP="00065A4F">
            <w:pPr>
              <w:jc w:val="center"/>
              <w:rPr>
                <w:rFonts w:ascii="Times New Roman" w:hAnsi="Times New Roman" w:cs="Times New Roman"/>
                <w:sz w:val="24"/>
                <w:szCs w:val="24"/>
              </w:rPr>
            </w:pPr>
            <w:r>
              <w:rPr>
                <w:rFonts w:ascii="Times New Roman" w:hAnsi="Times New Roman" w:cs="Times New Roman"/>
                <w:sz w:val="24"/>
                <w:szCs w:val="24"/>
              </w:rPr>
              <w:t>0</w:t>
            </w:r>
          </w:p>
        </w:tc>
      </w:tr>
      <w:tr w:rsidR="006E3D15" w:rsidTr="001D7A8B">
        <w:trPr>
          <w:trHeight w:hRule="exact" w:val="1426"/>
        </w:trPr>
        <w:tc>
          <w:tcPr>
            <w:tcW w:w="5784" w:type="dxa"/>
            <w:tcBorders>
              <w:top w:val="single" w:sz="4" w:space="0" w:color="auto"/>
              <w:left w:val="single" w:sz="4" w:space="0" w:color="auto"/>
            </w:tcBorders>
            <w:shd w:val="clear" w:color="auto" w:fill="FFFFFF"/>
            <w:vAlign w:val="bottom"/>
          </w:tcPr>
          <w:p w:rsidR="006E3D15" w:rsidRDefault="006E3D15" w:rsidP="00065A4F">
            <w:pPr>
              <w:pStyle w:val="20"/>
              <w:shd w:val="clear" w:color="auto" w:fill="auto"/>
              <w:spacing w:line="274" w:lineRule="exact"/>
              <w:jc w:val="both"/>
            </w:pPr>
            <w:r>
              <w:rPr>
                <w:rStyle w:val="2105pt"/>
              </w:rPr>
              <w:lastRenderedPageBreak/>
              <w:t>Поступили в учреждения среднего профессионально</w:t>
            </w:r>
            <w:r>
              <w:rPr>
                <w:rStyle w:val="2105pt"/>
              </w:rPr>
              <w:softHyphen/>
              <w:t>го образования на обучение по программам подго</w:t>
            </w:r>
            <w:r>
              <w:rPr>
                <w:rStyle w:val="2105pt"/>
              </w:rPr>
              <w:softHyphen/>
              <w:t>товки:</w:t>
            </w:r>
          </w:p>
          <w:p w:rsidR="006E3D15" w:rsidRDefault="006E3D15" w:rsidP="00065A4F">
            <w:pPr>
              <w:pStyle w:val="20"/>
              <w:numPr>
                <w:ilvl w:val="0"/>
                <w:numId w:val="3"/>
              </w:numPr>
              <w:shd w:val="clear" w:color="auto" w:fill="auto"/>
              <w:tabs>
                <w:tab w:val="left" w:pos="845"/>
              </w:tabs>
              <w:spacing w:line="232" w:lineRule="exact"/>
              <w:ind w:left="480"/>
              <w:jc w:val="left"/>
            </w:pPr>
            <w:r>
              <w:rPr>
                <w:rStyle w:val="2105pt"/>
              </w:rPr>
              <w:t>квалифицированных рабочих, служащих;</w:t>
            </w:r>
          </w:p>
          <w:p w:rsidR="006E3D15" w:rsidRDefault="006E3D15" w:rsidP="00065A4F">
            <w:pPr>
              <w:pStyle w:val="20"/>
              <w:numPr>
                <w:ilvl w:val="0"/>
                <w:numId w:val="3"/>
              </w:numPr>
              <w:shd w:val="clear" w:color="auto" w:fill="auto"/>
              <w:tabs>
                <w:tab w:val="left" w:pos="845"/>
              </w:tabs>
              <w:spacing w:line="232" w:lineRule="exact"/>
              <w:ind w:left="480"/>
              <w:jc w:val="left"/>
            </w:pPr>
            <w:r>
              <w:rPr>
                <w:rStyle w:val="2105pt"/>
              </w:rPr>
              <w:t>специалистов среднего звена</w:t>
            </w:r>
          </w:p>
        </w:tc>
        <w:tc>
          <w:tcPr>
            <w:tcW w:w="1272" w:type="dxa"/>
            <w:tcBorders>
              <w:top w:val="single" w:sz="4" w:space="0" w:color="auto"/>
              <w:left w:val="single" w:sz="4" w:space="0" w:color="auto"/>
            </w:tcBorders>
            <w:shd w:val="clear" w:color="auto" w:fill="FFFFFF"/>
          </w:tcPr>
          <w:p w:rsidR="006E3D15" w:rsidRPr="00683FDD" w:rsidRDefault="00807D1D" w:rsidP="00B849F0">
            <w:pPr>
              <w:jc w:val="center"/>
              <w:rPr>
                <w:rFonts w:ascii="Times New Roman" w:hAnsi="Times New Roman" w:cs="Times New Roman"/>
                <w:sz w:val="24"/>
                <w:szCs w:val="24"/>
              </w:rPr>
            </w:pPr>
            <w:r>
              <w:rPr>
                <w:rFonts w:ascii="Times New Roman" w:hAnsi="Times New Roman" w:cs="Times New Roman"/>
                <w:sz w:val="24"/>
                <w:szCs w:val="24"/>
              </w:rPr>
              <w:t>0</w:t>
            </w:r>
          </w:p>
        </w:tc>
        <w:tc>
          <w:tcPr>
            <w:tcW w:w="1282" w:type="dxa"/>
            <w:tcBorders>
              <w:top w:val="single" w:sz="4" w:space="0" w:color="auto"/>
              <w:left w:val="single" w:sz="4" w:space="0" w:color="auto"/>
              <w:right w:val="single" w:sz="4" w:space="0" w:color="auto"/>
            </w:tcBorders>
            <w:shd w:val="clear" w:color="auto" w:fill="FFFFFF"/>
          </w:tcPr>
          <w:p w:rsidR="006E3D15" w:rsidRPr="00683FDD" w:rsidRDefault="00FD1129" w:rsidP="00B849F0">
            <w:pPr>
              <w:jc w:val="center"/>
              <w:rPr>
                <w:rFonts w:ascii="Times New Roman" w:hAnsi="Times New Roman" w:cs="Times New Roman"/>
                <w:sz w:val="24"/>
                <w:szCs w:val="24"/>
              </w:rPr>
            </w:pPr>
            <w:r>
              <w:rPr>
                <w:rFonts w:ascii="Times New Roman" w:hAnsi="Times New Roman" w:cs="Times New Roman"/>
                <w:sz w:val="24"/>
                <w:szCs w:val="24"/>
              </w:rPr>
              <w:t>0</w:t>
            </w:r>
          </w:p>
        </w:tc>
        <w:tc>
          <w:tcPr>
            <w:tcW w:w="1248" w:type="dxa"/>
            <w:tcBorders>
              <w:top w:val="single" w:sz="4" w:space="0" w:color="auto"/>
              <w:left w:val="single" w:sz="4" w:space="0" w:color="auto"/>
              <w:right w:val="single" w:sz="4" w:space="0" w:color="auto"/>
            </w:tcBorders>
            <w:shd w:val="clear" w:color="auto" w:fill="FFFFFF"/>
          </w:tcPr>
          <w:p w:rsidR="006E3D15" w:rsidRPr="00683FDD" w:rsidRDefault="006E3D15" w:rsidP="00065A4F">
            <w:pPr>
              <w:jc w:val="center"/>
              <w:rPr>
                <w:rFonts w:ascii="Times New Roman" w:hAnsi="Times New Roman" w:cs="Times New Roman"/>
                <w:sz w:val="24"/>
                <w:szCs w:val="24"/>
              </w:rPr>
            </w:pPr>
          </w:p>
        </w:tc>
      </w:tr>
      <w:tr w:rsidR="006E3D15" w:rsidTr="001D7A8B">
        <w:trPr>
          <w:trHeight w:hRule="exact" w:val="288"/>
        </w:trPr>
        <w:tc>
          <w:tcPr>
            <w:tcW w:w="5784" w:type="dxa"/>
            <w:tcBorders>
              <w:top w:val="single" w:sz="4" w:space="0" w:color="auto"/>
              <w:left w:val="single" w:sz="4" w:space="0" w:color="auto"/>
            </w:tcBorders>
            <w:shd w:val="clear" w:color="auto" w:fill="FFFFFF"/>
            <w:vAlign w:val="bottom"/>
          </w:tcPr>
          <w:p w:rsidR="006E3D15" w:rsidRDefault="006E3D15" w:rsidP="00065A4F">
            <w:pPr>
              <w:pStyle w:val="20"/>
              <w:shd w:val="clear" w:color="auto" w:fill="auto"/>
              <w:spacing w:line="232" w:lineRule="exact"/>
              <w:jc w:val="both"/>
            </w:pPr>
            <w:r>
              <w:rPr>
                <w:rStyle w:val="2105pt"/>
              </w:rPr>
              <w:t>Призваны в армию</w:t>
            </w:r>
          </w:p>
        </w:tc>
        <w:tc>
          <w:tcPr>
            <w:tcW w:w="1272" w:type="dxa"/>
            <w:tcBorders>
              <w:top w:val="single" w:sz="4" w:space="0" w:color="auto"/>
              <w:left w:val="single" w:sz="4" w:space="0" w:color="auto"/>
            </w:tcBorders>
            <w:shd w:val="clear" w:color="auto" w:fill="FFFFFF"/>
          </w:tcPr>
          <w:p w:rsidR="006E3D15" w:rsidRPr="00683FDD" w:rsidRDefault="006E3D15" w:rsidP="00B849F0">
            <w:pPr>
              <w:jc w:val="center"/>
              <w:rPr>
                <w:rFonts w:ascii="Times New Roman" w:hAnsi="Times New Roman" w:cs="Times New Roman"/>
                <w:sz w:val="24"/>
                <w:szCs w:val="24"/>
              </w:rPr>
            </w:pPr>
            <w:r>
              <w:rPr>
                <w:rFonts w:ascii="Times New Roman" w:hAnsi="Times New Roman" w:cs="Times New Roman"/>
                <w:sz w:val="24"/>
                <w:szCs w:val="24"/>
              </w:rPr>
              <w:t>0</w:t>
            </w:r>
          </w:p>
        </w:tc>
        <w:tc>
          <w:tcPr>
            <w:tcW w:w="1282" w:type="dxa"/>
            <w:tcBorders>
              <w:top w:val="single" w:sz="4" w:space="0" w:color="auto"/>
              <w:left w:val="single" w:sz="4" w:space="0" w:color="auto"/>
              <w:right w:val="single" w:sz="4" w:space="0" w:color="auto"/>
            </w:tcBorders>
            <w:shd w:val="clear" w:color="auto" w:fill="FFFFFF"/>
          </w:tcPr>
          <w:p w:rsidR="006E3D15" w:rsidRPr="00683FDD" w:rsidRDefault="006E3D15" w:rsidP="00B849F0">
            <w:pPr>
              <w:jc w:val="center"/>
              <w:rPr>
                <w:rFonts w:ascii="Times New Roman" w:hAnsi="Times New Roman" w:cs="Times New Roman"/>
                <w:sz w:val="24"/>
                <w:szCs w:val="24"/>
              </w:rPr>
            </w:pPr>
            <w:r>
              <w:rPr>
                <w:rFonts w:ascii="Times New Roman" w:hAnsi="Times New Roman" w:cs="Times New Roman"/>
                <w:sz w:val="24"/>
                <w:szCs w:val="24"/>
              </w:rPr>
              <w:t>0</w:t>
            </w:r>
          </w:p>
        </w:tc>
        <w:tc>
          <w:tcPr>
            <w:tcW w:w="1248" w:type="dxa"/>
            <w:tcBorders>
              <w:top w:val="single" w:sz="4" w:space="0" w:color="auto"/>
              <w:left w:val="single" w:sz="4" w:space="0" w:color="auto"/>
              <w:right w:val="single" w:sz="4" w:space="0" w:color="auto"/>
            </w:tcBorders>
            <w:shd w:val="clear" w:color="auto" w:fill="FFFFFF"/>
          </w:tcPr>
          <w:p w:rsidR="006E3D15" w:rsidRPr="00683FDD" w:rsidRDefault="006E3D15" w:rsidP="00065A4F">
            <w:pPr>
              <w:jc w:val="center"/>
              <w:rPr>
                <w:rFonts w:ascii="Times New Roman" w:hAnsi="Times New Roman" w:cs="Times New Roman"/>
                <w:sz w:val="24"/>
                <w:szCs w:val="24"/>
              </w:rPr>
            </w:pPr>
            <w:r>
              <w:rPr>
                <w:rFonts w:ascii="Times New Roman" w:hAnsi="Times New Roman" w:cs="Times New Roman"/>
                <w:sz w:val="24"/>
                <w:szCs w:val="24"/>
              </w:rPr>
              <w:t>0</w:t>
            </w:r>
          </w:p>
        </w:tc>
      </w:tr>
      <w:tr w:rsidR="006E3D15" w:rsidTr="001D7A8B">
        <w:trPr>
          <w:trHeight w:hRule="exact" w:val="283"/>
        </w:trPr>
        <w:tc>
          <w:tcPr>
            <w:tcW w:w="5784" w:type="dxa"/>
            <w:tcBorders>
              <w:top w:val="single" w:sz="4" w:space="0" w:color="auto"/>
              <w:left w:val="single" w:sz="4" w:space="0" w:color="auto"/>
            </w:tcBorders>
            <w:shd w:val="clear" w:color="auto" w:fill="FFFFFF"/>
            <w:vAlign w:val="bottom"/>
          </w:tcPr>
          <w:p w:rsidR="006E3D15" w:rsidRDefault="006E3D15" w:rsidP="00065A4F">
            <w:pPr>
              <w:pStyle w:val="20"/>
              <w:shd w:val="clear" w:color="auto" w:fill="auto"/>
              <w:spacing w:line="232" w:lineRule="exact"/>
              <w:jc w:val="both"/>
            </w:pPr>
            <w:r>
              <w:rPr>
                <w:rStyle w:val="2105pt"/>
              </w:rPr>
              <w:t>Трудоустроились</w:t>
            </w:r>
          </w:p>
        </w:tc>
        <w:tc>
          <w:tcPr>
            <w:tcW w:w="1272" w:type="dxa"/>
            <w:tcBorders>
              <w:top w:val="single" w:sz="4" w:space="0" w:color="auto"/>
              <w:left w:val="single" w:sz="4" w:space="0" w:color="auto"/>
            </w:tcBorders>
            <w:shd w:val="clear" w:color="auto" w:fill="FFFFFF"/>
          </w:tcPr>
          <w:p w:rsidR="006E3D15" w:rsidRPr="00683FDD" w:rsidRDefault="006E3D15" w:rsidP="00B849F0">
            <w:pPr>
              <w:jc w:val="center"/>
              <w:rPr>
                <w:rFonts w:ascii="Times New Roman" w:hAnsi="Times New Roman" w:cs="Times New Roman"/>
                <w:sz w:val="24"/>
                <w:szCs w:val="24"/>
              </w:rPr>
            </w:pPr>
            <w:r>
              <w:rPr>
                <w:rFonts w:ascii="Times New Roman" w:hAnsi="Times New Roman" w:cs="Times New Roman"/>
                <w:sz w:val="24"/>
                <w:szCs w:val="24"/>
              </w:rPr>
              <w:t>0</w:t>
            </w:r>
          </w:p>
        </w:tc>
        <w:tc>
          <w:tcPr>
            <w:tcW w:w="1282" w:type="dxa"/>
            <w:tcBorders>
              <w:top w:val="single" w:sz="4" w:space="0" w:color="auto"/>
              <w:left w:val="single" w:sz="4" w:space="0" w:color="auto"/>
              <w:right w:val="single" w:sz="4" w:space="0" w:color="auto"/>
            </w:tcBorders>
            <w:shd w:val="clear" w:color="auto" w:fill="FFFFFF"/>
          </w:tcPr>
          <w:p w:rsidR="006E3D15" w:rsidRPr="00683FDD" w:rsidRDefault="006E3D15" w:rsidP="00B849F0">
            <w:pPr>
              <w:jc w:val="center"/>
              <w:rPr>
                <w:rFonts w:ascii="Times New Roman" w:hAnsi="Times New Roman" w:cs="Times New Roman"/>
                <w:sz w:val="24"/>
                <w:szCs w:val="24"/>
              </w:rPr>
            </w:pPr>
            <w:r>
              <w:rPr>
                <w:rFonts w:ascii="Times New Roman" w:hAnsi="Times New Roman" w:cs="Times New Roman"/>
                <w:sz w:val="24"/>
                <w:szCs w:val="24"/>
              </w:rPr>
              <w:t>0</w:t>
            </w:r>
          </w:p>
        </w:tc>
        <w:tc>
          <w:tcPr>
            <w:tcW w:w="1248" w:type="dxa"/>
            <w:tcBorders>
              <w:top w:val="single" w:sz="4" w:space="0" w:color="auto"/>
              <w:left w:val="single" w:sz="4" w:space="0" w:color="auto"/>
              <w:right w:val="single" w:sz="4" w:space="0" w:color="auto"/>
            </w:tcBorders>
            <w:shd w:val="clear" w:color="auto" w:fill="FFFFFF"/>
          </w:tcPr>
          <w:p w:rsidR="006E3D15" w:rsidRPr="00683FDD" w:rsidRDefault="006E3D15" w:rsidP="00065A4F">
            <w:pPr>
              <w:jc w:val="center"/>
              <w:rPr>
                <w:rFonts w:ascii="Times New Roman" w:hAnsi="Times New Roman" w:cs="Times New Roman"/>
                <w:sz w:val="24"/>
                <w:szCs w:val="24"/>
              </w:rPr>
            </w:pPr>
            <w:r>
              <w:rPr>
                <w:rFonts w:ascii="Times New Roman" w:hAnsi="Times New Roman" w:cs="Times New Roman"/>
                <w:sz w:val="24"/>
                <w:szCs w:val="24"/>
              </w:rPr>
              <w:t>0</w:t>
            </w:r>
          </w:p>
        </w:tc>
      </w:tr>
      <w:tr w:rsidR="006E3D15" w:rsidTr="001D7A8B">
        <w:trPr>
          <w:trHeight w:hRule="exact" w:val="288"/>
        </w:trPr>
        <w:tc>
          <w:tcPr>
            <w:tcW w:w="5784" w:type="dxa"/>
            <w:tcBorders>
              <w:top w:val="single" w:sz="4" w:space="0" w:color="auto"/>
              <w:left w:val="single" w:sz="4" w:space="0" w:color="auto"/>
            </w:tcBorders>
            <w:shd w:val="clear" w:color="auto" w:fill="FFFFFF"/>
            <w:vAlign w:val="bottom"/>
          </w:tcPr>
          <w:p w:rsidR="006E3D15" w:rsidRDefault="006E3D15" w:rsidP="00065A4F">
            <w:pPr>
              <w:pStyle w:val="20"/>
              <w:shd w:val="clear" w:color="auto" w:fill="auto"/>
              <w:spacing w:line="222" w:lineRule="exact"/>
              <w:jc w:val="both"/>
            </w:pPr>
            <w:r>
              <w:rPr>
                <w:rStyle w:val="210pt"/>
              </w:rPr>
              <w:t>Итого:</w:t>
            </w:r>
          </w:p>
        </w:tc>
        <w:tc>
          <w:tcPr>
            <w:tcW w:w="1272" w:type="dxa"/>
            <w:tcBorders>
              <w:top w:val="single" w:sz="4" w:space="0" w:color="auto"/>
              <w:left w:val="single" w:sz="4" w:space="0" w:color="auto"/>
            </w:tcBorders>
            <w:shd w:val="clear" w:color="auto" w:fill="FFFFFF"/>
          </w:tcPr>
          <w:p w:rsidR="006E3D15" w:rsidRPr="00683FDD" w:rsidRDefault="006E3D15" w:rsidP="00B849F0">
            <w:pPr>
              <w:jc w:val="center"/>
              <w:rPr>
                <w:rFonts w:ascii="Times New Roman" w:hAnsi="Times New Roman" w:cs="Times New Roman"/>
                <w:sz w:val="24"/>
                <w:szCs w:val="24"/>
              </w:rPr>
            </w:pPr>
            <w:r>
              <w:rPr>
                <w:rFonts w:ascii="Times New Roman" w:hAnsi="Times New Roman" w:cs="Times New Roman"/>
                <w:sz w:val="24"/>
                <w:szCs w:val="24"/>
              </w:rPr>
              <w:t>0</w:t>
            </w:r>
          </w:p>
        </w:tc>
        <w:tc>
          <w:tcPr>
            <w:tcW w:w="1282" w:type="dxa"/>
            <w:tcBorders>
              <w:top w:val="single" w:sz="4" w:space="0" w:color="auto"/>
              <w:left w:val="single" w:sz="4" w:space="0" w:color="auto"/>
              <w:right w:val="single" w:sz="4" w:space="0" w:color="auto"/>
            </w:tcBorders>
            <w:shd w:val="clear" w:color="auto" w:fill="FFFFFF"/>
          </w:tcPr>
          <w:p w:rsidR="006E3D15" w:rsidRPr="00683FDD" w:rsidRDefault="006E3D15" w:rsidP="00B849F0">
            <w:pPr>
              <w:jc w:val="center"/>
              <w:rPr>
                <w:rFonts w:ascii="Times New Roman" w:hAnsi="Times New Roman" w:cs="Times New Roman"/>
                <w:sz w:val="24"/>
                <w:szCs w:val="24"/>
              </w:rPr>
            </w:pPr>
            <w:r>
              <w:rPr>
                <w:rFonts w:ascii="Times New Roman" w:hAnsi="Times New Roman" w:cs="Times New Roman"/>
                <w:sz w:val="24"/>
                <w:szCs w:val="24"/>
              </w:rPr>
              <w:t>0</w:t>
            </w:r>
          </w:p>
        </w:tc>
        <w:tc>
          <w:tcPr>
            <w:tcW w:w="1248" w:type="dxa"/>
            <w:tcBorders>
              <w:top w:val="single" w:sz="4" w:space="0" w:color="auto"/>
              <w:left w:val="single" w:sz="4" w:space="0" w:color="auto"/>
              <w:right w:val="single" w:sz="4" w:space="0" w:color="auto"/>
            </w:tcBorders>
            <w:shd w:val="clear" w:color="auto" w:fill="FFFFFF"/>
          </w:tcPr>
          <w:p w:rsidR="006E3D15" w:rsidRPr="00683FDD" w:rsidRDefault="006E3D15" w:rsidP="00065A4F">
            <w:pPr>
              <w:jc w:val="center"/>
              <w:rPr>
                <w:rFonts w:ascii="Times New Roman" w:hAnsi="Times New Roman" w:cs="Times New Roman"/>
                <w:sz w:val="24"/>
                <w:szCs w:val="24"/>
              </w:rPr>
            </w:pPr>
            <w:r>
              <w:rPr>
                <w:rFonts w:ascii="Times New Roman" w:hAnsi="Times New Roman" w:cs="Times New Roman"/>
                <w:sz w:val="24"/>
                <w:szCs w:val="24"/>
              </w:rPr>
              <w:t>0</w:t>
            </w:r>
          </w:p>
        </w:tc>
      </w:tr>
      <w:tr w:rsidR="006E3D15" w:rsidTr="001D7A8B">
        <w:trPr>
          <w:trHeight w:hRule="exact" w:val="283"/>
        </w:trPr>
        <w:tc>
          <w:tcPr>
            <w:tcW w:w="5784" w:type="dxa"/>
            <w:tcBorders>
              <w:top w:val="single" w:sz="4" w:space="0" w:color="auto"/>
              <w:left w:val="single" w:sz="4" w:space="0" w:color="auto"/>
            </w:tcBorders>
            <w:shd w:val="clear" w:color="auto" w:fill="FFFFFF"/>
            <w:vAlign w:val="bottom"/>
          </w:tcPr>
          <w:p w:rsidR="006E3D15" w:rsidRDefault="006E3D15" w:rsidP="00065A4F">
            <w:pPr>
              <w:pStyle w:val="20"/>
              <w:shd w:val="clear" w:color="auto" w:fill="auto"/>
              <w:spacing w:line="232" w:lineRule="exact"/>
              <w:jc w:val="both"/>
            </w:pPr>
            <w:r>
              <w:rPr>
                <w:rStyle w:val="2105pt"/>
              </w:rPr>
              <w:t>Инвалиды, находящиеся дома</w:t>
            </w:r>
          </w:p>
        </w:tc>
        <w:tc>
          <w:tcPr>
            <w:tcW w:w="1272" w:type="dxa"/>
            <w:tcBorders>
              <w:top w:val="single" w:sz="4" w:space="0" w:color="auto"/>
              <w:left w:val="single" w:sz="4" w:space="0" w:color="auto"/>
            </w:tcBorders>
            <w:shd w:val="clear" w:color="auto" w:fill="FFFFFF"/>
          </w:tcPr>
          <w:p w:rsidR="006E3D15" w:rsidRPr="00683FDD" w:rsidRDefault="006E3D15" w:rsidP="00B849F0">
            <w:pPr>
              <w:jc w:val="center"/>
              <w:rPr>
                <w:rFonts w:ascii="Times New Roman" w:hAnsi="Times New Roman" w:cs="Times New Roman"/>
                <w:sz w:val="24"/>
                <w:szCs w:val="24"/>
              </w:rPr>
            </w:pPr>
            <w:r>
              <w:rPr>
                <w:rFonts w:ascii="Times New Roman" w:hAnsi="Times New Roman" w:cs="Times New Roman"/>
                <w:sz w:val="24"/>
                <w:szCs w:val="24"/>
              </w:rPr>
              <w:t>0</w:t>
            </w:r>
          </w:p>
        </w:tc>
        <w:tc>
          <w:tcPr>
            <w:tcW w:w="1282" w:type="dxa"/>
            <w:tcBorders>
              <w:top w:val="single" w:sz="4" w:space="0" w:color="auto"/>
              <w:left w:val="single" w:sz="4" w:space="0" w:color="auto"/>
              <w:right w:val="single" w:sz="4" w:space="0" w:color="auto"/>
            </w:tcBorders>
            <w:shd w:val="clear" w:color="auto" w:fill="FFFFFF"/>
          </w:tcPr>
          <w:p w:rsidR="006E3D15" w:rsidRPr="00683FDD" w:rsidRDefault="006E3D15" w:rsidP="00B849F0">
            <w:pPr>
              <w:jc w:val="center"/>
              <w:rPr>
                <w:rFonts w:ascii="Times New Roman" w:hAnsi="Times New Roman" w:cs="Times New Roman"/>
                <w:sz w:val="24"/>
                <w:szCs w:val="24"/>
              </w:rPr>
            </w:pPr>
            <w:r>
              <w:rPr>
                <w:rFonts w:ascii="Times New Roman" w:hAnsi="Times New Roman" w:cs="Times New Roman"/>
                <w:sz w:val="24"/>
                <w:szCs w:val="24"/>
              </w:rPr>
              <w:t>0</w:t>
            </w:r>
          </w:p>
        </w:tc>
        <w:tc>
          <w:tcPr>
            <w:tcW w:w="1248" w:type="dxa"/>
            <w:tcBorders>
              <w:top w:val="single" w:sz="4" w:space="0" w:color="auto"/>
              <w:left w:val="single" w:sz="4" w:space="0" w:color="auto"/>
              <w:right w:val="single" w:sz="4" w:space="0" w:color="auto"/>
            </w:tcBorders>
            <w:shd w:val="clear" w:color="auto" w:fill="FFFFFF"/>
          </w:tcPr>
          <w:p w:rsidR="006E3D15" w:rsidRPr="00683FDD" w:rsidRDefault="006E3D15" w:rsidP="00065A4F">
            <w:pPr>
              <w:jc w:val="center"/>
              <w:rPr>
                <w:rFonts w:ascii="Times New Roman" w:hAnsi="Times New Roman" w:cs="Times New Roman"/>
                <w:sz w:val="24"/>
                <w:szCs w:val="24"/>
              </w:rPr>
            </w:pPr>
            <w:r>
              <w:rPr>
                <w:rFonts w:ascii="Times New Roman" w:hAnsi="Times New Roman" w:cs="Times New Roman"/>
                <w:sz w:val="24"/>
                <w:szCs w:val="24"/>
              </w:rPr>
              <w:t>0</w:t>
            </w:r>
          </w:p>
        </w:tc>
      </w:tr>
      <w:tr w:rsidR="006E3D15" w:rsidTr="001D7A8B">
        <w:trPr>
          <w:trHeight w:hRule="exact" w:val="298"/>
        </w:trPr>
        <w:tc>
          <w:tcPr>
            <w:tcW w:w="5784" w:type="dxa"/>
            <w:tcBorders>
              <w:top w:val="single" w:sz="4" w:space="0" w:color="auto"/>
              <w:left w:val="single" w:sz="4" w:space="0" w:color="auto"/>
              <w:bottom w:val="single" w:sz="4" w:space="0" w:color="auto"/>
            </w:tcBorders>
            <w:shd w:val="clear" w:color="auto" w:fill="FFFFFF"/>
            <w:vAlign w:val="bottom"/>
          </w:tcPr>
          <w:p w:rsidR="006E3D15" w:rsidRDefault="006E3D15" w:rsidP="00065A4F">
            <w:pPr>
              <w:pStyle w:val="20"/>
              <w:shd w:val="clear" w:color="auto" w:fill="auto"/>
              <w:spacing w:line="232" w:lineRule="exact"/>
              <w:jc w:val="both"/>
            </w:pPr>
            <w:r>
              <w:rPr>
                <w:rStyle w:val="2105pt"/>
              </w:rPr>
              <w:t>Не продолжают учебу и не работают</w:t>
            </w:r>
          </w:p>
        </w:tc>
        <w:tc>
          <w:tcPr>
            <w:tcW w:w="1272" w:type="dxa"/>
            <w:tcBorders>
              <w:top w:val="single" w:sz="4" w:space="0" w:color="auto"/>
              <w:left w:val="single" w:sz="4" w:space="0" w:color="auto"/>
              <w:bottom w:val="single" w:sz="4" w:space="0" w:color="auto"/>
            </w:tcBorders>
            <w:shd w:val="clear" w:color="auto" w:fill="FFFFFF"/>
          </w:tcPr>
          <w:p w:rsidR="006E3D15" w:rsidRPr="00683FDD" w:rsidRDefault="006E3D15" w:rsidP="00B849F0">
            <w:pPr>
              <w:jc w:val="center"/>
              <w:rPr>
                <w:rFonts w:ascii="Times New Roman" w:hAnsi="Times New Roman" w:cs="Times New Roman"/>
                <w:sz w:val="24"/>
                <w:szCs w:val="24"/>
              </w:rPr>
            </w:pPr>
            <w:r>
              <w:rPr>
                <w:rFonts w:ascii="Times New Roman" w:hAnsi="Times New Roman" w:cs="Times New Roman"/>
                <w:sz w:val="24"/>
                <w:szCs w:val="24"/>
              </w:rPr>
              <w:t>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6E3D15" w:rsidRPr="00683FDD" w:rsidRDefault="006E3D15" w:rsidP="00B849F0">
            <w:pPr>
              <w:jc w:val="center"/>
              <w:rPr>
                <w:rFonts w:ascii="Times New Roman" w:hAnsi="Times New Roman" w:cs="Times New Roman"/>
                <w:sz w:val="24"/>
                <w:szCs w:val="24"/>
              </w:rPr>
            </w:pPr>
            <w:r>
              <w:rPr>
                <w:rFonts w:ascii="Times New Roman" w:hAnsi="Times New Roman" w:cs="Times New Roman"/>
                <w:sz w:val="24"/>
                <w:szCs w:val="24"/>
              </w:rPr>
              <w:t>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6E3D15" w:rsidRPr="00683FDD" w:rsidRDefault="006E3D15" w:rsidP="00065A4F">
            <w:pPr>
              <w:jc w:val="center"/>
              <w:rPr>
                <w:rFonts w:ascii="Times New Roman" w:hAnsi="Times New Roman" w:cs="Times New Roman"/>
                <w:sz w:val="24"/>
                <w:szCs w:val="24"/>
              </w:rPr>
            </w:pPr>
            <w:r>
              <w:rPr>
                <w:rFonts w:ascii="Times New Roman" w:hAnsi="Times New Roman" w:cs="Times New Roman"/>
                <w:sz w:val="24"/>
                <w:szCs w:val="24"/>
              </w:rPr>
              <w:t>0</w:t>
            </w:r>
          </w:p>
        </w:tc>
      </w:tr>
    </w:tbl>
    <w:p w:rsidR="005C570A" w:rsidRPr="00F269E2" w:rsidRDefault="005C570A" w:rsidP="00E214EC">
      <w:pPr>
        <w:pStyle w:val="a3"/>
        <w:spacing w:line="240" w:lineRule="auto"/>
        <w:rPr>
          <w:rFonts w:ascii="Times New Roman" w:hAnsi="Times New Roman" w:cs="Times New Roman"/>
          <w:sz w:val="28"/>
          <w:szCs w:val="28"/>
        </w:rPr>
      </w:pPr>
    </w:p>
    <w:p w:rsidR="00DA2F00" w:rsidRDefault="00DA2F00" w:rsidP="00DA2F00">
      <w:pPr>
        <w:pStyle w:val="a3"/>
        <w:spacing w:line="240" w:lineRule="auto"/>
        <w:jc w:val="center"/>
        <w:rPr>
          <w:rFonts w:ascii="Times New Roman" w:hAnsi="Times New Roman" w:cs="Times New Roman"/>
          <w:sz w:val="28"/>
          <w:szCs w:val="28"/>
        </w:rPr>
      </w:pPr>
      <w:r>
        <w:rPr>
          <w:rFonts w:ascii="Times New Roman" w:hAnsi="Times New Roman" w:cs="Times New Roman"/>
          <w:sz w:val="28"/>
          <w:szCs w:val="28"/>
        </w:rPr>
        <w:t>Выводы и рекомендации по разделу</w:t>
      </w:r>
    </w:p>
    <w:p w:rsidR="00E33E92" w:rsidRPr="00E33E92" w:rsidRDefault="00E33E92" w:rsidP="00E33E92">
      <w:pPr>
        <w:spacing w:line="240" w:lineRule="auto"/>
        <w:rPr>
          <w:rFonts w:ascii="Times New Roman" w:hAnsi="Times New Roman" w:cs="Times New Roman"/>
          <w:sz w:val="28"/>
          <w:szCs w:val="28"/>
        </w:rPr>
      </w:pPr>
      <w:r>
        <w:rPr>
          <w:rFonts w:ascii="Times New Roman" w:hAnsi="Times New Roman" w:cs="Times New Roman"/>
          <w:sz w:val="28"/>
          <w:szCs w:val="28"/>
        </w:rPr>
        <w:t>Данные свидетельствуют о стабильно высокой</w:t>
      </w:r>
      <w:r w:rsidR="00DF45F5">
        <w:rPr>
          <w:rFonts w:ascii="Times New Roman" w:hAnsi="Times New Roman" w:cs="Times New Roman"/>
          <w:sz w:val="28"/>
          <w:szCs w:val="28"/>
        </w:rPr>
        <w:t xml:space="preserve"> готовности выпускников к продо</w:t>
      </w:r>
      <w:r w:rsidR="0087540D">
        <w:rPr>
          <w:rFonts w:ascii="Times New Roman" w:hAnsi="Times New Roman" w:cs="Times New Roman"/>
          <w:sz w:val="28"/>
          <w:szCs w:val="28"/>
        </w:rPr>
        <w:t>лжению обучения.</w:t>
      </w:r>
    </w:p>
    <w:p w:rsidR="00DA2F00" w:rsidRDefault="00DA2F00" w:rsidP="00DA2F00">
      <w:pPr>
        <w:pStyle w:val="a3"/>
        <w:spacing w:line="240" w:lineRule="auto"/>
        <w:jc w:val="center"/>
        <w:rPr>
          <w:rFonts w:ascii="Times New Roman" w:hAnsi="Times New Roman" w:cs="Times New Roman"/>
          <w:sz w:val="28"/>
          <w:szCs w:val="28"/>
        </w:rPr>
      </w:pPr>
    </w:p>
    <w:p w:rsidR="00F269E2" w:rsidRDefault="00DA2F00" w:rsidP="00DA2F00">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6. Кадровое обеспечение </w:t>
      </w:r>
    </w:p>
    <w:p w:rsidR="00F332CC" w:rsidRDefault="00F332CC" w:rsidP="00F332CC">
      <w:pPr>
        <w:spacing w:line="240" w:lineRule="auto"/>
        <w:rPr>
          <w:rFonts w:ascii="Times New Roman" w:hAnsi="Times New Roman" w:cs="Times New Roman"/>
          <w:sz w:val="28"/>
          <w:szCs w:val="28"/>
        </w:rPr>
      </w:pPr>
      <w:r>
        <w:rPr>
          <w:rFonts w:ascii="Times New Roman" w:hAnsi="Times New Roman" w:cs="Times New Roman"/>
          <w:sz w:val="28"/>
          <w:szCs w:val="28"/>
        </w:rPr>
        <w:t xml:space="preserve">Численность </w:t>
      </w:r>
      <w:proofErr w:type="gramStart"/>
      <w:r>
        <w:rPr>
          <w:rFonts w:ascii="Times New Roman" w:hAnsi="Times New Roman" w:cs="Times New Roman"/>
          <w:sz w:val="28"/>
          <w:szCs w:val="28"/>
        </w:rPr>
        <w:t>педагогических работников, осуществляющих преподавател</w:t>
      </w:r>
      <w:r w:rsidR="00EF3340">
        <w:rPr>
          <w:rFonts w:ascii="Times New Roman" w:hAnsi="Times New Roman" w:cs="Times New Roman"/>
          <w:sz w:val="28"/>
          <w:szCs w:val="28"/>
        </w:rPr>
        <w:t>ьскую деятельность составляет</w:t>
      </w:r>
      <w:proofErr w:type="gramEnd"/>
      <w:r w:rsidR="00EF3340">
        <w:rPr>
          <w:rFonts w:ascii="Times New Roman" w:hAnsi="Times New Roman" w:cs="Times New Roman"/>
          <w:sz w:val="28"/>
          <w:szCs w:val="28"/>
        </w:rPr>
        <w:t xml:space="preserve"> 12</w:t>
      </w:r>
      <w:r>
        <w:rPr>
          <w:rFonts w:ascii="Times New Roman" w:hAnsi="Times New Roman" w:cs="Times New Roman"/>
          <w:sz w:val="28"/>
          <w:szCs w:val="28"/>
        </w:rPr>
        <w:t xml:space="preserve"> человек. </w:t>
      </w:r>
    </w:p>
    <w:p w:rsidR="00F332CC" w:rsidRDefault="005C21C8" w:rsidP="00F332CC">
      <w:pPr>
        <w:spacing w:line="240" w:lineRule="auto"/>
        <w:rPr>
          <w:rFonts w:ascii="Times New Roman" w:hAnsi="Times New Roman" w:cs="Times New Roman"/>
          <w:sz w:val="28"/>
          <w:szCs w:val="28"/>
        </w:rPr>
      </w:pPr>
      <w:r>
        <w:rPr>
          <w:rFonts w:ascii="Times New Roman" w:hAnsi="Times New Roman" w:cs="Times New Roman"/>
          <w:sz w:val="28"/>
          <w:szCs w:val="28"/>
        </w:rPr>
        <w:t>Средний возраст – 52  года</w:t>
      </w:r>
    </w:p>
    <w:p w:rsidR="00F332CC" w:rsidRDefault="005C21C8" w:rsidP="00F332CC">
      <w:pPr>
        <w:spacing w:line="240" w:lineRule="auto"/>
        <w:rPr>
          <w:rFonts w:ascii="Times New Roman" w:hAnsi="Times New Roman" w:cs="Times New Roman"/>
          <w:sz w:val="28"/>
          <w:szCs w:val="28"/>
        </w:rPr>
      </w:pPr>
      <w:r>
        <w:rPr>
          <w:rFonts w:ascii="Times New Roman" w:hAnsi="Times New Roman" w:cs="Times New Roman"/>
          <w:sz w:val="28"/>
          <w:szCs w:val="28"/>
        </w:rPr>
        <w:t>1</w:t>
      </w:r>
      <w:r w:rsidR="00233107">
        <w:rPr>
          <w:rFonts w:ascii="Times New Roman" w:hAnsi="Times New Roman" w:cs="Times New Roman"/>
          <w:sz w:val="28"/>
          <w:szCs w:val="28"/>
        </w:rPr>
        <w:t xml:space="preserve"> </w:t>
      </w:r>
      <w:r w:rsidR="00F332CC">
        <w:rPr>
          <w:rFonts w:ascii="Times New Roman" w:hAnsi="Times New Roman" w:cs="Times New Roman"/>
          <w:sz w:val="28"/>
          <w:szCs w:val="28"/>
        </w:rPr>
        <w:t xml:space="preserve"> </w:t>
      </w:r>
      <w:proofErr w:type="gramStart"/>
      <w:r w:rsidR="00F332CC">
        <w:rPr>
          <w:rFonts w:ascii="Times New Roman" w:hAnsi="Times New Roman" w:cs="Times New Roman"/>
          <w:sz w:val="28"/>
          <w:szCs w:val="28"/>
        </w:rPr>
        <w:t>пед</w:t>
      </w:r>
      <w:r w:rsidR="00065A4F">
        <w:rPr>
          <w:rFonts w:ascii="Times New Roman" w:hAnsi="Times New Roman" w:cs="Times New Roman"/>
          <w:sz w:val="28"/>
          <w:szCs w:val="28"/>
        </w:rPr>
        <w:t>агог</w:t>
      </w:r>
      <w:r w:rsidR="00233107">
        <w:rPr>
          <w:rFonts w:ascii="Times New Roman" w:hAnsi="Times New Roman" w:cs="Times New Roman"/>
          <w:sz w:val="28"/>
          <w:szCs w:val="28"/>
        </w:rPr>
        <w:t>-мужчины</w:t>
      </w:r>
      <w:proofErr w:type="gramEnd"/>
      <w:r w:rsidR="003D4D52">
        <w:rPr>
          <w:rFonts w:ascii="Times New Roman" w:hAnsi="Times New Roman" w:cs="Times New Roman"/>
          <w:sz w:val="28"/>
          <w:szCs w:val="28"/>
        </w:rPr>
        <w:t xml:space="preserve">, что составляет 8 </w:t>
      </w:r>
      <w:r w:rsidR="00F332CC">
        <w:rPr>
          <w:rFonts w:ascii="Times New Roman" w:hAnsi="Times New Roman" w:cs="Times New Roman"/>
          <w:sz w:val="28"/>
          <w:szCs w:val="28"/>
        </w:rPr>
        <w:t xml:space="preserve">% от общего числа учителей. </w:t>
      </w:r>
    </w:p>
    <w:p w:rsidR="00F332CC" w:rsidRDefault="005C21C8" w:rsidP="00F332CC">
      <w:pPr>
        <w:spacing w:line="240" w:lineRule="auto"/>
        <w:rPr>
          <w:rFonts w:ascii="Times New Roman" w:hAnsi="Times New Roman" w:cs="Times New Roman"/>
          <w:sz w:val="28"/>
          <w:szCs w:val="28"/>
        </w:rPr>
      </w:pPr>
      <w:r>
        <w:rPr>
          <w:rFonts w:ascii="Times New Roman" w:hAnsi="Times New Roman" w:cs="Times New Roman"/>
          <w:sz w:val="28"/>
          <w:szCs w:val="28"/>
        </w:rPr>
        <w:t>Из 12</w:t>
      </w:r>
      <w:r w:rsidR="00F332CC">
        <w:rPr>
          <w:rFonts w:ascii="Times New Roman" w:hAnsi="Times New Roman" w:cs="Times New Roman"/>
          <w:sz w:val="28"/>
          <w:szCs w:val="28"/>
        </w:rPr>
        <w:t xml:space="preserve"> педагогических работник</w:t>
      </w:r>
      <w:r w:rsidR="00DF45F5">
        <w:rPr>
          <w:rFonts w:ascii="Times New Roman" w:hAnsi="Times New Roman" w:cs="Times New Roman"/>
          <w:sz w:val="28"/>
          <w:szCs w:val="28"/>
        </w:rPr>
        <w:t>ов имеют выс</w:t>
      </w:r>
      <w:r w:rsidR="00CC1BA5">
        <w:rPr>
          <w:rFonts w:ascii="Times New Roman" w:hAnsi="Times New Roman" w:cs="Times New Roman"/>
          <w:sz w:val="28"/>
          <w:szCs w:val="28"/>
        </w:rPr>
        <w:t>шее образование – 8 человек (67</w:t>
      </w:r>
      <w:r w:rsidR="00D709D6">
        <w:rPr>
          <w:rFonts w:ascii="Times New Roman" w:hAnsi="Times New Roman" w:cs="Times New Roman"/>
          <w:sz w:val="28"/>
          <w:szCs w:val="28"/>
        </w:rPr>
        <w:t>%)</w:t>
      </w:r>
      <w:r w:rsidR="00F332CC">
        <w:rPr>
          <w:rFonts w:ascii="Times New Roman" w:hAnsi="Times New Roman" w:cs="Times New Roman"/>
          <w:sz w:val="28"/>
          <w:szCs w:val="28"/>
        </w:rPr>
        <w:t>;</w:t>
      </w:r>
    </w:p>
    <w:p w:rsidR="00F332CC" w:rsidRDefault="00F332CC" w:rsidP="00F332CC">
      <w:pPr>
        <w:spacing w:line="240" w:lineRule="auto"/>
        <w:rPr>
          <w:rFonts w:ascii="Times New Roman" w:hAnsi="Times New Roman" w:cs="Times New Roman"/>
          <w:sz w:val="28"/>
          <w:szCs w:val="28"/>
        </w:rPr>
      </w:pPr>
      <w:proofErr w:type="gramStart"/>
      <w:r>
        <w:rPr>
          <w:rFonts w:ascii="Times New Roman" w:hAnsi="Times New Roman" w:cs="Times New Roman"/>
          <w:sz w:val="28"/>
          <w:szCs w:val="28"/>
        </w:rPr>
        <w:t>Среднее-п</w:t>
      </w:r>
      <w:r w:rsidR="00DF45F5">
        <w:rPr>
          <w:rFonts w:ascii="Times New Roman" w:hAnsi="Times New Roman" w:cs="Times New Roman"/>
          <w:sz w:val="28"/>
          <w:szCs w:val="28"/>
        </w:rPr>
        <w:t>роф</w:t>
      </w:r>
      <w:r w:rsidR="00CC1BA5">
        <w:rPr>
          <w:rFonts w:ascii="Times New Roman" w:hAnsi="Times New Roman" w:cs="Times New Roman"/>
          <w:sz w:val="28"/>
          <w:szCs w:val="28"/>
        </w:rPr>
        <w:t>ессиональное</w:t>
      </w:r>
      <w:proofErr w:type="gramEnd"/>
      <w:r w:rsidR="00CC1BA5">
        <w:rPr>
          <w:rFonts w:ascii="Times New Roman" w:hAnsi="Times New Roman" w:cs="Times New Roman"/>
          <w:sz w:val="28"/>
          <w:szCs w:val="28"/>
        </w:rPr>
        <w:t xml:space="preserve"> – 4 педагога (33</w:t>
      </w:r>
      <w:r>
        <w:rPr>
          <w:rFonts w:ascii="Times New Roman" w:hAnsi="Times New Roman" w:cs="Times New Roman"/>
          <w:sz w:val="28"/>
          <w:szCs w:val="28"/>
        </w:rPr>
        <w:t>%)</w:t>
      </w:r>
      <w:r w:rsidR="00FC2A85">
        <w:rPr>
          <w:rFonts w:ascii="Times New Roman" w:hAnsi="Times New Roman" w:cs="Times New Roman"/>
          <w:sz w:val="28"/>
          <w:szCs w:val="28"/>
        </w:rPr>
        <w:t xml:space="preserve">. </w:t>
      </w:r>
    </w:p>
    <w:p w:rsidR="00FC2A85" w:rsidRDefault="00FC2A85" w:rsidP="00F332CC">
      <w:pPr>
        <w:spacing w:line="240" w:lineRule="auto"/>
        <w:rPr>
          <w:rFonts w:ascii="Times New Roman" w:hAnsi="Times New Roman" w:cs="Times New Roman"/>
          <w:sz w:val="28"/>
          <w:szCs w:val="28"/>
        </w:rPr>
      </w:pPr>
      <w:r>
        <w:rPr>
          <w:rFonts w:ascii="Times New Roman" w:hAnsi="Times New Roman" w:cs="Times New Roman"/>
          <w:sz w:val="28"/>
          <w:szCs w:val="28"/>
        </w:rPr>
        <w:t>Уровень квалификации педагогических работников:</w:t>
      </w:r>
    </w:p>
    <w:p w:rsidR="00FC2A85" w:rsidRDefault="00CE16E3" w:rsidP="00F332CC">
      <w:pPr>
        <w:spacing w:line="240" w:lineRule="auto"/>
        <w:rPr>
          <w:rFonts w:ascii="Times New Roman" w:hAnsi="Times New Roman" w:cs="Times New Roman"/>
          <w:sz w:val="28"/>
          <w:szCs w:val="28"/>
        </w:rPr>
      </w:pPr>
      <w:r>
        <w:rPr>
          <w:rFonts w:ascii="Times New Roman" w:hAnsi="Times New Roman" w:cs="Times New Roman"/>
          <w:sz w:val="28"/>
          <w:szCs w:val="28"/>
        </w:rPr>
        <w:t>Имеют ВКК – 3 учителя (25</w:t>
      </w:r>
      <w:r w:rsidR="00FC2A85">
        <w:rPr>
          <w:rFonts w:ascii="Times New Roman" w:hAnsi="Times New Roman" w:cs="Times New Roman"/>
          <w:sz w:val="28"/>
          <w:szCs w:val="28"/>
        </w:rPr>
        <w:t>%)</w:t>
      </w:r>
    </w:p>
    <w:p w:rsidR="00FC2A85" w:rsidRDefault="00627D3B" w:rsidP="00F332CC">
      <w:pPr>
        <w:spacing w:line="240" w:lineRule="auto"/>
        <w:rPr>
          <w:rFonts w:ascii="Times New Roman" w:hAnsi="Times New Roman" w:cs="Times New Roman"/>
          <w:sz w:val="28"/>
          <w:szCs w:val="28"/>
        </w:rPr>
      </w:pPr>
      <w:r>
        <w:rPr>
          <w:rFonts w:ascii="Times New Roman" w:hAnsi="Times New Roman" w:cs="Times New Roman"/>
          <w:sz w:val="28"/>
          <w:szCs w:val="28"/>
        </w:rPr>
        <w:t>Пе</w:t>
      </w:r>
      <w:r w:rsidR="00CE16E3">
        <w:rPr>
          <w:rFonts w:ascii="Times New Roman" w:hAnsi="Times New Roman" w:cs="Times New Roman"/>
          <w:sz w:val="28"/>
          <w:szCs w:val="28"/>
        </w:rPr>
        <w:t>рвую КК – 7</w:t>
      </w:r>
      <w:r w:rsidR="003D4D52">
        <w:rPr>
          <w:rFonts w:ascii="Times New Roman" w:hAnsi="Times New Roman" w:cs="Times New Roman"/>
          <w:sz w:val="28"/>
          <w:szCs w:val="28"/>
        </w:rPr>
        <w:t xml:space="preserve"> учителей (58</w:t>
      </w:r>
      <w:r w:rsidR="00FC2A85">
        <w:rPr>
          <w:rFonts w:ascii="Times New Roman" w:hAnsi="Times New Roman" w:cs="Times New Roman"/>
          <w:sz w:val="28"/>
          <w:szCs w:val="28"/>
        </w:rPr>
        <w:t>%)</w:t>
      </w:r>
    </w:p>
    <w:p w:rsidR="0036062C" w:rsidRDefault="003D4D52" w:rsidP="00F332CC">
      <w:pPr>
        <w:spacing w:line="240" w:lineRule="auto"/>
        <w:rPr>
          <w:rFonts w:ascii="Times New Roman" w:hAnsi="Times New Roman" w:cs="Times New Roman"/>
          <w:sz w:val="28"/>
          <w:szCs w:val="28"/>
        </w:rPr>
      </w:pPr>
      <w:r>
        <w:rPr>
          <w:rFonts w:ascii="Times New Roman" w:hAnsi="Times New Roman" w:cs="Times New Roman"/>
          <w:sz w:val="28"/>
          <w:szCs w:val="28"/>
        </w:rPr>
        <w:t>Не имеют КК – 1 (8</w:t>
      </w:r>
      <w:r w:rsidR="0036062C">
        <w:rPr>
          <w:rFonts w:ascii="Times New Roman" w:hAnsi="Times New Roman" w:cs="Times New Roman"/>
          <w:sz w:val="28"/>
          <w:szCs w:val="28"/>
        </w:rPr>
        <w:t>%)</w:t>
      </w:r>
    </w:p>
    <w:p w:rsidR="00FC2A85" w:rsidRDefault="00CC1BA5" w:rsidP="00F332CC">
      <w:pPr>
        <w:spacing w:line="240" w:lineRule="auto"/>
        <w:rPr>
          <w:rFonts w:ascii="Times New Roman" w:hAnsi="Times New Roman" w:cs="Times New Roman"/>
          <w:sz w:val="28"/>
          <w:szCs w:val="28"/>
        </w:rPr>
      </w:pPr>
      <w:r>
        <w:rPr>
          <w:rFonts w:ascii="Times New Roman" w:hAnsi="Times New Roman" w:cs="Times New Roman"/>
          <w:sz w:val="28"/>
          <w:szCs w:val="28"/>
        </w:rPr>
        <w:t>Стаж работы до 5 лет – 1</w:t>
      </w:r>
      <w:r w:rsidR="00FC2A85">
        <w:rPr>
          <w:rFonts w:ascii="Times New Roman" w:hAnsi="Times New Roman" w:cs="Times New Roman"/>
          <w:sz w:val="28"/>
          <w:szCs w:val="28"/>
        </w:rPr>
        <w:t xml:space="preserve"> человек</w:t>
      </w:r>
      <w:r>
        <w:rPr>
          <w:rFonts w:ascii="Times New Roman" w:hAnsi="Times New Roman" w:cs="Times New Roman"/>
          <w:sz w:val="28"/>
          <w:szCs w:val="28"/>
        </w:rPr>
        <w:t xml:space="preserve"> (8</w:t>
      </w:r>
      <w:r w:rsidR="0036062C">
        <w:rPr>
          <w:rFonts w:ascii="Times New Roman" w:hAnsi="Times New Roman" w:cs="Times New Roman"/>
          <w:sz w:val="28"/>
          <w:szCs w:val="28"/>
        </w:rPr>
        <w:t>%)</w:t>
      </w:r>
      <w:r w:rsidR="00505809">
        <w:rPr>
          <w:rFonts w:ascii="Times New Roman" w:hAnsi="Times New Roman" w:cs="Times New Roman"/>
          <w:sz w:val="28"/>
          <w:szCs w:val="28"/>
        </w:rPr>
        <w:t>, свыше 30 лет – 5 (42</w:t>
      </w:r>
      <w:r w:rsidR="00FC2A85">
        <w:rPr>
          <w:rFonts w:ascii="Times New Roman" w:hAnsi="Times New Roman" w:cs="Times New Roman"/>
          <w:sz w:val="28"/>
          <w:szCs w:val="28"/>
        </w:rPr>
        <w:t>%).</w:t>
      </w:r>
    </w:p>
    <w:p w:rsidR="00FC2A85" w:rsidRDefault="00505809" w:rsidP="00F332CC">
      <w:pPr>
        <w:spacing w:line="240" w:lineRule="auto"/>
        <w:rPr>
          <w:rFonts w:ascii="Times New Roman" w:hAnsi="Times New Roman" w:cs="Times New Roman"/>
          <w:sz w:val="28"/>
          <w:szCs w:val="28"/>
        </w:rPr>
      </w:pPr>
      <w:r>
        <w:rPr>
          <w:rFonts w:ascii="Times New Roman" w:hAnsi="Times New Roman" w:cs="Times New Roman"/>
          <w:sz w:val="28"/>
          <w:szCs w:val="28"/>
        </w:rPr>
        <w:t>В возрасте выше 55 лет – 2 (16</w:t>
      </w:r>
      <w:r w:rsidR="00DF45F5">
        <w:rPr>
          <w:rFonts w:ascii="Times New Roman" w:hAnsi="Times New Roman" w:cs="Times New Roman"/>
          <w:sz w:val="28"/>
          <w:szCs w:val="28"/>
        </w:rPr>
        <w:t xml:space="preserve"> </w:t>
      </w:r>
      <w:r w:rsidR="00FC2A85">
        <w:rPr>
          <w:rFonts w:ascii="Times New Roman" w:hAnsi="Times New Roman" w:cs="Times New Roman"/>
          <w:sz w:val="28"/>
          <w:szCs w:val="28"/>
        </w:rPr>
        <w:t>%).</w:t>
      </w:r>
    </w:p>
    <w:p w:rsidR="00FC2A85" w:rsidRDefault="00FC2A85" w:rsidP="00F332CC">
      <w:pPr>
        <w:spacing w:line="240" w:lineRule="auto"/>
        <w:rPr>
          <w:rFonts w:ascii="Times New Roman" w:hAnsi="Times New Roman" w:cs="Times New Roman"/>
          <w:sz w:val="28"/>
          <w:szCs w:val="28"/>
        </w:rPr>
      </w:pPr>
      <w:r>
        <w:rPr>
          <w:rFonts w:ascii="Times New Roman" w:hAnsi="Times New Roman" w:cs="Times New Roman"/>
          <w:sz w:val="28"/>
          <w:szCs w:val="28"/>
        </w:rPr>
        <w:t xml:space="preserve">100% педагогических работников прошли за последние 3 года курсы повышения квалификации, также в </w:t>
      </w:r>
      <w:proofErr w:type="spellStart"/>
      <w:r>
        <w:rPr>
          <w:rFonts w:ascii="Times New Roman" w:hAnsi="Times New Roman" w:cs="Times New Roman"/>
          <w:sz w:val="28"/>
          <w:szCs w:val="28"/>
        </w:rPr>
        <w:t>соответсвии</w:t>
      </w:r>
      <w:proofErr w:type="spellEnd"/>
      <w:r>
        <w:rPr>
          <w:rFonts w:ascii="Times New Roman" w:hAnsi="Times New Roman" w:cs="Times New Roman"/>
          <w:sz w:val="28"/>
          <w:szCs w:val="28"/>
        </w:rPr>
        <w:t xml:space="preserve"> </w:t>
      </w:r>
      <w:r w:rsidR="00505809">
        <w:rPr>
          <w:rFonts w:ascii="Times New Roman" w:hAnsi="Times New Roman" w:cs="Times New Roman"/>
          <w:sz w:val="28"/>
          <w:szCs w:val="28"/>
        </w:rPr>
        <w:t>со ФГОС</w:t>
      </w:r>
      <w:r>
        <w:rPr>
          <w:rFonts w:ascii="Times New Roman" w:hAnsi="Times New Roman" w:cs="Times New Roman"/>
          <w:sz w:val="28"/>
          <w:szCs w:val="28"/>
        </w:rPr>
        <w:t>.</w:t>
      </w:r>
    </w:p>
    <w:p w:rsidR="00DA2F00" w:rsidRDefault="00DA2F00" w:rsidP="00DA2F00">
      <w:pPr>
        <w:pStyle w:val="a3"/>
        <w:spacing w:line="240" w:lineRule="auto"/>
        <w:jc w:val="center"/>
        <w:rPr>
          <w:rFonts w:ascii="Times New Roman" w:hAnsi="Times New Roman" w:cs="Times New Roman"/>
          <w:sz w:val="28"/>
          <w:szCs w:val="28"/>
        </w:rPr>
      </w:pPr>
      <w:r>
        <w:rPr>
          <w:rFonts w:ascii="Times New Roman" w:hAnsi="Times New Roman" w:cs="Times New Roman"/>
          <w:sz w:val="28"/>
          <w:szCs w:val="28"/>
        </w:rPr>
        <w:t>Выводы и рекомендации по разделу</w:t>
      </w:r>
    </w:p>
    <w:p w:rsidR="00C00429" w:rsidRDefault="00627D3B" w:rsidP="00DF45F5">
      <w:pPr>
        <w:spacing w:line="240" w:lineRule="auto"/>
        <w:jc w:val="both"/>
        <w:rPr>
          <w:rFonts w:ascii="Times New Roman" w:hAnsi="Times New Roman" w:cs="Times New Roman"/>
          <w:sz w:val="28"/>
          <w:szCs w:val="28"/>
        </w:rPr>
      </w:pPr>
      <w:r>
        <w:rPr>
          <w:rFonts w:ascii="Times New Roman" w:hAnsi="Times New Roman" w:cs="Times New Roman"/>
          <w:sz w:val="28"/>
          <w:szCs w:val="28"/>
        </w:rPr>
        <w:t>Н</w:t>
      </w:r>
      <w:r w:rsidR="008F45E4">
        <w:rPr>
          <w:rFonts w:ascii="Times New Roman" w:hAnsi="Times New Roman" w:cs="Times New Roman"/>
          <w:sz w:val="28"/>
          <w:szCs w:val="28"/>
        </w:rPr>
        <w:t>а начало 2023-2024</w:t>
      </w:r>
      <w:r w:rsidR="00DF45F5">
        <w:rPr>
          <w:rFonts w:ascii="Times New Roman" w:hAnsi="Times New Roman" w:cs="Times New Roman"/>
          <w:sz w:val="28"/>
          <w:szCs w:val="28"/>
        </w:rPr>
        <w:t xml:space="preserve"> учебного года школа укомплектован</w:t>
      </w:r>
      <w:r w:rsidR="00C00429">
        <w:rPr>
          <w:rFonts w:ascii="Times New Roman" w:hAnsi="Times New Roman" w:cs="Times New Roman"/>
          <w:sz w:val="28"/>
          <w:szCs w:val="28"/>
        </w:rPr>
        <w:t>а</w:t>
      </w:r>
      <w:r w:rsidR="00DF45F5">
        <w:rPr>
          <w:rFonts w:ascii="Times New Roman" w:hAnsi="Times New Roman" w:cs="Times New Roman"/>
          <w:sz w:val="28"/>
          <w:szCs w:val="28"/>
        </w:rPr>
        <w:t xml:space="preserve"> полност</w:t>
      </w:r>
      <w:r w:rsidR="0036062C">
        <w:rPr>
          <w:rFonts w:ascii="Times New Roman" w:hAnsi="Times New Roman" w:cs="Times New Roman"/>
          <w:sz w:val="28"/>
          <w:szCs w:val="28"/>
        </w:rPr>
        <w:t>ью.  По всем</w:t>
      </w:r>
      <w:r w:rsidR="00511E70">
        <w:rPr>
          <w:rFonts w:ascii="Times New Roman" w:hAnsi="Times New Roman" w:cs="Times New Roman"/>
          <w:sz w:val="28"/>
          <w:szCs w:val="28"/>
        </w:rPr>
        <w:t xml:space="preserve"> предметам у</w:t>
      </w:r>
      <w:r w:rsidR="00C00429">
        <w:rPr>
          <w:rFonts w:ascii="Times New Roman" w:hAnsi="Times New Roman" w:cs="Times New Roman"/>
          <w:sz w:val="28"/>
          <w:szCs w:val="28"/>
        </w:rPr>
        <w:t>ровень образования и квалификации позволяет успешно осуществлять профессиональную деятельность. Администрация школы ведет активную работу по проведению кадро</w:t>
      </w:r>
      <w:r>
        <w:rPr>
          <w:rFonts w:ascii="Times New Roman" w:hAnsi="Times New Roman" w:cs="Times New Roman"/>
          <w:sz w:val="28"/>
          <w:szCs w:val="28"/>
        </w:rPr>
        <w:t>вой политики.</w:t>
      </w:r>
    </w:p>
    <w:p w:rsidR="00DA2F00" w:rsidRDefault="00DA2F00" w:rsidP="00DA2F00">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Раздел 7. Учебно-методическое обеспечение </w:t>
      </w:r>
    </w:p>
    <w:p w:rsidR="00E652F9" w:rsidRPr="00E652F9" w:rsidRDefault="00E652F9" w:rsidP="003770C2">
      <w:pPr>
        <w:spacing w:line="240" w:lineRule="auto"/>
        <w:ind w:firstLine="708"/>
        <w:rPr>
          <w:rFonts w:ascii="Times New Roman" w:eastAsia="Times New Roman" w:hAnsi="Times New Roman" w:cs="Times New Roman"/>
          <w:sz w:val="28"/>
          <w:szCs w:val="28"/>
          <w:lang w:eastAsia="ru-RU"/>
        </w:rPr>
      </w:pPr>
      <w:r w:rsidRPr="00E652F9">
        <w:rPr>
          <w:rFonts w:ascii="Times New Roman" w:eastAsia="Times New Roman" w:hAnsi="Times New Roman" w:cs="Times New Roman"/>
          <w:sz w:val="28"/>
          <w:szCs w:val="28"/>
          <w:lang w:eastAsia="ru-RU"/>
        </w:rPr>
        <w:t>Методический совет - совещательный и коллегиальный орган при педагогическом совете, который организует, направляет работу учителей, создает условия для развития их творчества. Методический совет в своей деятельности соблюдает Конвенцию о правах ребенка, руководствуется законами Российской Федерации, решениями Правительства Российской Федерации, органов управления образования всех уровней по вопросам учебно-воспитательной, методической, проектно - исследовательской деятельности.</w:t>
      </w:r>
      <w:r w:rsidRPr="00E652F9">
        <w:rPr>
          <w:rFonts w:ascii="Times New Roman" w:eastAsia="Times New Roman" w:hAnsi="Times New Roman" w:cs="Times New Roman"/>
          <w:sz w:val="28"/>
          <w:szCs w:val="28"/>
          <w:lang w:eastAsia="ru-RU"/>
        </w:rPr>
        <w:br/>
        <w:t>Состав совета утверждается директором школы. Для обеспечения работы совет избирает секретаря.</w:t>
      </w:r>
      <w:r w:rsidRPr="00E652F9">
        <w:rPr>
          <w:rFonts w:ascii="Times New Roman" w:eastAsia="Times New Roman" w:hAnsi="Times New Roman" w:cs="Times New Roman"/>
          <w:sz w:val="28"/>
          <w:szCs w:val="28"/>
          <w:lang w:eastAsia="ru-RU"/>
        </w:rPr>
        <w:br/>
        <w:t>Работа совета осуществляется на основе годового плана. Периодичность заседания совета –1 раз в четверть.</w:t>
      </w:r>
      <w:r w:rsidRPr="00E652F9">
        <w:rPr>
          <w:rFonts w:ascii="Times New Roman" w:eastAsia="Times New Roman" w:hAnsi="Times New Roman" w:cs="Times New Roman"/>
          <w:sz w:val="28"/>
          <w:szCs w:val="28"/>
          <w:lang w:eastAsia="ru-RU"/>
        </w:rPr>
        <w:br/>
        <w:t xml:space="preserve">            Цели и задачи методической службы тесно связаны с системой внутришкольного управления; главное ее назначение - корректировка учебно-воспитательной работы.</w:t>
      </w:r>
      <w:r w:rsidRPr="00E652F9">
        <w:rPr>
          <w:rFonts w:ascii="Times New Roman" w:eastAsia="Times New Roman" w:hAnsi="Times New Roman" w:cs="Times New Roman"/>
          <w:sz w:val="28"/>
          <w:szCs w:val="28"/>
          <w:lang w:eastAsia="ru-RU"/>
        </w:rPr>
        <w:br/>
      </w:r>
      <w:r w:rsidRPr="00E652F9">
        <w:rPr>
          <w:rFonts w:ascii="Times New Roman" w:eastAsia="Times New Roman" w:hAnsi="Times New Roman" w:cs="Times New Roman"/>
          <w:b/>
          <w:sz w:val="28"/>
          <w:szCs w:val="28"/>
          <w:lang w:eastAsia="ru-RU"/>
        </w:rPr>
        <w:t xml:space="preserve">            Цель</w:t>
      </w:r>
      <w:r w:rsidRPr="00E652F9">
        <w:rPr>
          <w:rFonts w:ascii="Times New Roman" w:eastAsia="Times New Roman" w:hAnsi="Times New Roman" w:cs="Times New Roman"/>
          <w:sz w:val="28"/>
          <w:szCs w:val="28"/>
          <w:lang w:eastAsia="ru-RU"/>
        </w:rPr>
        <w:t>: координация методической работы; ее организация; учеба педагогических кадров.</w:t>
      </w:r>
      <w:r w:rsidRPr="00E652F9">
        <w:rPr>
          <w:rFonts w:ascii="Times New Roman" w:eastAsia="Times New Roman" w:hAnsi="Times New Roman" w:cs="Times New Roman"/>
          <w:sz w:val="28"/>
          <w:szCs w:val="28"/>
          <w:lang w:eastAsia="ru-RU"/>
        </w:rPr>
        <w:br/>
      </w:r>
      <w:r w:rsidRPr="00E652F9">
        <w:rPr>
          <w:rFonts w:ascii="Times New Roman" w:eastAsia="Times New Roman" w:hAnsi="Times New Roman" w:cs="Times New Roman"/>
          <w:b/>
          <w:sz w:val="28"/>
          <w:szCs w:val="28"/>
          <w:lang w:eastAsia="ru-RU"/>
        </w:rPr>
        <w:t xml:space="preserve">          Задачи:</w:t>
      </w:r>
    </w:p>
    <w:p w:rsidR="00E652F9" w:rsidRPr="00E652F9" w:rsidRDefault="00E652F9" w:rsidP="00F51C14">
      <w:pPr>
        <w:shd w:val="clear" w:color="auto" w:fill="FFFFFF"/>
        <w:spacing w:before="259" w:line="240" w:lineRule="auto"/>
        <w:ind w:left="403"/>
        <w:rPr>
          <w:rFonts w:ascii="Times New Roman" w:eastAsia="Times New Roman" w:hAnsi="Times New Roman" w:cs="Times New Roman"/>
          <w:sz w:val="28"/>
          <w:szCs w:val="28"/>
          <w:lang w:eastAsia="ru-RU"/>
        </w:rPr>
      </w:pPr>
      <w:r w:rsidRPr="00E652F9">
        <w:rPr>
          <w:rFonts w:ascii="Times New Roman" w:eastAsia="Times New Roman" w:hAnsi="Times New Roman" w:cs="Times New Roman"/>
          <w:sz w:val="28"/>
          <w:szCs w:val="28"/>
          <w:lang w:eastAsia="ru-RU"/>
        </w:rPr>
        <w:t>- организация опытно – поисковой, инновационной и проектно-исследовательской деятельности в образовательном учреждении, направленной на освоение новых педагогических технологий;</w:t>
      </w:r>
      <w:r w:rsidRPr="00E652F9">
        <w:rPr>
          <w:rFonts w:ascii="Times New Roman" w:eastAsia="Times New Roman" w:hAnsi="Times New Roman" w:cs="Times New Roman"/>
          <w:sz w:val="28"/>
          <w:szCs w:val="28"/>
          <w:lang w:eastAsia="ru-RU"/>
        </w:rPr>
        <w:br/>
        <w:t xml:space="preserve">- обеспечение методического сопровождения учебных программ, разработка учебных, научно-методических и дидактических материалов; </w:t>
      </w:r>
      <w:r w:rsidRPr="00E652F9">
        <w:rPr>
          <w:rFonts w:ascii="Times New Roman" w:eastAsia="Times New Roman" w:hAnsi="Times New Roman" w:cs="Times New Roman"/>
          <w:sz w:val="28"/>
          <w:szCs w:val="28"/>
          <w:lang w:eastAsia="ru-RU"/>
        </w:rPr>
        <w:br/>
        <w:t>- координация деятельности методических объединений, направленной на развитие методического обеспечения образовательного процесса;</w:t>
      </w:r>
      <w:r w:rsidRPr="00E652F9">
        <w:rPr>
          <w:rFonts w:ascii="Times New Roman" w:eastAsia="Times New Roman" w:hAnsi="Times New Roman" w:cs="Times New Roman"/>
          <w:sz w:val="28"/>
          <w:szCs w:val="28"/>
          <w:lang w:eastAsia="ru-RU"/>
        </w:rPr>
        <w:br/>
        <w:t>- организация консультирования сотрудников образовательного учреждения по проблемам совершенствования профессионального мастерства, методики проведения различных видов занятий и их учебно-методического и материально – технического обеспечения;</w:t>
      </w:r>
      <w:r w:rsidRPr="00E652F9">
        <w:rPr>
          <w:rFonts w:ascii="Times New Roman" w:eastAsia="Times New Roman" w:hAnsi="Times New Roman" w:cs="Times New Roman"/>
          <w:sz w:val="28"/>
          <w:szCs w:val="28"/>
          <w:lang w:eastAsia="ru-RU"/>
        </w:rPr>
        <w:br/>
        <w:t xml:space="preserve">                Одной из важных </w:t>
      </w:r>
      <w:r w:rsidRPr="00E652F9">
        <w:rPr>
          <w:rFonts w:ascii="Times New Roman" w:eastAsia="Times New Roman" w:hAnsi="Times New Roman" w:cs="Times New Roman"/>
          <w:b/>
          <w:sz w:val="28"/>
          <w:szCs w:val="28"/>
          <w:lang w:eastAsia="ru-RU"/>
        </w:rPr>
        <w:t>форм методической</w:t>
      </w:r>
      <w:r w:rsidRPr="00E652F9">
        <w:rPr>
          <w:rFonts w:ascii="Times New Roman" w:eastAsia="Times New Roman" w:hAnsi="Times New Roman" w:cs="Times New Roman"/>
          <w:sz w:val="28"/>
          <w:szCs w:val="28"/>
          <w:lang w:eastAsia="ru-RU"/>
        </w:rPr>
        <w:t xml:space="preserve"> службы является работа над единой методической темой общеобразовательного учреждения. Тема должна пронизывать все звенья школьного образования: организационные, управленческие, методические. В этом учебном году школа работает по теме: «Творческое развитие личности в процессе личностно – ориентированного подхода в обучении с использованием информационных технологий». </w:t>
      </w:r>
      <w:r w:rsidRPr="00E652F9">
        <w:rPr>
          <w:rFonts w:ascii="Times New Roman" w:eastAsia="Times New Roman" w:hAnsi="Times New Roman" w:cs="Times New Roman"/>
          <w:sz w:val="28"/>
          <w:szCs w:val="28"/>
          <w:lang w:eastAsia="ru-RU"/>
        </w:rPr>
        <w:br/>
      </w:r>
    </w:p>
    <w:p w:rsidR="00DA2F00" w:rsidRDefault="00E652F9" w:rsidP="00E652F9">
      <w:pPr>
        <w:spacing w:line="240" w:lineRule="auto"/>
        <w:rPr>
          <w:rFonts w:ascii="Times New Roman" w:eastAsia="Times New Roman" w:hAnsi="Times New Roman" w:cs="Times New Roman"/>
          <w:sz w:val="28"/>
          <w:szCs w:val="28"/>
          <w:lang w:eastAsia="ru-RU"/>
        </w:rPr>
      </w:pPr>
      <w:r w:rsidRPr="00E652F9">
        <w:rPr>
          <w:rFonts w:ascii="Times New Roman" w:eastAsia="Times New Roman" w:hAnsi="Times New Roman" w:cs="Times New Roman"/>
          <w:sz w:val="28"/>
          <w:szCs w:val="28"/>
          <w:lang w:eastAsia="ru-RU"/>
        </w:rPr>
        <w:t xml:space="preserve">                     Вопросы для рассмотрения на методическом совете:</w:t>
      </w:r>
      <w:r w:rsidRPr="00E652F9">
        <w:rPr>
          <w:rFonts w:ascii="Times New Roman" w:eastAsia="Times New Roman" w:hAnsi="Times New Roman" w:cs="Times New Roman"/>
          <w:sz w:val="28"/>
          <w:szCs w:val="28"/>
          <w:lang w:eastAsia="ru-RU"/>
        </w:rPr>
        <w:br/>
        <w:t>1. Итоги методической работы за прошедший учебный год;</w:t>
      </w:r>
      <w:r w:rsidRPr="00E652F9">
        <w:rPr>
          <w:rFonts w:ascii="Times New Roman" w:eastAsia="Times New Roman" w:hAnsi="Times New Roman" w:cs="Times New Roman"/>
          <w:sz w:val="28"/>
          <w:szCs w:val="28"/>
          <w:lang w:eastAsia="ru-RU"/>
        </w:rPr>
        <w:br/>
        <w:t>2. План работы на новый учебный год.</w:t>
      </w:r>
      <w:r w:rsidRPr="00E652F9">
        <w:rPr>
          <w:rFonts w:ascii="Times New Roman" w:eastAsia="Times New Roman" w:hAnsi="Times New Roman" w:cs="Times New Roman"/>
          <w:sz w:val="28"/>
          <w:szCs w:val="28"/>
          <w:lang w:eastAsia="ru-RU"/>
        </w:rPr>
        <w:br/>
      </w:r>
      <w:r w:rsidR="00A74021">
        <w:rPr>
          <w:rFonts w:ascii="Times New Roman" w:eastAsia="Times New Roman" w:hAnsi="Times New Roman" w:cs="Times New Roman"/>
          <w:sz w:val="28"/>
          <w:szCs w:val="28"/>
          <w:lang w:eastAsia="ru-RU"/>
        </w:rPr>
        <w:t>3</w:t>
      </w:r>
      <w:r w:rsidRPr="00E652F9">
        <w:rPr>
          <w:rFonts w:ascii="Times New Roman" w:eastAsia="Times New Roman" w:hAnsi="Times New Roman" w:cs="Times New Roman"/>
          <w:sz w:val="28"/>
          <w:szCs w:val="28"/>
          <w:lang w:eastAsia="ru-RU"/>
        </w:rPr>
        <w:t xml:space="preserve">. </w:t>
      </w:r>
      <w:r w:rsidR="0036062C">
        <w:rPr>
          <w:rFonts w:ascii="Times New Roman" w:eastAsia="Times New Roman" w:hAnsi="Times New Roman" w:cs="Times New Roman"/>
          <w:sz w:val="28"/>
          <w:szCs w:val="28"/>
          <w:lang w:eastAsia="ru-RU"/>
        </w:rPr>
        <w:t>Основные задачи п</w:t>
      </w:r>
      <w:r w:rsidR="003770C2">
        <w:rPr>
          <w:rFonts w:ascii="Times New Roman" w:eastAsia="Times New Roman" w:hAnsi="Times New Roman" w:cs="Times New Roman"/>
          <w:sz w:val="28"/>
          <w:szCs w:val="28"/>
          <w:lang w:eastAsia="ru-RU"/>
        </w:rPr>
        <w:t>ри подготовке к введению ФГО третьего поколения</w:t>
      </w:r>
      <w:r w:rsidR="00A74021">
        <w:rPr>
          <w:rFonts w:ascii="Times New Roman" w:eastAsia="Times New Roman" w:hAnsi="Times New Roman" w:cs="Times New Roman"/>
          <w:sz w:val="28"/>
          <w:szCs w:val="28"/>
          <w:lang w:eastAsia="ru-RU"/>
        </w:rPr>
        <w:t>.</w:t>
      </w:r>
      <w:r w:rsidRPr="00E652F9">
        <w:rPr>
          <w:rFonts w:ascii="Times New Roman" w:eastAsia="Times New Roman" w:hAnsi="Times New Roman" w:cs="Times New Roman"/>
          <w:sz w:val="28"/>
          <w:szCs w:val="28"/>
          <w:lang w:eastAsia="ru-RU"/>
        </w:rPr>
        <w:br/>
      </w:r>
      <w:r w:rsidR="00A74021">
        <w:rPr>
          <w:rFonts w:ascii="Times New Roman" w:eastAsia="Times New Roman" w:hAnsi="Times New Roman" w:cs="Times New Roman"/>
          <w:sz w:val="28"/>
          <w:szCs w:val="28"/>
          <w:lang w:eastAsia="ru-RU"/>
        </w:rPr>
        <w:t>4</w:t>
      </w:r>
      <w:r w:rsidRPr="00E652F9">
        <w:rPr>
          <w:rFonts w:ascii="Times New Roman" w:eastAsia="Times New Roman" w:hAnsi="Times New Roman" w:cs="Times New Roman"/>
          <w:sz w:val="28"/>
          <w:szCs w:val="28"/>
          <w:lang w:eastAsia="ru-RU"/>
        </w:rPr>
        <w:t>. Развитие творческих способностей - необходимое условие к личностному ориентированию учащихся.</w:t>
      </w:r>
      <w:r w:rsidRPr="00E652F9">
        <w:rPr>
          <w:rFonts w:ascii="Times New Roman" w:eastAsia="Times New Roman" w:hAnsi="Times New Roman" w:cs="Times New Roman"/>
          <w:sz w:val="28"/>
          <w:szCs w:val="28"/>
          <w:lang w:eastAsia="ru-RU"/>
        </w:rPr>
        <w:br/>
      </w:r>
      <w:r w:rsidR="00A74021">
        <w:rPr>
          <w:rFonts w:ascii="Times New Roman" w:eastAsia="Times New Roman" w:hAnsi="Times New Roman" w:cs="Times New Roman"/>
          <w:sz w:val="28"/>
          <w:szCs w:val="28"/>
          <w:lang w:eastAsia="ru-RU"/>
        </w:rPr>
        <w:lastRenderedPageBreak/>
        <w:t>5</w:t>
      </w:r>
      <w:r w:rsidRPr="00E652F9">
        <w:rPr>
          <w:rFonts w:ascii="Times New Roman" w:eastAsia="Times New Roman" w:hAnsi="Times New Roman" w:cs="Times New Roman"/>
          <w:sz w:val="28"/>
          <w:szCs w:val="28"/>
          <w:lang w:eastAsia="ru-RU"/>
        </w:rPr>
        <w:t>. Предметные недели.</w:t>
      </w:r>
      <w:r w:rsidRPr="00E652F9">
        <w:rPr>
          <w:rFonts w:ascii="Times New Roman" w:eastAsia="Times New Roman" w:hAnsi="Times New Roman" w:cs="Times New Roman"/>
          <w:sz w:val="28"/>
          <w:szCs w:val="28"/>
          <w:lang w:eastAsia="ru-RU"/>
        </w:rPr>
        <w:br/>
      </w:r>
      <w:r w:rsidR="00A74021">
        <w:rPr>
          <w:rFonts w:ascii="Times New Roman" w:eastAsia="Times New Roman" w:hAnsi="Times New Roman" w:cs="Times New Roman"/>
          <w:sz w:val="28"/>
          <w:szCs w:val="28"/>
          <w:lang w:eastAsia="ru-RU"/>
        </w:rPr>
        <w:t>6</w:t>
      </w:r>
      <w:r w:rsidRPr="00E652F9">
        <w:rPr>
          <w:rFonts w:ascii="Times New Roman" w:eastAsia="Times New Roman" w:hAnsi="Times New Roman" w:cs="Times New Roman"/>
          <w:sz w:val="28"/>
          <w:szCs w:val="28"/>
          <w:lang w:eastAsia="ru-RU"/>
        </w:rPr>
        <w:t>. Работа с неуспевающими учениками.</w:t>
      </w:r>
      <w:r w:rsidRPr="00E652F9">
        <w:rPr>
          <w:rFonts w:ascii="Times New Roman" w:eastAsia="Times New Roman" w:hAnsi="Times New Roman" w:cs="Times New Roman"/>
          <w:sz w:val="28"/>
          <w:szCs w:val="28"/>
          <w:lang w:eastAsia="ru-RU"/>
        </w:rPr>
        <w:br/>
      </w:r>
      <w:r w:rsidR="00A74021">
        <w:rPr>
          <w:rFonts w:ascii="Times New Roman" w:eastAsia="Times New Roman" w:hAnsi="Times New Roman" w:cs="Times New Roman"/>
          <w:sz w:val="28"/>
          <w:szCs w:val="28"/>
          <w:lang w:eastAsia="ru-RU"/>
        </w:rPr>
        <w:t>7</w:t>
      </w:r>
      <w:r w:rsidRPr="00E652F9">
        <w:rPr>
          <w:rFonts w:ascii="Times New Roman" w:eastAsia="Times New Roman" w:hAnsi="Times New Roman" w:cs="Times New Roman"/>
          <w:sz w:val="28"/>
          <w:szCs w:val="28"/>
          <w:lang w:eastAsia="ru-RU"/>
        </w:rPr>
        <w:t xml:space="preserve">. </w:t>
      </w:r>
      <w:r w:rsidR="00511E70">
        <w:rPr>
          <w:rFonts w:ascii="Times New Roman" w:eastAsia="Times New Roman" w:hAnsi="Times New Roman" w:cs="Times New Roman"/>
          <w:sz w:val="28"/>
          <w:szCs w:val="28"/>
          <w:lang w:eastAsia="ru-RU"/>
        </w:rPr>
        <w:t>Итоги ВПР, объективность оценивания</w:t>
      </w:r>
      <w:r w:rsidRPr="00E652F9">
        <w:rPr>
          <w:rFonts w:ascii="Times New Roman" w:eastAsia="Times New Roman" w:hAnsi="Times New Roman" w:cs="Times New Roman"/>
          <w:sz w:val="28"/>
          <w:szCs w:val="28"/>
          <w:lang w:eastAsia="ru-RU"/>
        </w:rPr>
        <w:t>.</w:t>
      </w:r>
      <w:r w:rsidRPr="00E652F9">
        <w:rPr>
          <w:rFonts w:ascii="Times New Roman" w:eastAsia="Times New Roman" w:hAnsi="Times New Roman" w:cs="Times New Roman"/>
          <w:sz w:val="28"/>
          <w:szCs w:val="28"/>
          <w:lang w:eastAsia="ru-RU"/>
        </w:rPr>
        <w:br/>
      </w:r>
      <w:r w:rsidR="00A74021">
        <w:rPr>
          <w:rFonts w:ascii="Times New Roman" w:eastAsia="Times New Roman" w:hAnsi="Times New Roman" w:cs="Times New Roman"/>
          <w:sz w:val="28"/>
          <w:szCs w:val="28"/>
          <w:lang w:eastAsia="ru-RU"/>
        </w:rPr>
        <w:t>8</w:t>
      </w:r>
      <w:r w:rsidRPr="00E652F9">
        <w:rPr>
          <w:rFonts w:ascii="Times New Roman" w:eastAsia="Times New Roman" w:hAnsi="Times New Roman" w:cs="Times New Roman"/>
          <w:sz w:val="28"/>
          <w:szCs w:val="28"/>
          <w:lang w:eastAsia="ru-RU"/>
        </w:rPr>
        <w:t>. Работа по выполнению единых орфографических требований к оформлению письменных работ и устной речи учащихся.</w:t>
      </w:r>
      <w:r w:rsidRPr="00E652F9">
        <w:rPr>
          <w:rFonts w:ascii="Times New Roman" w:eastAsia="Times New Roman" w:hAnsi="Times New Roman" w:cs="Times New Roman"/>
          <w:sz w:val="28"/>
          <w:szCs w:val="28"/>
          <w:lang w:eastAsia="ru-RU"/>
        </w:rPr>
        <w:br/>
      </w:r>
      <w:r w:rsidR="00A74021">
        <w:rPr>
          <w:rFonts w:ascii="Times New Roman" w:eastAsia="Times New Roman" w:hAnsi="Times New Roman" w:cs="Times New Roman"/>
          <w:sz w:val="28"/>
          <w:szCs w:val="28"/>
          <w:lang w:eastAsia="ru-RU"/>
        </w:rPr>
        <w:t>9</w:t>
      </w:r>
      <w:r w:rsidRPr="00E652F9">
        <w:rPr>
          <w:rFonts w:ascii="Times New Roman" w:eastAsia="Times New Roman" w:hAnsi="Times New Roman" w:cs="Times New Roman"/>
          <w:sz w:val="28"/>
          <w:szCs w:val="28"/>
          <w:lang w:eastAsia="ru-RU"/>
        </w:rPr>
        <w:t>. Учебные программы, тематическое и календарно-тематическое планирование.</w:t>
      </w:r>
      <w:r w:rsidRPr="00E652F9">
        <w:rPr>
          <w:rFonts w:ascii="Times New Roman" w:eastAsia="Times New Roman" w:hAnsi="Times New Roman" w:cs="Times New Roman"/>
          <w:sz w:val="28"/>
          <w:szCs w:val="28"/>
          <w:lang w:eastAsia="ru-RU"/>
        </w:rPr>
        <w:br/>
      </w:r>
      <w:r w:rsidR="00A74021">
        <w:rPr>
          <w:rFonts w:ascii="Times New Roman" w:eastAsia="Times New Roman" w:hAnsi="Times New Roman" w:cs="Times New Roman"/>
          <w:sz w:val="28"/>
          <w:szCs w:val="28"/>
          <w:lang w:eastAsia="ru-RU"/>
        </w:rPr>
        <w:t>10</w:t>
      </w:r>
      <w:r w:rsidRPr="00E652F9">
        <w:rPr>
          <w:rFonts w:ascii="Times New Roman" w:eastAsia="Times New Roman" w:hAnsi="Times New Roman" w:cs="Times New Roman"/>
          <w:sz w:val="28"/>
          <w:szCs w:val="28"/>
          <w:lang w:eastAsia="ru-RU"/>
        </w:rPr>
        <w:t>. Пути повышения мотиваци</w:t>
      </w:r>
      <w:r w:rsidR="00A74021">
        <w:rPr>
          <w:rFonts w:ascii="Times New Roman" w:eastAsia="Times New Roman" w:hAnsi="Times New Roman" w:cs="Times New Roman"/>
          <w:sz w:val="28"/>
          <w:szCs w:val="28"/>
          <w:lang w:eastAsia="ru-RU"/>
        </w:rPr>
        <w:t>и к обучению учащихся</w:t>
      </w:r>
      <w:r w:rsidRPr="00E652F9">
        <w:rPr>
          <w:rFonts w:ascii="Times New Roman" w:eastAsia="Times New Roman" w:hAnsi="Times New Roman" w:cs="Times New Roman"/>
          <w:sz w:val="28"/>
          <w:szCs w:val="28"/>
          <w:lang w:eastAsia="ru-RU"/>
        </w:rPr>
        <w:t>.</w:t>
      </w:r>
      <w:r w:rsidRPr="00E652F9">
        <w:rPr>
          <w:rFonts w:ascii="Times New Roman" w:eastAsia="Times New Roman" w:hAnsi="Times New Roman" w:cs="Times New Roman"/>
          <w:sz w:val="28"/>
          <w:szCs w:val="28"/>
          <w:lang w:eastAsia="ru-RU"/>
        </w:rPr>
        <w:br/>
      </w:r>
      <w:r w:rsidR="00A46845">
        <w:rPr>
          <w:rFonts w:ascii="Times New Roman" w:eastAsia="Times New Roman" w:hAnsi="Times New Roman" w:cs="Times New Roman"/>
          <w:sz w:val="28"/>
          <w:szCs w:val="28"/>
          <w:lang w:eastAsia="ru-RU"/>
        </w:rPr>
        <w:t>11. Система подготовки к  ГИА</w:t>
      </w:r>
      <w:r w:rsidR="00A74021">
        <w:rPr>
          <w:rFonts w:ascii="Times New Roman" w:eastAsia="Times New Roman" w:hAnsi="Times New Roman" w:cs="Times New Roman"/>
          <w:sz w:val="28"/>
          <w:szCs w:val="28"/>
          <w:lang w:eastAsia="ru-RU"/>
        </w:rPr>
        <w:t>.</w:t>
      </w:r>
      <w:r w:rsidRPr="00E652F9">
        <w:rPr>
          <w:rFonts w:ascii="Times New Roman" w:eastAsia="Times New Roman" w:hAnsi="Times New Roman" w:cs="Times New Roman"/>
          <w:sz w:val="28"/>
          <w:szCs w:val="28"/>
          <w:lang w:eastAsia="ru-RU"/>
        </w:rPr>
        <w:br/>
        <w:t>1</w:t>
      </w:r>
      <w:r w:rsidR="00A74021">
        <w:rPr>
          <w:rFonts w:ascii="Times New Roman" w:eastAsia="Times New Roman" w:hAnsi="Times New Roman" w:cs="Times New Roman"/>
          <w:sz w:val="28"/>
          <w:szCs w:val="28"/>
          <w:lang w:eastAsia="ru-RU"/>
        </w:rPr>
        <w:t>2</w:t>
      </w:r>
      <w:r w:rsidRPr="00E652F9">
        <w:rPr>
          <w:rFonts w:ascii="Times New Roman" w:eastAsia="Times New Roman" w:hAnsi="Times New Roman" w:cs="Times New Roman"/>
          <w:sz w:val="28"/>
          <w:szCs w:val="28"/>
          <w:lang w:eastAsia="ru-RU"/>
        </w:rPr>
        <w:t>. Требования к современному уроку. Педагогические технологии.</w:t>
      </w:r>
      <w:r w:rsidRPr="00E652F9">
        <w:rPr>
          <w:rFonts w:ascii="Times New Roman" w:eastAsia="Times New Roman" w:hAnsi="Times New Roman" w:cs="Times New Roman"/>
          <w:sz w:val="28"/>
          <w:szCs w:val="28"/>
          <w:lang w:eastAsia="ru-RU"/>
        </w:rPr>
        <w:br/>
        <w:t>1</w:t>
      </w:r>
      <w:r w:rsidR="00A74021">
        <w:rPr>
          <w:rFonts w:ascii="Times New Roman" w:eastAsia="Times New Roman" w:hAnsi="Times New Roman" w:cs="Times New Roman"/>
          <w:sz w:val="28"/>
          <w:szCs w:val="28"/>
          <w:lang w:eastAsia="ru-RU"/>
        </w:rPr>
        <w:t>3</w:t>
      </w:r>
      <w:r w:rsidRPr="00E652F9">
        <w:rPr>
          <w:rFonts w:ascii="Times New Roman" w:eastAsia="Times New Roman" w:hAnsi="Times New Roman" w:cs="Times New Roman"/>
          <w:sz w:val="28"/>
          <w:szCs w:val="28"/>
          <w:lang w:eastAsia="ru-RU"/>
        </w:rPr>
        <w:t>. Открытые уроки. Введение в традицию проведение «Недели педагогического мастерства»</w:t>
      </w:r>
      <w:r w:rsidRPr="00E652F9">
        <w:rPr>
          <w:rFonts w:ascii="Times New Roman" w:eastAsia="Times New Roman" w:hAnsi="Times New Roman" w:cs="Times New Roman"/>
          <w:sz w:val="28"/>
          <w:szCs w:val="28"/>
          <w:lang w:eastAsia="ru-RU"/>
        </w:rPr>
        <w:br/>
      </w:r>
    </w:p>
    <w:p w:rsidR="00DA2F00" w:rsidRDefault="00DA2F00" w:rsidP="00DA2F00">
      <w:pPr>
        <w:pStyle w:val="a3"/>
        <w:spacing w:line="240" w:lineRule="auto"/>
        <w:jc w:val="center"/>
        <w:rPr>
          <w:rFonts w:ascii="Times New Roman" w:hAnsi="Times New Roman" w:cs="Times New Roman"/>
          <w:sz w:val="28"/>
          <w:szCs w:val="28"/>
        </w:rPr>
      </w:pPr>
      <w:r>
        <w:rPr>
          <w:rFonts w:ascii="Times New Roman" w:hAnsi="Times New Roman" w:cs="Times New Roman"/>
          <w:sz w:val="28"/>
          <w:szCs w:val="28"/>
        </w:rPr>
        <w:t>Выводы и рекомендации по разделу</w:t>
      </w:r>
    </w:p>
    <w:p w:rsidR="00DA2F00" w:rsidRPr="00A74021" w:rsidRDefault="00E652F9" w:rsidP="00A74021">
      <w:pPr>
        <w:spacing w:line="240" w:lineRule="auto"/>
        <w:rPr>
          <w:rFonts w:ascii="Times New Roman" w:hAnsi="Times New Roman" w:cs="Times New Roman"/>
          <w:sz w:val="28"/>
          <w:szCs w:val="28"/>
        </w:rPr>
      </w:pPr>
      <w:r w:rsidRPr="00A74021">
        <w:rPr>
          <w:rFonts w:ascii="Times New Roman" w:hAnsi="Times New Roman" w:cs="Times New Roman"/>
          <w:sz w:val="28"/>
          <w:szCs w:val="28"/>
        </w:rPr>
        <w:t>Методическая служба школы работает в тесн</w:t>
      </w:r>
      <w:r w:rsidR="00A74021">
        <w:rPr>
          <w:rFonts w:ascii="Times New Roman" w:hAnsi="Times New Roman" w:cs="Times New Roman"/>
          <w:sz w:val="28"/>
          <w:szCs w:val="28"/>
        </w:rPr>
        <w:t>ом сотрудничестве с межшкольным</w:t>
      </w:r>
      <w:r w:rsidRPr="00A74021">
        <w:rPr>
          <w:rFonts w:ascii="Times New Roman" w:hAnsi="Times New Roman" w:cs="Times New Roman"/>
          <w:sz w:val="28"/>
          <w:szCs w:val="28"/>
        </w:rPr>
        <w:t xml:space="preserve"> и муниципальным методическими объединениями. Создаются условия по повышению профессионального уровня работников</w:t>
      </w:r>
      <w:r w:rsidR="00A74021" w:rsidRPr="00A74021">
        <w:rPr>
          <w:rFonts w:ascii="Times New Roman" w:hAnsi="Times New Roman" w:cs="Times New Roman"/>
          <w:sz w:val="28"/>
          <w:szCs w:val="28"/>
        </w:rPr>
        <w:t>. На недостаточном уровне находится работа по обобщению и распространению передового опыта.</w:t>
      </w:r>
      <w:r w:rsidR="007E25E4">
        <w:rPr>
          <w:rFonts w:ascii="Times New Roman" w:hAnsi="Times New Roman" w:cs="Times New Roman"/>
          <w:sz w:val="28"/>
          <w:szCs w:val="28"/>
        </w:rPr>
        <w:t xml:space="preserve"> Повышение данного уровня ставится как задача на следующий год.</w:t>
      </w:r>
    </w:p>
    <w:p w:rsidR="00587FDB" w:rsidRDefault="00587FDB" w:rsidP="00DA2F00">
      <w:pPr>
        <w:spacing w:line="240" w:lineRule="auto"/>
        <w:jc w:val="center"/>
        <w:rPr>
          <w:rFonts w:ascii="Times New Roman" w:hAnsi="Times New Roman" w:cs="Times New Roman"/>
          <w:sz w:val="28"/>
          <w:szCs w:val="28"/>
        </w:rPr>
      </w:pPr>
    </w:p>
    <w:p w:rsidR="00DA2F00" w:rsidRPr="00BB17FB" w:rsidRDefault="00DA2F00" w:rsidP="00DA2F00">
      <w:pPr>
        <w:spacing w:line="240" w:lineRule="auto"/>
        <w:jc w:val="center"/>
        <w:rPr>
          <w:rFonts w:ascii="Times New Roman" w:hAnsi="Times New Roman" w:cs="Times New Roman"/>
          <w:sz w:val="28"/>
          <w:szCs w:val="28"/>
        </w:rPr>
      </w:pPr>
      <w:r w:rsidRPr="00BB17FB">
        <w:rPr>
          <w:rFonts w:ascii="Times New Roman" w:hAnsi="Times New Roman" w:cs="Times New Roman"/>
          <w:sz w:val="28"/>
          <w:szCs w:val="28"/>
        </w:rPr>
        <w:t>Раздел 8. Библиотечно-информационное обеспечение</w:t>
      </w:r>
    </w:p>
    <w:p w:rsidR="00DA2F00" w:rsidRPr="00BB17FB" w:rsidRDefault="007E25E4" w:rsidP="007E25E4">
      <w:pPr>
        <w:spacing w:line="240" w:lineRule="auto"/>
        <w:rPr>
          <w:rFonts w:ascii="Times New Roman" w:hAnsi="Times New Roman" w:cs="Times New Roman"/>
          <w:sz w:val="28"/>
          <w:szCs w:val="28"/>
        </w:rPr>
      </w:pPr>
      <w:r w:rsidRPr="00BB17FB">
        <w:rPr>
          <w:rFonts w:ascii="Times New Roman" w:hAnsi="Times New Roman" w:cs="Times New Roman"/>
          <w:sz w:val="28"/>
          <w:szCs w:val="28"/>
        </w:rPr>
        <w:t>Для учащихся раб</w:t>
      </w:r>
      <w:r w:rsidR="00F51C14">
        <w:rPr>
          <w:rFonts w:ascii="Times New Roman" w:hAnsi="Times New Roman" w:cs="Times New Roman"/>
          <w:sz w:val="28"/>
          <w:szCs w:val="28"/>
        </w:rPr>
        <w:t>отают библиотека</w:t>
      </w:r>
      <w:r w:rsidRPr="00BB17FB">
        <w:rPr>
          <w:rFonts w:ascii="Times New Roman" w:hAnsi="Times New Roman" w:cs="Times New Roman"/>
          <w:sz w:val="28"/>
          <w:szCs w:val="28"/>
        </w:rPr>
        <w:t xml:space="preserve">. </w:t>
      </w:r>
    </w:p>
    <w:p w:rsidR="007E25E4" w:rsidRPr="00BB17FB" w:rsidRDefault="00CB15CF" w:rsidP="007E25E4">
      <w:pPr>
        <w:spacing w:line="240" w:lineRule="auto"/>
        <w:rPr>
          <w:rFonts w:ascii="Times New Roman" w:hAnsi="Times New Roman" w:cs="Times New Roman"/>
          <w:sz w:val="28"/>
          <w:szCs w:val="28"/>
        </w:rPr>
      </w:pPr>
      <w:r>
        <w:rPr>
          <w:rFonts w:ascii="Times New Roman" w:hAnsi="Times New Roman" w:cs="Times New Roman"/>
          <w:sz w:val="28"/>
          <w:szCs w:val="28"/>
        </w:rPr>
        <w:t>По состоянию на 30.03.24</w:t>
      </w:r>
      <w:r w:rsidR="007E25E4" w:rsidRPr="00BB17FB">
        <w:rPr>
          <w:rFonts w:ascii="Times New Roman" w:hAnsi="Times New Roman" w:cs="Times New Roman"/>
          <w:sz w:val="28"/>
          <w:szCs w:val="28"/>
        </w:rPr>
        <w:t xml:space="preserve"> года школьная библиот</w:t>
      </w:r>
      <w:r w:rsidR="00C40388">
        <w:rPr>
          <w:rFonts w:ascii="Times New Roman" w:hAnsi="Times New Roman" w:cs="Times New Roman"/>
          <w:sz w:val="28"/>
          <w:szCs w:val="28"/>
        </w:rPr>
        <w:t>ек</w:t>
      </w:r>
      <w:r w:rsidR="00392155">
        <w:rPr>
          <w:rFonts w:ascii="Times New Roman" w:hAnsi="Times New Roman" w:cs="Times New Roman"/>
          <w:sz w:val="28"/>
          <w:szCs w:val="28"/>
        </w:rPr>
        <w:t>а имеет в своем фонде книг – 448</w:t>
      </w:r>
      <w:r w:rsidR="00C40388">
        <w:rPr>
          <w:rFonts w:ascii="Times New Roman" w:hAnsi="Times New Roman" w:cs="Times New Roman"/>
          <w:sz w:val="28"/>
          <w:szCs w:val="28"/>
        </w:rPr>
        <w:t>7</w:t>
      </w:r>
      <w:r w:rsidR="007E25E4" w:rsidRPr="00BB17FB">
        <w:rPr>
          <w:rFonts w:ascii="Times New Roman" w:hAnsi="Times New Roman" w:cs="Times New Roman"/>
          <w:sz w:val="28"/>
          <w:szCs w:val="28"/>
        </w:rPr>
        <w:t xml:space="preserve"> экз. учебной и учебно-методической литературы</w:t>
      </w:r>
      <w:r w:rsidR="00392155">
        <w:rPr>
          <w:rFonts w:ascii="Times New Roman" w:hAnsi="Times New Roman" w:cs="Times New Roman"/>
          <w:sz w:val="28"/>
          <w:szCs w:val="28"/>
        </w:rPr>
        <w:t xml:space="preserve"> 168</w:t>
      </w:r>
      <w:r w:rsidR="00C40388">
        <w:rPr>
          <w:rFonts w:ascii="Times New Roman" w:hAnsi="Times New Roman" w:cs="Times New Roman"/>
          <w:sz w:val="28"/>
          <w:szCs w:val="28"/>
        </w:rPr>
        <w:t xml:space="preserve">3, </w:t>
      </w:r>
      <w:proofErr w:type="spellStart"/>
      <w:r w:rsidR="00C40388">
        <w:rPr>
          <w:rFonts w:ascii="Times New Roman" w:hAnsi="Times New Roman" w:cs="Times New Roman"/>
          <w:sz w:val="28"/>
          <w:szCs w:val="28"/>
        </w:rPr>
        <w:t>ЭОРы</w:t>
      </w:r>
      <w:proofErr w:type="spellEnd"/>
      <w:r w:rsidR="00C40388">
        <w:rPr>
          <w:rFonts w:ascii="Times New Roman" w:hAnsi="Times New Roman" w:cs="Times New Roman"/>
          <w:sz w:val="28"/>
          <w:szCs w:val="28"/>
        </w:rPr>
        <w:t xml:space="preserve"> - 195</w:t>
      </w:r>
      <w:r w:rsidR="007E25E4" w:rsidRPr="00BB17FB">
        <w:rPr>
          <w:rFonts w:ascii="Times New Roman" w:hAnsi="Times New Roman" w:cs="Times New Roman"/>
          <w:sz w:val="28"/>
          <w:szCs w:val="28"/>
        </w:rPr>
        <w:t>.</w:t>
      </w:r>
      <w:r w:rsidR="00D150A6" w:rsidRPr="00BB17FB">
        <w:rPr>
          <w:rFonts w:ascii="Times New Roman" w:hAnsi="Times New Roman" w:cs="Times New Roman"/>
          <w:sz w:val="28"/>
          <w:szCs w:val="28"/>
        </w:rPr>
        <w:t xml:space="preserve"> Совершенствуется бибилиотечно-информационное обеспечение.</w:t>
      </w:r>
    </w:p>
    <w:p w:rsidR="007E25E4" w:rsidRPr="00BB17FB" w:rsidRDefault="007E25E4" w:rsidP="007E25E4">
      <w:pPr>
        <w:spacing w:line="240" w:lineRule="auto"/>
        <w:rPr>
          <w:rFonts w:ascii="Times New Roman" w:hAnsi="Times New Roman" w:cs="Times New Roman"/>
          <w:sz w:val="28"/>
          <w:szCs w:val="28"/>
        </w:rPr>
      </w:pPr>
      <w:proofErr w:type="gramStart"/>
      <w:r w:rsidRPr="00BB17FB">
        <w:rPr>
          <w:rFonts w:ascii="Times New Roman" w:hAnsi="Times New Roman" w:cs="Times New Roman"/>
          <w:sz w:val="28"/>
          <w:szCs w:val="28"/>
        </w:rPr>
        <w:t>Обучающиеся</w:t>
      </w:r>
      <w:proofErr w:type="gramEnd"/>
      <w:r w:rsidRPr="00BB17FB">
        <w:rPr>
          <w:rFonts w:ascii="Times New Roman" w:hAnsi="Times New Roman" w:cs="Times New Roman"/>
          <w:sz w:val="28"/>
          <w:szCs w:val="28"/>
        </w:rPr>
        <w:t xml:space="preserve"> полностью обеспечены учебниками</w:t>
      </w:r>
      <w:r w:rsidR="00392155">
        <w:rPr>
          <w:rFonts w:ascii="Times New Roman" w:hAnsi="Times New Roman" w:cs="Times New Roman"/>
          <w:sz w:val="28"/>
          <w:szCs w:val="28"/>
        </w:rPr>
        <w:t xml:space="preserve"> на 100</w:t>
      </w:r>
      <w:r w:rsidR="0036062C">
        <w:rPr>
          <w:rFonts w:ascii="Times New Roman" w:hAnsi="Times New Roman" w:cs="Times New Roman"/>
          <w:sz w:val="28"/>
          <w:szCs w:val="28"/>
        </w:rPr>
        <w:t>%</w:t>
      </w:r>
      <w:r w:rsidRPr="00BB17FB">
        <w:rPr>
          <w:rFonts w:ascii="Times New Roman" w:hAnsi="Times New Roman" w:cs="Times New Roman"/>
          <w:sz w:val="28"/>
          <w:szCs w:val="28"/>
        </w:rPr>
        <w:t>.</w:t>
      </w:r>
    </w:p>
    <w:p w:rsidR="007E25E4" w:rsidRPr="00BB17FB" w:rsidRDefault="007E25E4" w:rsidP="003E67C7">
      <w:pPr>
        <w:spacing w:line="240" w:lineRule="auto"/>
        <w:rPr>
          <w:rFonts w:ascii="Times New Roman" w:hAnsi="Times New Roman" w:cs="Times New Roman"/>
          <w:sz w:val="28"/>
          <w:szCs w:val="28"/>
        </w:rPr>
      </w:pPr>
      <w:r w:rsidRPr="00BB17FB">
        <w:rPr>
          <w:rFonts w:ascii="Times New Roman" w:hAnsi="Times New Roman" w:cs="Times New Roman"/>
          <w:sz w:val="28"/>
          <w:szCs w:val="28"/>
        </w:rPr>
        <w:t xml:space="preserve">Школа имеет доступ к сети Интернет. </w:t>
      </w:r>
    </w:p>
    <w:p w:rsidR="007E25E4" w:rsidRPr="00BB17FB" w:rsidRDefault="0036062C" w:rsidP="007E25E4">
      <w:pPr>
        <w:spacing w:line="240" w:lineRule="auto"/>
        <w:rPr>
          <w:rFonts w:ascii="Times New Roman" w:hAnsi="Times New Roman" w:cs="Times New Roman"/>
          <w:sz w:val="28"/>
          <w:szCs w:val="28"/>
        </w:rPr>
      </w:pPr>
      <w:r>
        <w:rPr>
          <w:rFonts w:ascii="Times New Roman" w:hAnsi="Times New Roman" w:cs="Times New Roman"/>
          <w:sz w:val="28"/>
          <w:szCs w:val="28"/>
        </w:rPr>
        <w:t>В МБ</w:t>
      </w:r>
      <w:r w:rsidR="007E25E4" w:rsidRPr="00BB17FB">
        <w:rPr>
          <w:rFonts w:ascii="Times New Roman" w:hAnsi="Times New Roman" w:cs="Times New Roman"/>
          <w:sz w:val="28"/>
          <w:szCs w:val="28"/>
        </w:rPr>
        <w:t>ОУ функционирует свой сайт, имеется электронная почта</w:t>
      </w:r>
      <w:r w:rsidR="00D150A6" w:rsidRPr="00BB17FB">
        <w:rPr>
          <w:rFonts w:ascii="Times New Roman" w:hAnsi="Times New Roman" w:cs="Times New Roman"/>
          <w:sz w:val="28"/>
          <w:szCs w:val="28"/>
        </w:rPr>
        <w:t>. Все ресурсы доступны участникам образовательного процесса.</w:t>
      </w:r>
    </w:p>
    <w:p w:rsidR="00DA2F00" w:rsidRDefault="00DA2F00" w:rsidP="00DA2F00">
      <w:pPr>
        <w:pStyle w:val="a3"/>
        <w:spacing w:line="240" w:lineRule="auto"/>
        <w:jc w:val="center"/>
        <w:rPr>
          <w:rFonts w:ascii="Times New Roman" w:hAnsi="Times New Roman" w:cs="Times New Roman"/>
          <w:sz w:val="28"/>
          <w:szCs w:val="28"/>
        </w:rPr>
      </w:pPr>
      <w:r>
        <w:rPr>
          <w:rFonts w:ascii="Times New Roman" w:hAnsi="Times New Roman" w:cs="Times New Roman"/>
          <w:sz w:val="28"/>
          <w:szCs w:val="28"/>
        </w:rPr>
        <w:t>Выводы и рекомендации по разделу</w:t>
      </w:r>
    </w:p>
    <w:p w:rsidR="00DA2F00" w:rsidRPr="00D150A6" w:rsidRDefault="00D150A6" w:rsidP="00D150A6">
      <w:pPr>
        <w:spacing w:line="240" w:lineRule="auto"/>
        <w:rPr>
          <w:rFonts w:ascii="Times New Roman" w:hAnsi="Times New Roman" w:cs="Times New Roman"/>
          <w:sz w:val="28"/>
          <w:szCs w:val="28"/>
        </w:rPr>
      </w:pPr>
      <w:r w:rsidRPr="00D150A6">
        <w:rPr>
          <w:rFonts w:ascii="Times New Roman" w:hAnsi="Times New Roman" w:cs="Times New Roman"/>
          <w:sz w:val="28"/>
          <w:szCs w:val="28"/>
        </w:rPr>
        <w:t>Созданные условия позволяют обеспечить учебно-методической и художественной литературой учебный процесс</w:t>
      </w:r>
      <w:r>
        <w:rPr>
          <w:rFonts w:ascii="Times New Roman" w:hAnsi="Times New Roman" w:cs="Times New Roman"/>
          <w:sz w:val="28"/>
          <w:szCs w:val="28"/>
        </w:rPr>
        <w:t>. Участники образовательного процесса имеют возможность обратной связи.</w:t>
      </w:r>
    </w:p>
    <w:p w:rsidR="00DA2F00" w:rsidRDefault="00DA2F00" w:rsidP="00DA2F00">
      <w:pPr>
        <w:spacing w:line="240" w:lineRule="auto"/>
        <w:jc w:val="center"/>
        <w:rPr>
          <w:rFonts w:ascii="Times New Roman" w:hAnsi="Times New Roman" w:cs="Times New Roman"/>
          <w:sz w:val="28"/>
          <w:szCs w:val="28"/>
        </w:rPr>
      </w:pPr>
      <w:r>
        <w:rPr>
          <w:rFonts w:ascii="Times New Roman" w:hAnsi="Times New Roman" w:cs="Times New Roman"/>
          <w:sz w:val="28"/>
          <w:szCs w:val="28"/>
        </w:rPr>
        <w:t>Раздел 9. Материально-техническая база</w:t>
      </w:r>
    </w:p>
    <w:p w:rsidR="00712B3B" w:rsidRPr="00712B3B" w:rsidRDefault="00712B3B" w:rsidP="003E67C7">
      <w:pPr>
        <w:ind w:firstLine="708"/>
        <w:jc w:val="both"/>
        <w:rPr>
          <w:rFonts w:ascii="Times New Roman" w:hAnsi="Times New Roman" w:cs="Times New Roman"/>
          <w:sz w:val="28"/>
          <w:szCs w:val="28"/>
        </w:rPr>
      </w:pPr>
      <w:r w:rsidRPr="00712B3B">
        <w:rPr>
          <w:rFonts w:ascii="Times New Roman" w:hAnsi="Times New Roman" w:cs="Times New Roman"/>
          <w:sz w:val="28"/>
          <w:szCs w:val="28"/>
        </w:rPr>
        <w:t xml:space="preserve">Создание материально-технической базы </w:t>
      </w:r>
      <w:r w:rsidR="0036062C">
        <w:rPr>
          <w:rFonts w:ascii="Times New Roman" w:hAnsi="Times New Roman" w:cs="Times New Roman"/>
          <w:sz w:val="28"/>
          <w:szCs w:val="28"/>
        </w:rPr>
        <w:t>МБ</w:t>
      </w:r>
      <w:r w:rsidRPr="00712B3B">
        <w:rPr>
          <w:rFonts w:ascii="Times New Roman" w:hAnsi="Times New Roman" w:cs="Times New Roman"/>
          <w:sz w:val="28"/>
          <w:szCs w:val="28"/>
        </w:rPr>
        <w:t>ОУ направлено наукрепление и развитие учебно-материальной базы учреждения</w:t>
      </w:r>
      <w:r>
        <w:rPr>
          <w:rFonts w:ascii="Times New Roman" w:hAnsi="Times New Roman" w:cs="Times New Roman"/>
          <w:sz w:val="28"/>
          <w:szCs w:val="28"/>
        </w:rPr>
        <w:t xml:space="preserve">. </w:t>
      </w:r>
      <w:r w:rsidRPr="00712B3B">
        <w:rPr>
          <w:rFonts w:ascii="Times New Roman" w:hAnsi="Times New Roman" w:cs="Times New Roman"/>
          <w:sz w:val="28"/>
          <w:szCs w:val="28"/>
        </w:rPr>
        <w:lastRenderedPageBreak/>
        <w:t xml:space="preserve">Материально-техническая база </w:t>
      </w:r>
      <w:r w:rsidR="0036062C">
        <w:rPr>
          <w:rFonts w:ascii="Times New Roman" w:hAnsi="Times New Roman" w:cs="Times New Roman"/>
          <w:sz w:val="28"/>
          <w:szCs w:val="28"/>
        </w:rPr>
        <w:t>МБ</w:t>
      </w:r>
      <w:r>
        <w:rPr>
          <w:rFonts w:ascii="Times New Roman" w:hAnsi="Times New Roman" w:cs="Times New Roman"/>
          <w:sz w:val="28"/>
          <w:szCs w:val="28"/>
        </w:rPr>
        <w:t>ОУ «Октябрьская СОШ»</w:t>
      </w:r>
      <w:r w:rsidRPr="00712B3B">
        <w:rPr>
          <w:rFonts w:ascii="Times New Roman" w:hAnsi="Times New Roman" w:cs="Times New Roman"/>
          <w:sz w:val="28"/>
          <w:szCs w:val="28"/>
        </w:rPr>
        <w:t xml:space="preserve"> соответствует целям и задачам общеобразовательной образовательной организации. Состояние материально технической базы и содержание здания соответствует санитарно-гигиеническим нормам и требования пожарной безопасности</w:t>
      </w:r>
      <w:r>
        <w:rPr>
          <w:rFonts w:ascii="Times New Roman" w:hAnsi="Times New Roman" w:cs="Times New Roman"/>
          <w:sz w:val="28"/>
          <w:szCs w:val="28"/>
        </w:rPr>
        <w:t>.</w:t>
      </w:r>
    </w:p>
    <w:p w:rsidR="003E67C7" w:rsidRPr="008E665C" w:rsidRDefault="003E67C7" w:rsidP="003E67C7">
      <w:pPr>
        <w:ind w:firstLine="708"/>
        <w:jc w:val="both"/>
        <w:rPr>
          <w:rFonts w:ascii="Times New Roman" w:hAnsi="Times New Roman"/>
          <w:sz w:val="28"/>
          <w:szCs w:val="28"/>
        </w:rPr>
      </w:pPr>
      <w:r w:rsidRPr="008E665C">
        <w:rPr>
          <w:rFonts w:ascii="Times New Roman" w:hAnsi="Times New Roman"/>
          <w:sz w:val="28"/>
          <w:szCs w:val="28"/>
        </w:rPr>
        <w:t xml:space="preserve">Непременным условием повышения качества образования является освоение участниками образовательного процесса информационных технологий и использование их в практической деятельности. На решение этих задач направлена Программа информатизации школы. Школа имеет доступ к сети Интернет. Уроки информатики проводятся </w:t>
      </w:r>
      <w:r>
        <w:rPr>
          <w:rFonts w:ascii="Times New Roman" w:hAnsi="Times New Roman"/>
          <w:sz w:val="28"/>
          <w:szCs w:val="28"/>
        </w:rPr>
        <w:t xml:space="preserve">в </w:t>
      </w:r>
      <w:r w:rsidRPr="008E665C">
        <w:rPr>
          <w:rFonts w:ascii="Times New Roman" w:hAnsi="Times New Roman"/>
          <w:sz w:val="28"/>
          <w:szCs w:val="28"/>
        </w:rPr>
        <w:t xml:space="preserve"> кабинете, оснащенном  интерактивной  доской,  проектором, </w:t>
      </w:r>
      <w:r>
        <w:rPr>
          <w:rFonts w:ascii="Times New Roman" w:hAnsi="Times New Roman"/>
          <w:sz w:val="28"/>
          <w:szCs w:val="28"/>
        </w:rPr>
        <w:t>7 ноутбуками</w:t>
      </w:r>
      <w:r w:rsidRPr="008E665C">
        <w:rPr>
          <w:rFonts w:ascii="Times New Roman" w:hAnsi="Times New Roman"/>
          <w:sz w:val="28"/>
          <w:szCs w:val="28"/>
        </w:rPr>
        <w:t>.</w:t>
      </w:r>
    </w:p>
    <w:p w:rsidR="003E67C7" w:rsidRPr="008E665C" w:rsidRDefault="003E67C7" w:rsidP="003E67C7">
      <w:pPr>
        <w:ind w:firstLine="708"/>
        <w:jc w:val="both"/>
        <w:rPr>
          <w:rFonts w:ascii="Times New Roman" w:hAnsi="Times New Roman"/>
          <w:sz w:val="28"/>
          <w:szCs w:val="28"/>
        </w:rPr>
      </w:pPr>
      <w:proofErr w:type="gramStart"/>
      <w:r w:rsidRPr="008E665C">
        <w:rPr>
          <w:rFonts w:ascii="Times New Roman" w:hAnsi="Times New Roman"/>
          <w:sz w:val="28"/>
          <w:szCs w:val="28"/>
        </w:rPr>
        <w:t xml:space="preserve">Таким образом, кроме оргтехники, находящейся в кабинете информатики, по состоянию на </w:t>
      </w:r>
      <w:r w:rsidR="00B422DF">
        <w:rPr>
          <w:rFonts w:ascii="Times New Roman" w:hAnsi="Times New Roman"/>
          <w:sz w:val="28"/>
          <w:szCs w:val="28"/>
        </w:rPr>
        <w:t>01.06.2021 г. в школе имеются: 8 компьютеров</w:t>
      </w:r>
      <w:r w:rsidRPr="008E665C">
        <w:rPr>
          <w:rFonts w:ascii="Times New Roman" w:hAnsi="Times New Roman"/>
          <w:sz w:val="28"/>
          <w:szCs w:val="28"/>
        </w:rPr>
        <w:t xml:space="preserve">, </w:t>
      </w:r>
      <w:r w:rsidR="00B422DF">
        <w:rPr>
          <w:rFonts w:ascii="Times New Roman" w:hAnsi="Times New Roman"/>
          <w:sz w:val="28"/>
          <w:szCs w:val="28"/>
        </w:rPr>
        <w:t>7 ноутбуков</w:t>
      </w:r>
      <w:r w:rsidR="00C80913">
        <w:rPr>
          <w:rFonts w:ascii="Times New Roman" w:hAnsi="Times New Roman"/>
          <w:sz w:val="28"/>
          <w:szCs w:val="28"/>
        </w:rPr>
        <w:t>, 4 мультимедийных</w:t>
      </w:r>
      <w:r>
        <w:rPr>
          <w:rFonts w:ascii="Times New Roman" w:hAnsi="Times New Roman"/>
          <w:sz w:val="28"/>
          <w:szCs w:val="28"/>
        </w:rPr>
        <w:t xml:space="preserve"> проектор</w:t>
      </w:r>
      <w:r w:rsidR="00C80913">
        <w:rPr>
          <w:rFonts w:ascii="Times New Roman" w:hAnsi="Times New Roman"/>
          <w:sz w:val="28"/>
          <w:szCs w:val="28"/>
        </w:rPr>
        <w:t>а</w:t>
      </w:r>
      <w:r>
        <w:rPr>
          <w:rFonts w:ascii="Times New Roman" w:hAnsi="Times New Roman"/>
          <w:sz w:val="28"/>
          <w:szCs w:val="28"/>
        </w:rPr>
        <w:t>,  2</w:t>
      </w:r>
      <w:r w:rsidRPr="008E665C">
        <w:rPr>
          <w:rFonts w:ascii="Times New Roman" w:hAnsi="Times New Roman"/>
          <w:sz w:val="28"/>
          <w:szCs w:val="28"/>
        </w:rPr>
        <w:t xml:space="preserve"> интерактив</w:t>
      </w:r>
      <w:r>
        <w:rPr>
          <w:rFonts w:ascii="Times New Roman" w:hAnsi="Times New Roman"/>
          <w:sz w:val="28"/>
          <w:szCs w:val="28"/>
        </w:rPr>
        <w:t>ных доски, 4 принтера</w:t>
      </w:r>
      <w:r w:rsidRPr="008E665C">
        <w:rPr>
          <w:rFonts w:ascii="Times New Roman" w:hAnsi="Times New Roman"/>
          <w:sz w:val="28"/>
          <w:szCs w:val="28"/>
        </w:rPr>
        <w:t>,</w:t>
      </w:r>
      <w:r>
        <w:rPr>
          <w:rFonts w:ascii="Times New Roman" w:hAnsi="Times New Roman"/>
          <w:sz w:val="28"/>
          <w:szCs w:val="28"/>
        </w:rPr>
        <w:t>2  цифровой фото</w:t>
      </w:r>
      <w:r w:rsidR="00C80913">
        <w:rPr>
          <w:rFonts w:ascii="Times New Roman" w:hAnsi="Times New Roman"/>
          <w:sz w:val="28"/>
          <w:szCs w:val="28"/>
        </w:rPr>
        <w:t>аппарат, 5</w:t>
      </w:r>
      <w:r>
        <w:rPr>
          <w:rFonts w:ascii="Times New Roman" w:hAnsi="Times New Roman"/>
          <w:sz w:val="28"/>
          <w:szCs w:val="28"/>
        </w:rPr>
        <w:t xml:space="preserve"> АРМ учителя</w:t>
      </w:r>
      <w:r w:rsidR="00C80913">
        <w:rPr>
          <w:rFonts w:ascii="Times New Roman" w:hAnsi="Times New Roman"/>
          <w:sz w:val="28"/>
          <w:szCs w:val="28"/>
        </w:rPr>
        <w:t>, 1 видеокамера, 1 цифровой микроскоп.</w:t>
      </w:r>
      <w:proofErr w:type="gramEnd"/>
    </w:p>
    <w:p w:rsidR="003E67C7" w:rsidRPr="008E665C" w:rsidRDefault="003E67C7" w:rsidP="003E67C7">
      <w:pPr>
        <w:ind w:firstLine="708"/>
        <w:jc w:val="both"/>
        <w:rPr>
          <w:rFonts w:ascii="Times New Roman" w:hAnsi="Times New Roman"/>
          <w:sz w:val="28"/>
          <w:szCs w:val="28"/>
        </w:rPr>
      </w:pPr>
      <w:r>
        <w:rPr>
          <w:rFonts w:ascii="Times New Roman" w:hAnsi="Times New Roman"/>
          <w:sz w:val="28"/>
          <w:szCs w:val="28"/>
        </w:rPr>
        <w:t>Из 11</w:t>
      </w:r>
      <w:r w:rsidRPr="008E665C">
        <w:rPr>
          <w:rFonts w:ascii="Times New Roman" w:hAnsi="Times New Roman"/>
          <w:sz w:val="28"/>
          <w:szCs w:val="28"/>
        </w:rPr>
        <w:t xml:space="preserve"> учебных кабинетов, к</w:t>
      </w:r>
      <w:r>
        <w:rPr>
          <w:rFonts w:ascii="Times New Roman" w:hAnsi="Times New Roman"/>
          <w:sz w:val="28"/>
          <w:szCs w:val="28"/>
        </w:rPr>
        <w:t>оторыми располагает школа,  в 2</w:t>
      </w:r>
      <w:r w:rsidRPr="008E665C">
        <w:rPr>
          <w:rFonts w:ascii="Times New Roman" w:hAnsi="Times New Roman"/>
          <w:sz w:val="28"/>
          <w:szCs w:val="28"/>
        </w:rPr>
        <w:t xml:space="preserve"> кабинетах установлены  интерактивные доски.  </w:t>
      </w:r>
      <w:proofErr w:type="gramStart"/>
      <w:r w:rsidRPr="008E665C">
        <w:rPr>
          <w:rFonts w:ascii="Times New Roman" w:hAnsi="Times New Roman"/>
          <w:sz w:val="28"/>
          <w:szCs w:val="28"/>
        </w:rPr>
        <w:t xml:space="preserve">Дополнительно,  для проведения уроков на современном уровне одним рабочим местом для учителя  (компьютер, проектор и  </w:t>
      </w:r>
      <w:r>
        <w:rPr>
          <w:rFonts w:ascii="Times New Roman" w:hAnsi="Times New Roman"/>
          <w:sz w:val="28"/>
          <w:szCs w:val="28"/>
        </w:rPr>
        <w:t>настенный экран, МФУ), оснащены еще 4</w:t>
      </w:r>
      <w:r w:rsidRPr="008E665C">
        <w:rPr>
          <w:rFonts w:ascii="Times New Roman" w:hAnsi="Times New Roman"/>
          <w:sz w:val="28"/>
          <w:szCs w:val="28"/>
        </w:rPr>
        <w:t xml:space="preserve"> кабинета.</w:t>
      </w:r>
      <w:proofErr w:type="gramEnd"/>
    </w:p>
    <w:p w:rsidR="003E67C7" w:rsidRPr="008E665C" w:rsidRDefault="003E67C7" w:rsidP="003E67C7">
      <w:pPr>
        <w:ind w:firstLine="708"/>
        <w:rPr>
          <w:rFonts w:ascii="Times New Roman" w:hAnsi="Times New Roman"/>
          <w:sz w:val="28"/>
          <w:szCs w:val="28"/>
        </w:rPr>
      </w:pPr>
      <w:r w:rsidRPr="008E665C">
        <w:rPr>
          <w:rFonts w:ascii="Times New Roman" w:hAnsi="Times New Roman"/>
          <w:sz w:val="28"/>
          <w:szCs w:val="28"/>
        </w:rPr>
        <w:t xml:space="preserve">Имеющиеся информационные ресурсы позволили создать ИКТ-насыщенную среду, она находятся в постоянном развитии и в значительной степени удовлетворяет современным требованиям.   </w:t>
      </w:r>
    </w:p>
    <w:p w:rsidR="00DA2F00" w:rsidRDefault="00DA2F00" w:rsidP="00DA2F00">
      <w:pPr>
        <w:pStyle w:val="a3"/>
        <w:spacing w:line="240" w:lineRule="auto"/>
        <w:jc w:val="center"/>
        <w:rPr>
          <w:rFonts w:ascii="Times New Roman" w:hAnsi="Times New Roman" w:cs="Times New Roman"/>
          <w:sz w:val="28"/>
          <w:szCs w:val="28"/>
        </w:rPr>
      </w:pPr>
      <w:r>
        <w:rPr>
          <w:rFonts w:ascii="Times New Roman" w:hAnsi="Times New Roman" w:cs="Times New Roman"/>
          <w:sz w:val="28"/>
          <w:szCs w:val="28"/>
        </w:rPr>
        <w:t>Выводы и рекомендации по разделу</w:t>
      </w:r>
    </w:p>
    <w:p w:rsidR="00712B3B" w:rsidRDefault="00712B3B" w:rsidP="00712B3B">
      <w:pPr>
        <w:pStyle w:val="20"/>
        <w:shd w:val="clear" w:color="auto" w:fill="auto"/>
        <w:ind w:right="260"/>
        <w:jc w:val="both"/>
      </w:pPr>
      <w:r>
        <w:t>В целом м</w:t>
      </w:r>
      <w:r w:rsidRPr="00712B3B">
        <w:t xml:space="preserve">атериально-техническая база </w:t>
      </w:r>
      <w:r w:rsidR="00E27AEB">
        <w:t>МБ</w:t>
      </w:r>
      <w:r>
        <w:t>ОУ</w:t>
      </w:r>
      <w:r w:rsidRPr="00712B3B">
        <w:t xml:space="preserve"> соответствует целям и задачам общеобразовательной образовательной организации. Состояние материально технической базы и содержание здания соответствует санитарно-гигиеническим нормам и требования пожарной безопасности</w:t>
      </w:r>
      <w:r>
        <w:t>. Однако для совершенствовая м</w:t>
      </w:r>
      <w:r w:rsidR="0036062C">
        <w:t>атериально-технической базы в МБ</w:t>
      </w:r>
      <w:r>
        <w:t>ОУ будет разработан Проект «Развитие мате</w:t>
      </w:r>
      <w:r w:rsidR="0036062C">
        <w:t>риально-технической базы МБ</w:t>
      </w:r>
      <w:r>
        <w:t>ОУ «Октябрьская СОШ» Каменского района Алтайского края». Цель Проекта создание условий для организации образовательного процесса в соответствии с требованиями федерального государственного образовательного стандарта начального общего образования, санитарно-эпидемиологическими требованиями, правилами пожарной безопасности. Задачи проекта:</w:t>
      </w:r>
    </w:p>
    <w:p w:rsidR="00712B3B" w:rsidRDefault="00712B3B" w:rsidP="00712B3B">
      <w:pPr>
        <w:pStyle w:val="20"/>
        <w:shd w:val="clear" w:color="auto" w:fill="auto"/>
        <w:jc w:val="both"/>
      </w:pPr>
      <w:r>
        <w:t>•Проведение мониторинга состояния материально-технической базы ОУ и запросов всех участников образовательного процесса ОУ;</w:t>
      </w:r>
    </w:p>
    <w:p w:rsidR="00712B3B" w:rsidRDefault="00712B3B" w:rsidP="00712B3B">
      <w:pPr>
        <w:pStyle w:val="20"/>
        <w:shd w:val="clear" w:color="auto" w:fill="auto"/>
        <w:jc w:val="both"/>
      </w:pPr>
      <w:r>
        <w:lastRenderedPageBreak/>
        <w:t>•Проведение анализа возможностей ОУ;</w:t>
      </w:r>
    </w:p>
    <w:p w:rsidR="00712B3B" w:rsidRDefault="00712B3B" w:rsidP="00712B3B">
      <w:pPr>
        <w:pStyle w:val="20"/>
        <w:shd w:val="clear" w:color="auto" w:fill="auto"/>
        <w:jc w:val="both"/>
      </w:pPr>
      <w:r>
        <w:t>•Оснащение материально-технической базы ОУ;</w:t>
      </w:r>
    </w:p>
    <w:p w:rsidR="00712B3B" w:rsidRDefault="00712B3B" w:rsidP="00712B3B">
      <w:pPr>
        <w:pStyle w:val="20"/>
        <w:shd w:val="clear" w:color="auto" w:fill="auto"/>
        <w:jc w:val="both"/>
      </w:pPr>
      <w:r>
        <w:t>•Создание современной инфраструктуры образовательной организации.</w:t>
      </w:r>
    </w:p>
    <w:p w:rsidR="00DA2F00" w:rsidRDefault="00DA2F00" w:rsidP="00DA2F00">
      <w:pPr>
        <w:pStyle w:val="a3"/>
        <w:spacing w:line="240" w:lineRule="auto"/>
        <w:jc w:val="center"/>
        <w:rPr>
          <w:rFonts w:ascii="Times New Roman" w:hAnsi="Times New Roman" w:cs="Times New Roman"/>
          <w:sz w:val="28"/>
          <w:szCs w:val="28"/>
        </w:rPr>
      </w:pPr>
    </w:p>
    <w:p w:rsidR="00DA2F00" w:rsidRDefault="00DA2F00" w:rsidP="00DA2F00">
      <w:pPr>
        <w:spacing w:line="240" w:lineRule="auto"/>
        <w:jc w:val="center"/>
        <w:rPr>
          <w:rFonts w:ascii="Times New Roman" w:hAnsi="Times New Roman" w:cs="Times New Roman"/>
          <w:sz w:val="28"/>
          <w:szCs w:val="28"/>
        </w:rPr>
      </w:pPr>
      <w:r>
        <w:rPr>
          <w:rFonts w:ascii="Times New Roman" w:hAnsi="Times New Roman" w:cs="Times New Roman"/>
          <w:sz w:val="28"/>
          <w:szCs w:val="28"/>
        </w:rPr>
        <w:t>Раздел 10. Внутренняя система оценки качества образования</w:t>
      </w:r>
    </w:p>
    <w:p w:rsidR="007A7CFC" w:rsidRPr="007A7CFC" w:rsidRDefault="007A7CFC" w:rsidP="007A7CFC">
      <w:pPr>
        <w:pStyle w:val="50"/>
        <w:keepNext/>
        <w:keepLines/>
        <w:shd w:val="clear" w:color="auto" w:fill="auto"/>
        <w:spacing w:line="312" w:lineRule="exact"/>
        <w:rPr>
          <w:sz w:val="28"/>
          <w:szCs w:val="28"/>
        </w:rPr>
      </w:pPr>
      <w:bookmarkStart w:id="1" w:name="bookmark3"/>
      <w:r w:rsidRPr="007A7CFC">
        <w:rPr>
          <w:sz w:val="28"/>
          <w:szCs w:val="28"/>
        </w:rPr>
        <w:t>Основы внутри</w:t>
      </w:r>
      <w:r>
        <w:rPr>
          <w:sz w:val="28"/>
          <w:szCs w:val="28"/>
        </w:rPr>
        <w:t>учрежденческого</w:t>
      </w:r>
      <w:r w:rsidRPr="007A7CFC">
        <w:rPr>
          <w:sz w:val="28"/>
          <w:szCs w:val="28"/>
        </w:rPr>
        <w:t xml:space="preserve"> контроля за состоянием образовательного процесса</w:t>
      </w:r>
      <w:bookmarkEnd w:id="1"/>
    </w:p>
    <w:p w:rsidR="007A7CFC" w:rsidRPr="007A7CFC" w:rsidRDefault="007A7CFC" w:rsidP="007A7CFC">
      <w:pPr>
        <w:pStyle w:val="20"/>
        <w:shd w:val="clear" w:color="auto" w:fill="auto"/>
        <w:spacing w:line="312" w:lineRule="exact"/>
        <w:ind w:firstLine="740"/>
        <w:jc w:val="both"/>
      </w:pPr>
      <w:r w:rsidRPr="007A7CFC">
        <w:t xml:space="preserve">Основными элементами контроля образовательного </w:t>
      </w:r>
      <w:r w:rsidR="00511E70">
        <w:t>и</w:t>
      </w:r>
      <w:r w:rsidR="00EC4701">
        <w:t xml:space="preserve"> воспитательного процесса в </w:t>
      </w:r>
      <w:r w:rsidR="00471068">
        <w:t>2024</w:t>
      </w:r>
      <w:r w:rsidRPr="007A7CFC">
        <w:t xml:space="preserve"> учебном году явились:</w:t>
      </w:r>
    </w:p>
    <w:p w:rsidR="007A7CFC" w:rsidRPr="007A7CFC" w:rsidRDefault="007A7CFC" w:rsidP="007A7CFC">
      <w:pPr>
        <w:pStyle w:val="20"/>
        <w:numPr>
          <w:ilvl w:val="0"/>
          <w:numId w:val="6"/>
        </w:numPr>
        <w:shd w:val="clear" w:color="auto" w:fill="auto"/>
        <w:tabs>
          <w:tab w:val="left" w:pos="759"/>
        </w:tabs>
        <w:spacing w:line="331" w:lineRule="exact"/>
        <w:ind w:left="740" w:hanging="340"/>
        <w:jc w:val="both"/>
      </w:pPr>
      <w:proofErr w:type="gramStart"/>
      <w:r w:rsidRPr="007A7CFC">
        <w:t>контроль з</w:t>
      </w:r>
      <w:r w:rsidR="00511E70">
        <w:t>а</w:t>
      </w:r>
      <w:proofErr w:type="gramEnd"/>
      <w:r w:rsidR="00511E70">
        <w:t xml:space="preserve"> объективностью оценивания по результатам ВПР</w:t>
      </w:r>
      <w:r w:rsidRPr="007A7CFC">
        <w:t>;</w:t>
      </w:r>
    </w:p>
    <w:p w:rsidR="007A7CFC" w:rsidRPr="007A7CFC" w:rsidRDefault="007A7CFC" w:rsidP="007A7CFC">
      <w:pPr>
        <w:pStyle w:val="20"/>
        <w:numPr>
          <w:ilvl w:val="0"/>
          <w:numId w:val="6"/>
        </w:numPr>
        <w:shd w:val="clear" w:color="auto" w:fill="auto"/>
        <w:tabs>
          <w:tab w:val="left" w:pos="759"/>
        </w:tabs>
        <w:spacing w:line="331" w:lineRule="exact"/>
        <w:ind w:left="740" w:hanging="340"/>
        <w:jc w:val="both"/>
      </w:pPr>
      <w:proofErr w:type="gramStart"/>
      <w:r w:rsidRPr="007A7CFC">
        <w:t>контроль за</w:t>
      </w:r>
      <w:proofErr w:type="gramEnd"/>
      <w:r w:rsidRPr="007A7CFC">
        <w:t xml:space="preserve"> качеством ЗУН и компетенций обучающихся;</w:t>
      </w:r>
    </w:p>
    <w:p w:rsidR="007A7CFC" w:rsidRPr="007A7CFC" w:rsidRDefault="007A7CFC" w:rsidP="007A7CFC">
      <w:pPr>
        <w:pStyle w:val="20"/>
        <w:numPr>
          <w:ilvl w:val="0"/>
          <w:numId w:val="6"/>
        </w:numPr>
        <w:shd w:val="clear" w:color="auto" w:fill="auto"/>
        <w:tabs>
          <w:tab w:val="left" w:pos="759"/>
        </w:tabs>
        <w:spacing w:line="331" w:lineRule="exact"/>
        <w:ind w:left="740" w:hanging="340"/>
        <w:jc w:val="both"/>
      </w:pPr>
      <w:proofErr w:type="gramStart"/>
      <w:r w:rsidRPr="007A7CFC">
        <w:t>контроль за</w:t>
      </w:r>
      <w:proofErr w:type="gramEnd"/>
      <w:r w:rsidRPr="007A7CFC">
        <w:t xml:space="preserve"> состоянием преподавания;</w:t>
      </w:r>
    </w:p>
    <w:p w:rsidR="007A7CFC" w:rsidRPr="007A7CFC" w:rsidRDefault="007A7CFC" w:rsidP="007A7CFC">
      <w:pPr>
        <w:pStyle w:val="20"/>
        <w:numPr>
          <w:ilvl w:val="0"/>
          <w:numId w:val="6"/>
        </w:numPr>
        <w:shd w:val="clear" w:color="auto" w:fill="auto"/>
        <w:tabs>
          <w:tab w:val="left" w:pos="759"/>
        </w:tabs>
        <w:spacing w:line="331" w:lineRule="exact"/>
        <w:ind w:left="740" w:hanging="340"/>
        <w:jc w:val="both"/>
      </w:pPr>
      <w:proofErr w:type="gramStart"/>
      <w:r w:rsidRPr="007A7CFC">
        <w:t>контроль за</w:t>
      </w:r>
      <w:proofErr w:type="gramEnd"/>
      <w:r w:rsidRPr="007A7CFC">
        <w:t xml:space="preserve"> внедрением и реализацией ФГОС ООО;</w:t>
      </w:r>
    </w:p>
    <w:p w:rsidR="007A7CFC" w:rsidRPr="007A7CFC" w:rsidRDefault="007A7CFC" w:rsidP="007A7CFC">
      <w:pPr>
        <w:pStyle w:val="20"/>
        <w:numPr>
          <w:ilvl w:val="0"/>
          <w:numId w:val="6"/>
        </w:numPr>
        <w:shd w:val="clear" w:color="auto" w:fill="auto"/>
        <w:tabs>
          <w:tab w:val="left" w:pos="759"/>
        </w:tabs>
        <w:spacing w:line="331" w:lineRule="exact"/>
        <w:ind w:left="740" w:hanging="340"/>
        <w:jc w:val="both"/>
      </w:pPr>
      <w:proofErr w:type="gramStart"/>
      <w:r w:rsidRPr="007A7CFC">
        <w:t>контроль за</w:t>
      </w:r>
      <w:proofErr w:type="gramEnd"/>
      <w:r w:rsidRPr="007A7CFC">
        <w:t xml:space="preserve"> объемом выполнения образовательных программ;</w:t>
      </w:r>
    </w:p>
    <w:p w:rsidR="007A7CFC" w:rsidRPr="007A7CFC" w:rsidRDefault="007A7CFC" w:rsidP="007A7CFC">
      <w:pPr>
        <w:pStyle w:val="20"/>
        <w:numPr>
          <w:ilvl w:val="0"/>
          <w:numId w:val="6"/>
        </w:numPr>
        <w:shd w:val="clear" w:color="auto" w:fill="auto"/>
        <w:tabs>
          <w:tab w:val="left" w:pos="759"/>
        </w:tabs>
        <w:spacing w:after="370" w:line="331" w:lineRule="exact"/>
        <w:ind w:left="740" w:hanging="340"/>
        <w:jc w:val="both"/>
      </w:pPr>
      <w:r w:rsidRPr="007A7CFC">
        <w:t xml:space="preserve">контроль за подготовкой </w:t>
      </w:r>
      <w:proofErr w:type="gramStart"/>
      <w:r w:rsidRPr="007A7CFC">
        <w:t>к</w:t>
      </w:r>
      <w:proofErr w:type="gramEnd"/>
      <w:r w:rsidRPr="007A7CFC">
        <w:t xml:space="preserve"> государственной итоговой выпускников.</w:t>
      </w:r>
    </w:p>
    <w:p w:rsidR="007A7CFC" w:rsidRPr="007A7CFC" w:rsidRDefault="007A7CFC" w:rsidP="007A7CFC">
      <w:pPr>
        <w:pStyle w:val="20"/>
        <w:shd w:val="clear" w:color="auto" w:fill="auto"/>
        <w:spacing w:after="18" w:line="244" w:lineRule="exact"/>
        <w:ind w:left="740" w:hanging="340"/>
        <w:jc w:val="both"/>
      </w:pPr>
      <w:r w:rsidRPr="007A7CFC">
        <w:t>Формы контроля, используемые в учебном году:</w:t>
      </w:r>
    </w:p>
    <w:p w:rsidR="007A7CFC" w:rsidRPr="007A7CFC" w:rsidRDefault="007A7CFC" w:rsidP="007A7CFC">
      <w:pPr>
        <w:pStyle w:val="20"/>
        <w:numPr>
          <w:ilvl w:val="0"/>
          <w:numId w:val="6"/>
        </w:numPr>
        <w:shd w:val="clear" w:color="auto" w:fill="auto"/>
        <w:tabs>
          <w:tab w:val="left" w:pos="759"/>
        </w:tabs>
        <w:ind w:left="740" w:hanging="340"/>
        <w:jc w:val="both"/>
      </w:pPr>
      <w:r w:rsidRPr="007A7CFC">
        <w:t>классно-обобщающий контроль в классном коллективе;</w:t>
      </w:r>
    </w:p>
    <w:p w:rsidR="007A7CFC" w:rsidRPr="007A7CFC" w:rsidRDefault="007A7CFC" w:rsidP="007A7CFC">
      <w:pPr>
        <w:pStyle w:val="20"/>
        <w:numPr>
          <w:ilvl w:val="0"/>
          <w:numId w:val="6"/>
        </w:numPr>
        <w:shd w:val="clear" w:color="auto" w:fill="auto"/>
        <w:tabs>
          <w:tab w:val="left" w:pos="759"/>
        </w:tabs>
        <w:ind w:left="740" w:hanging="340"/>
        <w:jc w:val="both"/>
      </w:pPr>
      <w:r w:rsidRPr="007A7CFC">
        <w:t>тематический (состояние школьной документации, контроль рабочих программ, минимума контрольных, проверочных и лабораторных работ по всем предметам, организация повторения и другие темы контроля);</w:t>
      </w:r>
    </w:p>
    <w:p w:rsidR="007A7CFC" w:rsidRPr="007A7CFC" w:rsidRDefault="007A7CFC" w:rsidP="007A7CFC">
      <w:pPr>
        <w:pStyle w:val="20"/>
        <w:numPr>
          <w:ilvl w:val="0"/>
          <w:numId w:val="6"/>
        </w:numPr>
        <w:shd w:val="clear" w:color="auto" w:fill="auto"/>
        <w:tabs>
          <w:tab w:val="left" w:pos="759"/>
        </w:tabs>
        <w:ind w:left="740" w:hanging="340"/>
        <w:jc w:val="both"/>
      </w:pPr>
      <w:proofErr w:type="gramStart"/>
      <w:r w:rsidRPr="007A7CFC">
        <w:t>персональный</w:t>
      </w:r>
      <w:proofErr w:type="gramEnd"/>
      <w:r w:rsidRPr="007A7CFC">
        <w:t xml:space="preserve"> (за состоянием преподавания отдельных предметов);</w:t>
      </w:r>
    </w:p>
    <w:p w:rsidR="007A7CFC" w:rsidRPr="007A7CFC" w:rsidRDefault="007A7CFC" w:rsidP="007A7CFC">
      <w:pPr>
        <w:pStyle w:val="20"/>
        <w:numPr>
          <w:ilvl w:val="0"/>
          <w:numId w:val="6"/>
        </w:numPr>
        <w:shd w:val="clear" w:color="auto" w:fill="auto"/>
        <w:tabs>
          <w:tab w:val="left" w:pos="759"/>
        </w:tabs>
        <w:spacing w:line="317" w:lineRule="exact"/>
        <w:ind w:left="740" w:hanging="340"/>
        <w:jc w:val="both"/>
      </w:pPr>
      <w:r w:rsidRPr="007A7CFC">
        <w:t xml:space="preserve">административный </w:t>
      </w:r>
      <w:proofErr w:type="gramStart"/>
      <w:r w:rsidRPr="007A7CFC">
        <w:t>контроль за</w:t>
      </w:r>
      <w:proofErr w:type="gramEnd"/>
      <w:r w:rsidRPr="007A7CFC">
        <w:t xml:space="preserve"> уровнем ЗУН по предметам (срезы, контрольные работы - по четвертям, полугодиям, итоговой);</w:t>
      </w:r>
    </w:p>
    <w:p w:rsidR="007A7CFC" w:rsidRPr="007A7CFC" w:rsidRDefault="007A7CFC" w:rsidP="007A7CFC">
      <w:pPr>
        <w:pStyle w:val="20"/>
        <w:numPr>
          <w:ilvl w:val="0"/>
          <w:numId w:val="6"/>
        </w:numPr>
        <w:shd w:val="clear" w:color="auto" w:fill="auto"/>
        <w:tabs>
          <w:tab w:val="left" w:pos="759"/>
        </w:tabs>
        <w:spacing w:line="317" w:lineRule="exact"/>
        <w:ind w:left="740" w:hanging="340"/>
        <w:jc w:val="both"/>
      </w:pPr>
      <w:r w:rsidRPr="007A7CFC">
        <w:t>предварительный контроль (перед государственной итоговой аттестацией в 9, 11 классах).</w:t>
      </w:r>
    </w:p>
    <w:p w:rsidR="007A7CFC" w:rsidRPr="007A7CFC" w:rsidRDefault="007A7CFC" w:rsidP="007A7CFC">
      <w:pPr>
        <w:pStyle w:val="20"/>
        <w:shd w:val="clear" w:color="auto" w:fill="auto"/>
        <w:ind w:firstLine="740"/>
        <w:jc w:val="both"/>
      </w:pPr>
      <w:r w:rsidRPr="007A7CFC">
        <w:t>Контроль осуществлялся как в форме инспектирования, так и в форме оказания методической помощи. План внутришкольного контроля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аналитических справках, результаты выполнения управленческих решений оглашаются на совещаниях.</w:t>
      </w:r>
    </w:p>
    <w:p w:rsidR="007A7CFC" w:rsidRPr="007A7CFC" w:rsidRDefault="007A7CFC" w:rsidP="007A7CFC">
      <w:pPr>
        <w:pStyle w:val="20"/>
        <w:shd w:val="clear" w:color="auto" w:fill="auto"/>
        <w:ind w:firstLine="740"/>
        <w:jc w:val="both"/>
      </w:pPr>
      <w:r w:rsidRPr="007A7CFC">
        <w:t xml:space="preserve">Новые федеральные государственные стандарты начального и основного общего образования предъявляют существенно высокие требования к уровню подготовки выпускников всех ступеней образования. Управление качеством образования требует изменения принципов анализа результатов обучения. Основными составляющими новой технологии контроля и оценивания результатов учебной деятельности являются фиксация не только предметных знаний и умений, но и общеинтеллектуальных умений, способностей к рефлексивной самоорганизации в учебном процессе. Важным направлением в осуществлении оценивания является развитие у учащихся умений </w:t>
      </w:r>
      <w:r w:rsidRPr="007A7CFC">
        <w:lastRenderedPageBreak/>
        <w:t xml:space="preserve">самоконтроля и адекватности самооценки. Проводимые в </w:t>
      </w:r>
      <w:r w:rsidR="0036062C">
        <w:t>МБ</w:t>
      </w:r>
      <w:r>
        <w:t xml:space="preserve">ОУ </w:t>
      </w:r>
      <w:r w:rsidRPr="007A7CFC">
        <w:t>комплексные мониторинги представляют собой аналитическую работу с учащимися, позволяющую контролировать динамику развития обучающихся, максимально способствовать созданию здоровьесберегающей среды и благоприятных условий для развития личности и деятельностных способностей ребенка.</w:t>
      </w:r>
    </w:p>
    <w:p w:rsidR="007A7CFC" w:rsidRPr="007A7CFC" w:rsidRDefault="007A7CFC" w:rsidP="007A7CFC">
      <w:pPr>
        <w:pStyle w:val="20"/>
        <w:shd w:val="clear" w:color="auto" w:fill="auto"/>
        <w:ind w:firstLine="740"/>
        <w:jc w:val="both"/>
      </w:pPr>
      <w:r w:rsidRPr="007A7CFC">
        <w:t xml:space="preserve">В </w:t>
      </w:r>
      <w:r w:rsidR="0036062C">
        <w:t>МБ</w:t>
      </w:r>
      <w:r>
        <w:t>ОУ</w:t>
      </w:r>
      <w:r w:rsidRPr="007A7CFC">
        <w:t xml:space="preserve"> ведется систематический мониторинг эффективности учебно</w:t>
      </w:r>
      <w:r w:rsidRPr="007A7CFC">
        <w:softHyphen/>
        <w:t>воспитательного процесса и динамики его результатов обучения. Мониторинг достижений учащихся - важная составляющая процесса обучения.</w:t>
      </w:r>
    </w:p>
    <w:p w:rsidR="007A7CFC" w:rsidRPr="007A7CFC" w:rsidRDefault="007A7CFC" w:rsidP="007A7CFC">
      <w:pPr>
        <w:pStyle w:val="20"/>
        <w:shd w:val="clear" w:color="auto" w:fill="auto"/>
        <w:ind w:firstLine="740"/>
        <w:jc w:val="both"/>
      </w:pPr>
      <w:r w:rsidRPr="007A7CFC">
        <w:t>В течение учебного года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 Систематически проводился мониторинг уровня сформированности обязательных результатов обучения по русскому языку и математике в виде административных контрольных работ. Кроме того, в течение учебного года проводились срезы знаний по всем основным предметам. В течение года согласно исполнению образовательного законодательства проводилась промежуточная и итоговая аттестация обучающихся и выпускников.</w:t>
      </w:r>
    </w:p>
    <w:p w:rsidR="007A7CFC" w:rsidRPr="007A7CFC" w:rsidRDefault="007A7CFC" w:rsidP="007A7CFC">
      <w:pPr>
        <w:pStyle w:val="20"/>
        <w:shd w:val="clear" w:color="auto" w:fill="auto"/>
        <w:ind w:firstLine="840"/>
        <w:jc w:val="both"/>
      </w:pPr>
      <w:r w:rsidRPr="007A7CFC">
        <w:t>Результаты мониторинга используются для:</w:t>
      </w:r>
    </w:p>
    <w:p w:rsidR="007A7CFC" w:rsidRPr="007A7CFC" w:rsidRDefault="007A7CFC" w:rsidP="007A7CFC">
      <w:pPr>
        <w:pStyle w:val="20"/>
        <w:numPr>
          <w:ilvl w:val="0"/>
          <w:numId w:val="6"/>
        </w:numPr>
        <w:shd w:val="clear" w:color="auto" w:fill="auto"/>
        <w:tabs>
          <w:tab w:val="left" w:pos="835"/>
        </w:tabs>
        <w:spacing w:line="244" w:lineRule="exact"/>
        <w:ind w:left="840" w:hanging="360"/>
        <w:jc w:val="both"/>
      </w:pPr>
      <w:r w:rsidRPr="007A7CFC">
        <w:t>прогнозирования и сравнительного анализа эффективности деятельности гимназии;</w:t>
      </w:r>
    </w:p>
    <w:p w:rsidR="007A7CFC" w:rsidRPr="007A7CFC" w:rsidRDefault="007A7CFC" w:rsidP="007A7CFC">
      <w:pPr>
        <w:pStyle w:val="20"/>
        <w:numPr>
          <w:ilvl w:val="0"/>
          <w:numId w:val="6"/>
        </w:numPr>
        <w:shd w:val="clear" w:color="auto" w:fill="auto"/>
        <w:tabs>
          <w:tab w:val="left" w:pos="835"/>
        </w:tabs>
        <w:ind w:left="840" w:hanging="360"/>
        <w:jc w:val="both"/>
      </w:pPr>
      <w:r w:rsidRPr="007A7CFC">
        <w:t>разработки и принятия управленческих решений;</w:t>
      </w:r>
    </w:p>
    <w:p w:rsidR="007A7CFC" w:rsidRPr="007A7CFC" w:rsidRDefault="007A7CFC" w:rsidP="007A7CFC">
      <w:pPr>
        <w:pStyle w:val="20"/>
        <w:numPr>
          <w:ilvl w:val="0"/>
          <w:numId w:val="6"/>
        </w:numPr>
        <w:shd w:val="clear" w:color="auto" w:fill="auto"/>
        <w:tabs>
          <w:tab w:val="left" w:pos="835"/>
        </w:tabs>
        <w:ind w:left="840" w:hanging="360"/>
        <w:jc w:val="both"/>
      </w:pPr>
      <w:r w:rsidRPr="007A7CFC">
        <w:t>широкого информирования участников образовательного процесса, а также учредителя, общественности, общественных организаций о реальных достижениях и проблемах развития гимназии.</w:t>
      </w:r>
    </w:p>
    <w:p w:rsidR="007A7CFC" w:rsidRDefault="007A7CFC" w:rsidP="007A7CFC">
      <w:pPr>
        <w:pStyle w:val="20"/>
        <w:shd w:val="clear" w:color="auto" w:fill="auto"/>
        <w:spacing w:after="324"/>
        <w:ind w:firstLine="840"/>
        <w:jc w:val="both"/>
      </w:pPr>
      <w:r w:rsidRPr="007A7CFC">
        <w:t xml:space="preserve">Результаты оценки качества образования доводятся до сведения педагогического коллектива, родителей обучающихся (законных представителей), учредителя, общественности и общественных организаций, в том числе через Публичный доклад </w:t>
      </w:r>
      <w:r w:rsidR="0036062C">
        <w:t>директора МБ</w:t>
      </w:r>
      <w:r>
        <w:t>ОУ</w:t>
      </w:r>
      <w:r w:rsidRPr="007A7CFC">
        <w:t>.</w:t>
      </w:r>
    </w:p>
    <w:p w:rsidR="005F2EE9" w:rsidRPr="007A7CFC" w:rsidRDefault="00BB17FB" w:rsidP="007A7CFC">
      <w:pPr>
        <w:pStyle w:val="20"/>
        <w:shd w:val="clear" w:color="auto" w:fill="auto"/>
        <w:spacing w:after="324"/>
        <w:ind w:firstLine="840"/>
        <w:jc w:val="both"/>
      </w:pPr>
      <w:r>
        <w:t>У</w:t>
      </w:r>
      <w:r w:rsidR="005F2EE9">
        <w:t>чащиеся</w:t>
      </w:r>
      <w:r w:rsidR="00587FDB">
        <w:t xml:space="preserve"> МБ</w:t>
      </w:r>
      <w:r w:rsidR="005F2EE9">
        <w:t>ОУ принимают участие в ВПР. Анализ его результатов помогает учи</w:t>
      </w:r>
      <w:r>
        <w:t>т</w:t>
      </w:r>
      <w:r w:rsidR="005F2EE9">
        <w:t>е</w:t>
      </w:r>
      <w:r w:rsidR="00511E70">
        <w:t>ля</w:t>
      </w:r>
      <w:r w:rsidR="005F2EE9">
        <w:t>м выявлять слабые места предметной и надпредметной подготовки обучающихся оп ФГОС, планировать работу по их устранению.</w:t>
      </w:r>
    </w:p>
    <w:p w:rsidR="00DA2F00" w:rsidRDefault="00DA2F00" w:rsidP="00DA2F00">
      <w:pPr>
        <w:pStyle w:val="a3"/>
        <w:spacing w:line="240" w:lineRule="auto"/>
        <w:jc w:val="center"/>
        <w:rPr>
          <w:rFonts w:ascii="Times New Roman" w:hAnsi="Times New Roman" w:cs="Times New Roman"/>
          <w:sz w:val="28"/>
          <w:szCs w:val="28"/>
        </w:rPr>
      </w:pPr>
      <w:r>
        <w:rPr>
          <w:rFonts w:ascii="Times New Roman" w:hAnsi="Times New Roman" w:cs="Times New Roman"/>
          <w:sz w:val="28"/>
          <w:szCs w:val="28"/>
        </w:rPr>
        <w:t>Выводы и рекомендации по разделу</w:t>
      </w:r>
    </w:p>
    <w:p w:rsidR="007A7CFC" w:rsidRPr="007A7CFC" w:rsidRDefault="007A7CFC" w:rsidP="007A7CFC">
      <w:pPr>
        <w:pStyle w:val="20"/>
        <w:shd w:val="clear" w:color="auto" w:fill="auto"/>
        <w:ind w:firstLine="840"/>
        <w:jc w:val="both"/>
      </w:pPr>
      <w:r w:rsidRPr="007A7CFC">
        <w:t xml:space="preserve">В соответствии с Законом «Об образовании в РФ», Уставом </w:t>
      </w:r>
      <w:r w:rsidR="0036062C">
        <w:t>МБ</w:t>
      </w:r>
      <w:r w:rsidR="005F2EE9">
        <w:t>ОУ</w:t>
      </w:r>
      <w:r w:rsidRPr="007A7CFC">
        <w:t>, нормативно</w:t>
      </w:r>
      <w:r w:rsidRPr="007A7CFC">
        <w:softHyphen/>
        <w:t xml:space="preserve">правовыми документами, регламентирующими организацию учебно-воспитательного процесса, в </w:t>
      </w:r>
      <w:r w:rsidR="0036062C">
        <w:t>МБ</w:t>
      </w:r>
      <w:r w:rsidR="005F2EE9">
        <w:t>ОУ</w:t>
      </w:r>
      <w:r w:rsidRPr="007A7CFC">
        <w:t xml:space="preserve"> созданы все необходимые условия для обеспечения доступности качественного образования.</w:t>
      </w:r>
      <w:r w:rsidR="005F2EE9">
        <w:t xml:space="preserve"> Как задачу на следующий</w:t>
      </w:r>
      <w:r w:rsidR="0036062C">
        <w:t xml:space="preserve"> год педагогический коллектив МБ</w:t>
      </w:r>
      <w:r w:rsidR="005F2EE9">
        <w:t xml:space="preserve">ОУ ставить совершенствование работы по системному контролю и анализу мониторинга </w:t>
      </w:r>
      <w:r w:rsidR="005F2EE9">
        <w:lastRenderedPageBreak/>
        <w:t xml:space="preserve">УУД, отработку единой схемы, приемственности мониторингов между НОО и ООО. </w:t>
      </w:r>
    </w:p>
    <w:p w:rsidR="00DA2F00" w:rsidRDefault="00DA2F00" w:rsidP="007A7CFC">
      <w:pPr>
        <w:pStyle w:val="a3"/>
        <w:spacing w:line="240" w:lineRule="auto"/>
        <w:rPr>
          <w:rFonts w:ascii="Times New Roman" w:hAnsi="Times New Roman" w:cs="Times New Roman"/>
          <w:sz w:val="28"/>
          <w:szCs w:val="28"/>
        </w:rPr>
      </w:pPr>
    </w:p>
    <w:p w:rsidR="00DA2F00" w:rsidRDefault="00DA2F00" w:rsidP="00DA2F00">
      <w:pPr>
        <w:spacing w:line="240" w:lineRule="auto"/>
        <w:jc w:val="center"/>
        <w:rPr>
          <w:rFonts w:ascii="Times New Roman" w:hAnsi="Times New Roman" w:cs="Times New Roman"/>
          <w:sz w:val="28"/>
          <w:szCs w:val="28"/>
        </w:rPr>
      </w:pPr>
      <w:r>
        <w:rPr>
          <w:rFonts w:ascii="Times New Roman" w:hAnsi="Times New Roman" w:cs="Times New Roman"/>
          <w:sz w:val="28"/>
          <w:szCs w:val="28"/>
        </w:rPr>
        <w:t>Раздел 11. Показатели деятельности общеобразовательной организации, подлежащие самообследованию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5102"/>
        <w:gridCol w:w="1277"/>
        <w:gridCol w:w="1138"/>
        <w:gridCol w:w="1248"/>
      </w:tblGrid>
      <w:tr w:rsidR="00DA2F00" w:rsidTr="00906CBE">
        <w:trPr>
          <w:trHeight w:hRule="exact" w:val="293"/>
          <w:jc w:val="center"/>
        </w:trPr>
        <w:tc>
          <w:tcPr>
            <w:tcW w:w="821" w:type="dxa"/>
            <w:vMerge w:val="restart"/>
            <w:tcBorders>
              <w:top w:val="single" w:sz="4" w:space="0" w:color="auto"/>
              <w:left w:val="single" w:sz="4" w:space="0" w:color="auto"/>
            </w:tcBorders>
            <w:shd w:val="clear" w:color="auto" w:fill="FFFFFF"/>
          </w:tcPr>
          <w:p w:rsidR="00DA2F00" w:rsidRDefault="00DA2F00" w:rsidP="00906CBE">
            <w:pPr>
              <w:pStyle w:val="20"/>
              <w:framePr w:w="9586" w:wrap="notBeside" w:vAnchor="text" w:hAnchor="text" w:xAlign="center" w:y="1"/>
              <w:shd w:val="clear" w:color="auto" w:fill="auto"/>
              <w:spacing w:line="222" w:lineRule="exact"/>
              <w:ind w:left="300"/>
              <w:jc w:val="left"/>
            </w:pPr>
            <w:r>
              <w:rPr>
                <w:rStyle w:val="210pt"/>
              </w:rPr>
              <w:t>№</w:t>
            </w:r>
          </w:p>
        </w:tc>
        <w:tc>
          <w:tcPr>
            <w:tcW w:w="5102" w:type="dxa"/>
            <w:vMerge w:val="restart"/>
            <w:tcBorders>
              <w:top w:val="single" w:sz="4" w:space="0" w:color="auto"/>
              <w:left w:val="single" w:sz="4" w:space="0" w:color="auto"/>
            </w:tcBorders>
            <w:shd w:val="clear" w:color="auto" w:fill="FFFFFF"/>
          </w:tcPr>
          <w:p w:rsidR="00DA2F00" w:rsidRDefault="00D81F0A" w:rsidP="00906CBE">
            <w:pPr>
              <w:pStyle w:val="20"/>
              <w:framePr w:w="9586" w:wrap="notBeside" w:vAnchor="text" w:hAnchor="text" w:xAlign="center" w:y="1"/>
              <w:shd w:val="clear" w:color="auto" w:fill="auto"/>
              <w:spacing w:line="222" w:lineRule="exact"/>
            </w:pPr>
            <w:r>
              <w:rPr>
                <w:rStyle w:val="210pt"/>
              </w:rPr>
              <w:t>П</w:t>
            </w:r>
            <w:r w:rsidR="00DA2F00">
              <w:rPr>
                <w:rStyle w:val="210pt"/>
              </w:rPr>
              <w:t>оказатели</w:t>
            </w:r>
          </w:p>
        </w:tc>
        <w:tc>
          <w:tcPr>
            <w:tcW w:w="3663" w:type="dxa"/>
            <w:gridSpan w:val="3"/>
            <w:tcBorders>
              <w:top w:val="single" w:sz="4" w:space="0" w:color="auto"/>
              <w:left w:val="single" w:sz="4" w:space="0" w:color="auto"/>
              <w:right w:val="single" w:sz="4" w:space="0" w:color="auto"/>
            </w:tcBorders>
            <w:shd w:val="clear" w:color="auto" w:fill="FFFFFF"/>
            <w:vAlign w:val="bottom"/>
          </w:tcPr>
          <w:p w:rsidR="00DA2F00" w:rsidRDefault="00DA2F00" w:rsidP="00906CBE">
            <w:pPr>
              <w:pStyle w:val="20"/>
              <w:framePr w:w="9586" w:wrap="notBeside" w:vAnchor="text" w:hAnchor="text" w:xAlign="center" w:y="1"/>
              <w:shd w:val="clear" w:color="auto" w:fill="auto"/>
              <w:spacing w:line="222" w:lineRule="exact"/>
            </w:pPr>
            <w:r>
              <w:rPr>
                <w:rStyle w:val="210pt"/>
              </w:rPr>
              <w:t>Единица измерения</w:t>
            </w:r>
          </w:p>
        </w:tc>
      </w:tr>
      <w:tr w:rsidR="00DA2F00" w:rsidTr="00906CBE">
        <w:trPr>
          <w:trHeight w:hRule="exact" w:val="288"/>
          <w:jc w:val="center"/>
        </w:trPr>
        <w:tc>
          <w:tcPr>
            <w:tcW w:w="821" w:type="dxa"/>
            <w:vMerge/>
            <w:tcBorders>
              <w:left w:val="single" w:sz="4" w:space="0" w:color="auto"/>
            </w:tcBorders>
            <w:shd w:val="clear" w:color="auto" w:fill="FFFFFF"/>
          </w:tcPr>
          <w:p w:rsidR="00DA2F00" w:rsidRDefault="00DA2F00" w:rsidP="00906CBE">
            <w:pPr>
              <w:framePr w:w="9586" w:wrap="notBeside" w:vAnchor="text" w:hAnchor="text" w:xAlign="center" w:y="1"/>
            </w:pPr>
          </w:p>
        </w:tc>
        <w:tc>
          <w:tcPr>
            <w:tcW w:w="5102" w:type="dxa"/>
            <w:vMerge/>
            <w:tcBorders>
              <w:left w:val="single" w:sz="4" w:space="0" w:color="auto"/>
            </w:tcBorders>
            <w:shd w:val="clear" w:color="auto" w:fill="FFFFFF"/>
          </w:tcPr>
          <w:p w:rsidR="00DA2F00" w:rsidRDefault="00DA2F00" w:rsidP="00906CBE">
            <w:pPr>
              <w:framePr w:w="9586" w:wrap="notBeside" w:vAnchor="text" w:hAnchor="text" w:xAlign="center" w:y="1"/>
            </w:pPr>
          </w:p>
        </w:tc>
        <w:tc>
          <w:tcPr>
            <w:tcW w:w="1277" w:type="dxa"/>
            <w:tcBorders>
              <w:top w:val="single" w:sz="4" w:space="0" w:color="auto"/>
              <w:left w:val="single" w:sz="4" w:space="0" w:color="auto"/>
            </w:tcBorders>
            <w:shd w:val="clear" w:color="auto" w:fill="FFFFFF"/>
            <w:vAlign w:val="bottom"/>
          </w:tcPr>
          <w:p w:rsidR="00DA2F00" w:rsidRDefault="00B217C0" w:rsidP="00906CBE">
            <w:pPr>
              <w:pStyle w:val="20"/>
              <w:framePr w:w="9586" w:wrap="notBeside" w:vAnchor="text" w:hAnchor="text" w:xAlign="center" w:y="1"/>
              <w:shd w:val="clear" w:color="auto" w:fill="auto"/>
              <w:spacing w:line="232" w:lineRule="exact"/>
              <w:jc w:val="left"/>
            </w:pPr>
            <w:r>
              <w:rPr>
                <w:rStyle w:val="2105pt"/>
              </w:rPr>
              <w:t>20</w:t>
            </w:r>
            <w:r w:rsidR="00B77290">
              <w:rPr>
                <w:rStyle w:val="2105pt"/>
              </w:rPr>
              <w:t>2</w:t>
            </w:r>
            <w:r w:rsidR="00323F1A">
              <w:rPr>
                <w:rStyle w:val="2105pt"/>
              </w:rPr>
              <w:t>2</w:t>
            </w:r>
          </w:p>
        </w:tc>
        <w:tc>
          <w:tcPr>
            <w:tcW w:w="1138" w:type="dxa"/>
            <w:tcBorders>
              <w:top w:val="single" w:sz="4" w:space="0" w:color="auto"/>
              <w:left w:val="single" w:sz="4" w:space="0" w:color="auto"/>
            </w:tcBorders>
            <w:shd w:val="clear" w:color="auto" w:fill="FFFFFF"/>
            <w:vAlign w:val="bottom"/>
          </w:tcPr>
          <w:p w:rsidR="00DA2F00" w:rsidRDefault="00B217C0" w:rsidP="00906CBE">
            <w:pPr>
              <w:pStyle w:val="20"/>
              <w:framePr w:w="9586" w:wrap="notBeside" w:vAnchor="text" w:hAnchor="text" w:xAlign="center" w:y="1"/>
              <w:shd w:val="clear" w:color="auto" w:fill="auto"/>
              <w:spacing w:line="232" w:lineRule="exact"/>
              <w:jc w:val="left"/>
            </w:pPr>
            <w:r>
              <w:rPr>
                <w:rStyle w:val="2105pt"/>
              </w:rPr>
              <w:t>20</w:t>
            </w:r>
            <w:r w:rsidR="00EC4701">
              <w:rPr>
                <w:rStyle w:val="2105pt"/>
              </w:rPr>
              <w:t>2</w:t>
            </w:r>
            <w:r w:rsidR="00323F1A">
              <w:rPr>
                <w:rStyle w:val="2105pt"/>
              </w:rPr>
              <w:t>3</w:t>
            </w:r>
          </w:p>
        </w:tc>
        <w:tc>
          <w:tcPr>
            <w:tcW w:w="1248" w:type="dxa"/>
            <w:tcBorders>
              <w:top w:val="single" w:sz="4" w:space="0" w:color="auto"/>
              <w:left w:val="single" w:sz="4" w:space="0" w:color="auto"/>
              <w:right w:val="single" w:sz="4" w:space="0" w:color="auto"/>
            </w:tcBorders>
            <w:shd w:val="clear" w:color="auto" w:fill="FFFFFF"/>
            <w:vAlign w:val="bottom"/>
          </w:tcPr>
          <w:p w:rsidR="00DA2F00" w:rsidRDefault="00B217C0" w:rsidP="00906CBE">
            <w:pPr>
              <w:pStyle w:val="20"/>
              <w:framePr w:w="9586" w:wrap="notBeside" w:vAnchor="text" w:hAnchor="text" w:xAlign="center" w:y="1"/>
              <w:shd w:val="clear" w:color="auto" w:fill="auto"/>
              <w:spacing w:line="232" w:lineRule="exact"/>
              <w:jc w:val="left"/>
            </w:pPr>
            <w:r>
              <w:rPr>
                <w:rStyle w:val="2105pt"/>
              </w:rPr>
              <w:t>20</w:t>
            </w:r>
            <w:r w:rsidR="00E27AEB">
              <w:rPr>
                <w:rStyle w:val="2105pt"/>
              </w:rPr>
              <w:t>2</w:t>
            </w:r>
            <w:r w:rsidR="00323F1A">
              <w:rPr>
                <w:rStyle w:val="2105pt"/>
              </w:rPr>
              <w:t>4</w:t>
            </w:r>
          </w:p>
        </w:tc>
      </w:tr>
      <w:tr w:rsidR="00DA2F00" w:rsidTr="00906CBE">
        <w:trPr>
          <w:trHeight w:hRule="exact" w:val="283"/>
          <w:jc w:val="center"/>
        </w:trPr>
        <w:tc>
          <w:tcPr>
            <w:tcW w:w="821" w:type="dxa"/>
            <w:tcBorders>
              <w:top w:val="single" w:sz="4" w:space="0" w:color="auto"/>
              <w:left w:val="single" w:sz="4" w:space="0" w:color="auto"/>
            </w:tcBorders>
            <w:shd w:val="clear" w:color="auto" w:fill="FFFFFF"/>
            <w:vAlign w:val="bottom"/>
          </w:tcPr>
          <w:p w:rsidR="00DA2F00" w:rsidRDefault="00DA2F00" w:rsidP="00906CBE">
            <w:pPr>
              <w:pStyle w:val="20"/>
              <w:framePr w:w="9586" w:wrap="notBeside" w:vAnchor="text" w:hAnchor="text" w:xAlign="center" w:y="1"/>
              <w:shd w:val="clear" w:color="auto" w:fill="auto"/>
              <w:spacing w:line="232" w:lineRule="exact"/>
              <w:ind w:left="140"/>
              <w:jc w:val="left"/>
            </w:pPr>
            <w:r>
              <w:rPr>
                <w:rStyle w:val="2105pt"/>
              </w:rPr>
              <w:t>1.</w:t>
            </w:r>
          </w:p>
        </w:tc>
        <w:tc>
          <w:tcPr>
            <w:tcW w:w="5102" w:type="dxa"/>
            <w:tcBorders>
              <w:top w:val="single" w:sz="4" w:space="0" w:color="auto"/>
              <w:left w:val="single" w:sz="4" w:space="0" w:color="auto"/>
            </w:tcBorders>
            <w:shd w:val="clear" w:color="auto" w:fill="FFFFFF"/>
            <w:vAlign w:val="bottom"/>
          </w:tcPr>
          <w:p w:rsidR="00DA2F00" w:rsidRDefault="00DA2F00" w:rsidP="00906CBE">
            <w:pPr>
              <w:pStyle w:val="20"/>
              <w:framePr w:w="9586" w:wrap="notBeside" w:vAnchor="text" w:hAnchor="text" w:xAlign="center" w:y="1"/>
              <w:shd w:val="clear" w:color="auto" w:fill="auto"/>
              <w:spacing w:line="222" w:lineRule="exact"/>
              <w:jc w:val="both"/>
            </w:pPr>
            <w:r>
              <w:rPr>
                <w:rStyle w:val="210pt"/>
              </w:rPr>
              <w:t>Образовательная деятельность</w:t>
            </w:r>
          </w:p>
        </w:tc>
        <w:tc>
          <w:tcPr>
            <w:tcW w:w="1277" w:type="dxa"/>
            <w:tcBorders>
              <w:top w:val="single" w:sz="4" w:space="0" w:color="auto"/>
              <w:left w:val="single" w:sz="4" w:space="0" w:color="auto"/>
            </w:tcBorders>
            <w:shd w:val="clear" w:color="auto" w:fill="FFFFFF"/>
          </w:tcPr>
          <w:p w:rsidR="00DA2F00" w:rsidRDefault="00DA2F00" w:rsidP="00906CBE">
            <w:pPr>
              <w:framePr w:w="9586"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DA2F00" w:rsidRDefault="00DA2F00" w:rsidP="00906CBE">
            <w:pPr>
              <w:framePr w:w="9586"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DA2F00" w:rsidRDefault="00DA2F00" w:rsidP="00906CBE">
            <w:pPr>
              <w:framePr w:w="9586" w:wrap="notBeside" w:vAnchor="text" w:hAnchor="text" w:xAlign="center" w:y="1"/>
              <w:rPr>
                <w:sz w:val="10"/>
                <w:szCs w:val="10"/>
              </w:rPr>
            </w:pPr>
          </w:p>
        </w:tc>
      </w:tr>
      <w:tr w:rsidR="00323F1A" w:rsidTr="001D7A8B">
        <w:trPr>
          <w:trHeight w:hRule="exact" w:val="288"/>
          <w:jc w:val="center"/>
        </w:trPr>
        <w:tc>
          <w:tcPr>
            <w:tcW w:w="821" w:type="dxa"/>
            <w:tcBorders>
              <w:top w:val="single" w:sz="4" w:space="0" w:color="auto"/>
              <w:left w:val="single" w:sz="4" w:space="0" w:color="auto"/>
            </w:tcBorders>
            <w:shd w:val="clear" w:color="auto" w:fill="FFFFFF"/>
            <w:vAlign w:val="bottom"/>
          </w:tcPr>
          <w:p w:rsidR="00323F1A" w:rsidRDefault="00323F1A" w:rsidP="00323F1A">
            <w:pPr>
              <w:pStyle w:val="20"/>
              <w:framePr w:w="9586" w:wrap="notBeside" w:vAnchor="text" w:hAnchor="text" w:xAlign="center" w:y="1"/>
              <w:shd w:val="clear" w:color="auto" w:fill="auto"/>
              <w:spacing w:line="232" w:lineRule="exact"/>
              <w:ind w:left="140"/>
              <w:jc w:val="left"/>
            </w:pPr>
            <w:r>
              <w:rPr>
                <w:rStyle w:val="2105pt"/>
              </w:rPr>
              <w:t>1.1</w:t>
            </w:r>
          </w:p>
        </w:tc>
        <w:tc>
          <w:tcPr>
            <w:tcW w:w="5102" w:type="dxa"/>
            <w:tcBorders>
              <w:top w:val="single" w:sz="4" w:space="0" w:color="auto"/>
              <w:left w:val="single" w:sz="4" w:space="0" w:color="auto"/>
            </w:tcBorders>
            <w:shd w:val="clear" w:color="auto" w:fill="FFFFFF"/>
            <w:vAlign w:val="bottom"/>
          </w:tcPr>
          <w:p w:rsidR="00323F1A" w:rsidRDefault="00323F1A" w:rsidP="00323F1A">
            <w:pPr>
              <w:pStyle w:val="20"/>
              <w:framePr w:w="9586" w:wrap="notBeside" w:vAnchor="text" w:hAnchor="text" w:xAlign="center" w:y="1"/>
              <w:shd w:val="clear" w:color="auto" w:fill="auto"/>
              <w:spacing w:line="254" w:lineRule="exact"/>
              <w:jc w:val="both"/>
            </w:pPr>
            <w:r>
              <w:rPr>
                <w:rStyle w:val="2115pt"/>
              </w:rPr>
              <w:t>Общая численность учащихся</w:t>
            </w:r>
          </w:p>
        </w:tc>
        <w:tc>
          <w:tcPr>
            <w:tcW w:w="1277" w:type="dxa"/>
            <w:tcBorders>
              <w:top w:val="single" w:sz="4" w:space="0" w:color="auto"/>
              <w:left w:val="single" w:sz="4" w:space="0" w:color="auto"/>
              <w:right w:val="single" w:sz="4" w:space="0" w:color="auto"/>
            </w:tcBorders>
            <w:shd w:val="clear" w:color="auto" w:fill="FFFFFF"/>
          </w:tcPr>
          <w:p w:rsidR="00323F1A" w:rsidRPr="0007507D" w:rsidRDefault="00323F1A"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68</w:t>
            </w:r>
          </w:p>
        </w:tc>
        <w:tc>
          <w:tcPr>
            <w:tcW w:w="1138" w:type="dxa"/>
            <w:tcBorders>
              <w:top w:val="single" w:sz="4" w:space="0" w:color="auto"/>
              <w:left w:val="single" w:sz="4" w:space="0" w:color="auto"/>
              <w:right w:val="single" w:sz="4" w:space="0" w:color="auto"/>
            </w:tcBorders>
            <w:shd w:val="clear" w:color="auto" w:fill="FFFFFF"/>
          </w:tcPr>
          <w:p w:rsidR="00323F1A" w:rsidRPr="0007507D" w:rsidRDefault="00081469"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66</w:t>
            </w:r>
          </w:p>
        </w:tc>
        <w:tc>
          <w:tcPr>
            <w:tcW w:w="1248" w:type="dxa"/>
            <w:tcBorders>
              <w:top w:val="single" w:sz="4" w:space="0" w:color="auto"/>
              <w:left w:val="single" w:sz="4" w:space="0" w:color="auto"/>
              <w:right w:val="single" w:sz="4" w:space="0" w:color="auto"/>
            </w:tcBorders>
            <w:shd w:val="clear" w:color="auto" w:fill="FFFFFF"/>
          </w:tcPr>
          <w:p w:rsidR="00323F1A" w:rsidRPr="0007507D" w:rsidRDefault="00081469"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52</w:t>
            </w:r>
          </w:p>
        </w:tc>
      </w:tr>
      <w:tr w:rsidR="00323F1A" w:rsidTr="001D7A8B">
        <w:trPr>
          <w:trHeight w:hRule="exact" w:val="562"/>
          <w:jc w:val="center"/>
        </w:trPr>
        <w:tc>
          <w:tcPr>
            <w:tcW w:w="821" w:type="dxa"/>
            <w:tcBorders>
              <w:top w:val="single" w:sz="4" w:space="0" w:color="auto"/>
              <w:left w:val="single" w:sz="4" w:space="0" w:color="auto"/>
            </w:tcBorders>
            <w:shd w:val="clear" w:color="auto" w:fill="FFFFFF"/>
            <w:vAlign w:val="center"/>
          </w:tcPr>
          <w:p w:rsidR="00323F1A" w:rsidRDefault="00323F1A" w:rsidP="00323F1A">
            <w:pPr>
              <w:pStyle w:val="20"/>
              <w:framePr w:w="9586" w:wrap="notBeside" w:vAnchor="text" w:hAnchor="text" w:xAlign="center" w:y="1"/>
              <w:shd w:val="clear" w:color="auto" w:fill="auto"/>
              <w:spacing w:line="232" w:lineRule="exact"/>
              <w:ind w:left="140"/>
              <w:jc w:val="left"/>
            </w:pPr>
            <w:r>
              <w:rPr>
                <w:rStyle w:val="2105pt"/>
              </w:rPr>
              <w:t>1.2</w:t>
            </w:r>
          </w:p>
        </w:tc>
        <w:tc>
          <w:tcPr>
            <w:tcW w:w="5102" w:type="dxa"/>
            <w:tcBorders>
              <w:top w:val="single" w:sz="4" w:space="0" w:color="auto"/>
              <w:left w:val="single" w:sz="4" w:space="0" w:color="auto"/>
            </w:tcBorders>
            <w:shd w:val="clear" w:color="auto" w:fill="FFFFFF"/>
            <w:vAlign w:val="bottom"/>
          </w:tcPr>
          <w:p w:rsidR="00323F1A" w:rsidRDefault="00323F1A" w:rsidP="00323F1A">
            <w:pPr>
              <w:pStyle w:val="20"/>
              <w:framePr w:w="9586" w:wrap="notBeside" w:vAnchor="text" w:hAnchor="text" w:xAlign="center" w:y="1"/>
              <w:shd w:val="clear" w:color="auto" w:fill="auto"/>
              <w:spacing w:line="278" w:lineRule="exact"/>
              <w:jc w:val="both"/>
            </w:pPr>
            <w:r>
              <w:rPr>
                <w:rStyle w:val="2105pt"/>
              </w:rPr>
              <w:t>Численность учащихся по образовательной программе начального общего образования</w:t>
            </w:r>
          </w:p>
        </w:tc>
        <w:tc>
          <w:tcPr>
            <w:tcW w:w="1277" w:type="dxa"/>
            <w:tcBorders>
              <w:top w:val="single" w:sz="4" w:space="0" w:color="auto"/>
              <w:left w:val="single" w:sz="4" w:space="0" w:color="auto"/>
              <w:right w:val="single" w:sz="4" w:space="0" w:color="auto"/>
            </w:tcBorders>
            <w:shd w:val="clear" w:color="auto" w:fill="FFFFFF"/>
          </w:tcPr>
          <w:p w:rsidR="00323F1A" w:rsidRPr="0007507D" w:rsidRDefault="00323F1A"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31</w:t>
            </w:r>
          </w:p>
        </w:tc>
        <w:tc>
          <w:tcPr>
            <w:tcW w:w="1138" w:type="dxa"/>
            <w:tcBorders>
              <w:top w:val="single" w:sz="4" w:space="0" w:color="auto"/>
              <w:left w:val="single" w:sz="4" w:space="0" w:color="auto"/>
              <w:right w:val="single" w:sz="4" w:space="0" w:color="auto"/>
            </w:tcBorders>
            <w:shd w:val="clear" w:color="auto" w:fill="FFFFFF"/>
          </w:tcPr>
          <w:p w:rsidR="00323F1A" w:rsidRPr="0007507D" w:rsidRDefault="00081469"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29</w:t>
            </w:r>
          </w:p>
        </w:tc>
        <w:tc>
          <w:tcPr>
            <w:tcW w:w="1248" w:type="dxa"/>
            <w:tcBorders>
              <w:top w:val="single" w:sz="4" w:space="0" w:color="auto"/>
              <w:left w:val="single" w:sz="4" w:space="0" w:color="auto"/>
              <w:right w:val="single" w:sz="4" w:space="0" w:color="auto"/>
            </w:tcBorders>
            <w:shd w:val="clear" w:color="auto" w:fill="FFFFFF"/>
          </w:tcPr>
          <w:p w:rsidR="00323F1A" w:rsidRPr="0007507D" w:rsidRDefault="00081469"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19</w:t>
            </w:r>
          </w:p>
        </w:tc>
      </w:tr>
      <w:tr w:rsidR="00323F1A" w:rsidTr="001D7A8B">
        <w:trPr>
          <w:trHeight w:hRule="exact" w:val="562"/>
          <w:jc w:val="center"/>
        </w:trPr>
        <w:tc>
          <w:tcPr>
            <w:tcW w:w="821" w:type="dxa"/>
            <w:tcBorders>
              <w:top w:val="single" w:sz="4" w:space="0" w:color="auto"/>
              <w:left w:val="single" w:sz="4" w:space="0" w:color="auto"/>
            </w:tcBorders>
            <w:shd w:val="clear" w:color="auto" w:fill="FFFFFF"/>
          </w:tcPr>
          <w:p w:rsidR="00323F1A" w:rsidRDefault="00323F1A" w:rsidP="00323F1A">
            <w:pPr>
              <w:pStyle w:val="20"/>
              <w:framePr w:w="9586" w:wrap="notBeside" w:vAnchor="text" w:hAnchor="text" w:xAlign="center" w:y="1"/>
              <w:shd w:val="clear" w:color="auto" w:fill="auto"/>
              <w:spacing w:line="232" w:lineRule="exact"/>
              <w:ind w:left="140"/>
              <w:jc w:val="left"/>
            </w:pPr>
            <w:r>
              <w:rPr>
                <w:rStyle w:val="2105pt"/>
              </w:rPr>
              <w:t>1.3</w:t>
            </w:r>
          </w:p>
        </w:tc>
        <w:tc>
          <w:tcPr>
            <w:tcW w:w="5102" w:type="dxa"/>
            <w:tcBorders>
              <w:top w:val="single" w:sz="4" w:space="0" w:color="auto"/>
              <w:left w:val="single" w:sz="4" w:space="0" w:color="auto"/>
            </w:tcBorders>
            <w:shd w:val="clear" w:color="auto" w:fill="FFFFFF"/>
            <w:vAlign w:val="bottom"/>
          </w:tcPr>
          <w:p w:rsidR="00323F1A" w:rsidRDefault="00323F1A" w:rsidP="00323F1A">
            <w:pPr>
              <w:pStyle w:val="20"/>
              <w:framePr w:w="9586" w:wrap="notBeside" w:vAnchor="text" w:hAnchor="text" w:xAlign="center" w:y="1"/>
              <w:shd w:val="clear" w:color="auto" w:fill="auto"/>
              <w:spacing w:line="278" w:lineRule="exact"/>
              <w:jc w:val="both"/>
            </w:pPr>
            <w:r>
              <w:rPr>
                <w:rStyle w:val="2105pt"/>
              </w:rPr>
              <w:t>Численность учащихся по образовательной программе основного общего образования</w:t>
            </w:r>
          </w:p>
        </w:tc>
        <w:tc>
          <w:tcPr>
            <w:tcW w:w="1277" w:type="dxa"/>
            <w:tcBorders>
              <w:top w:val="single" w:sz="4" w:space="0" w:color="auto"/>
              <w:left w:val="single" w:sz="4" w:space="0" w:color="auto"/>
              <w:right w:val="single" w:sz="4" w:space="0" w:color="auto"/>
            </w:tcBorders>
            <w:shd w:val="clear" w:color="auto" w:fill="FFFFFF"/>
          </w:tcPr>
          <w:p w:rsidR="00323F1A" w:rsidRPr="0007507D" w:rsidRDefault="00323F1A"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33</w:t>
            </w:r>
          </w:p>
        </w:tc>
        <w:tc>
          <w:tcPr>
            <w:tcW w:w="1138" w:type="dxa"/>
            <w:tcBorders>
              <w:top w:val="single" w:sz="4" w:space="0" w:color="auto"/>
              <w:left w:val="single" w:sz="4" w:space="0" w:color="auto"/>
              <w:right w:val="single" w:sz="4" w:space="0" w:color="auto"/>
            </w:tcBorders>
            <w:shd w:val="clear" w:color="auto" w:fill="FFFFFF"/>
          </w:tcPr>
          <w:p w:rsidR="00323F1A" w:rsidRPr="0007507D" w:rsidRDefault="00081469"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37</w:t>
            </w:r>
          </w:p>
        </w:tc>
        <w:tc>
          <w:tcPr>
            <w:tcW w:w="1248" w:type="dxa"/>
            <w:tcBorders>
              <w:top w:val="single" w:sz="4" w:space="0" w:color="auto"/>
              <w:left w:val="single" w:sz="4" w:space="0" w:color="auto"/>
              <w:right w:val="single" w:sz="4" w:space="0" w:color="auto"/>
            </w:tcBorders>
            <w:shd w:val="clear" w:color="auto" w:fill="FFFFFF"/>
          </w:tcPr>
          <w:p w:rsidR="00323F1A" w:rsidRPr="0007507D" w:rsidRDefault="00081469"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32</w:t>
            </w:r>
          </w:p>
        </w:tc>
      </w:tr>
      <w:tr w:rsidR="00323F1A" w:rsidTr="001D7A8B">
        <w:trPr>
          <w:trHeight w:hRule="exact" w:val="562"/>
          <w:jc w:val="center"/>
        </w:trPr>
        <w:tc>
          <w:tcPr>
            <w:tcW w:w="821" w:type="dxa"/>
            <w:tcBorders>
              <w:top w:val="single" w:sz="4" w:space="0" w:color="auto"/>
              <w:left w:val="single" w:sz="4" w:space="0" w:color="auto"/>
            </w:tcBorders>
            <w:shd w:val="clear" w:color="auto" w:fill="FFFFFF"/>
          </w:tcPr>
          <w:p w:rsidR="00323F1A" w:rsidRDefault="00323F1A" w:rsidP="00323F1A">
            <w:pPr>
              <w:pStyle w:val="20"/>
              <w:framePr w:w="9586" w:wrap="notBeside" w:vAnchor="text" w:hAnchor="text" w:xAlign="center" w:y="1"/>
              <w:shd w:val="clear" w:color="auto" w:fill="auto"/>
              <w:spacing w:line="232" w:lineRule="exact"/>
              <w:ind w:left="140"/>
              <w:jc w:val="left"/>
            </w:pPr>
            <w:r>
              <w:rPr>
                <w:rStyle w:val="2105pt"/>
              </w:rPr>
              <w:t>1.4</w:t>
            </w:r>
          </w:p>
        </w:tc>
        <w:tc>
          <w:tcPr>
            <w:tcW w:w="5102" w:type="dxa"/>
            <w:tcBorders>
              <w:top w:val="single" w:sz="4" w:space="0" w:color="auto"/>
              <w:left w:val="single" w:sz="4" w:space="0" w:color="auto"/>
            </w:tcBorders>
            <w:shd w:val="clear" w:color="auto" w:fill="FFFFFF"/>
            <w:vAlign w:val="bottom"/>
          </w:tcPr>
          <w:p w:rsidR="00323F1A" w:rsidRDefault="00323F1A" w:rsidP="00323F1A">
            <w:pPr>
              <w:pStyle w:val="20"/>
              <w:framePr w:w="9586" w:wrap="notBeside" w:vAnchor="text" w:hAnchor="text" w:xAlign="center" w:y="1"/>
              <w:shd w:val="clear" w:color="auto" w:fill="auto"/>
              <w:spacing w:line="278" w:lineRule="exact"/>
              <w:jc w:val="both"/>
            </w:pPr>
            <w:r>
              <w:rPr>
                <w:rStyle w:val="2105pt"/>
              </w:rPr>
              <w:t>Численность учащихся по образовательной программе среднего общего образования</w:t>
            </w:r>
          </w:p>
        </w:tc>
        <w:tc>
          <w:tcPr>
            <w:tcW w:w="1277" w:type="dxa"/>
            <w:tcBorders>
              <w:top w:val="single" w:sz="4" w:space="0" w:color="auto"/>
              <w:left w:val="single" w:sz="4" w:space="0" w:color="auto"/>
              <w:right w:val="single" w:sz="4" w:space="0" w:color="auto"/>
            </w:tcBorders>
            <w:shd w:val="clear" w:color="auto" w:fill="FFFFFF"/>
          </w:tcPr>
          <w:p w:rsidR="00323F1A" w:rsidRPr="0007507D" w:rsidRDefault="00323F1A"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4</w:t>
            </w:r>
          </w:p>
        </w:tc>
        <w:tc>
          <w:tcPr>
            <w:tcW w:w="1138" w:type="dxa"/>
            <w:tcBorders>
              <w:top w:val="single" w:sz="4" w:space="0" w:color="auto"/>
              <w:left w:val="single" w:sz="4" w:space="0" w:color="auto"/>
              <w:right w:val="single" w:sz="4" w:space="0" w:color="auto"/>
            </w:tcBorders>
            <w:shd w:val="clear" w:color="auto" w:fill="FFFFFF"/>
          </w:tcPr>
          <w:p w:rsidR="00323F1A" w:rsidRPr="0007507D" w:rsidRDefault="00081469"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0</w:t>
            </w:r>
          </w:p>
        </w:tc>
        <w:tc>
          <w:tcPr>
            <w:tcW w:w="1248" w:type="dxa"/>
            <w:tcBorders>
              <w:top w:val="single" w:sz="4" w:space="0" w:color="auto"/>
              <w:left w:val="single" w:sz="4" w:space="0" w:color="auto"/>
              <w:right w:val="single" w:sz="4" w:space="0" w:color="auto"/>
            </w:tcBorders>
            <w:shd w:val="clear" w:color="auto" w:fill="FFFFFF"/>
          </w:tcPr>
          <w:p w:rsidR="00323F1A" w:rsidRPr="0007507D" w:rsidRDefault="00081469"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1</w:t>
            </w:r>
          </w:p>
        </w:tc>
      </w:tr>
      <w:tr w:rsidR="00323F1A" w:rsidTr="001D7A8B">
        <w:trPr>
          <w:trHeight w:hRule="exact" w:val="1114"/>
          <w:jc w:val="center"/>
        </w:trPr>
        <w:tc>
          <w:tcPr>
            <w:tcW w:w="821" w:type="dxa"/>
            <w:tcBorders>
              <w:top w:val="single" w:sz="4" w:space="0" w:color="auto"/>
              <w:left w:val="single" w:sz="4" w:space="0" w:color="auto"/>
            </w:tcBorders>
            <w:shd w:val="clear" w:color="auto" w:fill="FFFFFF"/>
          </w:tcPr>
          <w:p w:rsidR="00323F1A" w:rsidRDefault="00323F1A" w:rsidP="00323F1A">
            <w:pPr>
              <w:pStyle w:val="20"/>
              <w:framePr w:w="9586" w:wrap="notBeside" w:vAnchor="text" w:hAnchor="text" w:xAlign="center" w:y="1"/>
              <w:shd w:val="clear" w:color="auto" w:fill="auto"/>
              <w:spacing w:line="232" w:lineRule="exact"/>
              <w:ind w:left="140"/>
              <w:jc w:val="left"/>
            </w:pPr>
            <w:r>
              <w:rPr>
                <w:rStyle w:val="2105pt"/>
              </w:rPr>
              <w:t>1.5</w:t>
            </w:r>
          </w:p>
        </w:tc>
        <w:tc>
          <w:tcPr>
            <w:tcW w:w="5102" w:type="dxa"/>
            <w:tcBorders>
              <w:top w:val="single" w:sz="4" w:space="0" w:color="auto"/>
              <w:left w:val="single" w:sz="4" w:space="0" w:color="auto"/>
            </w:tcBorders>
            <w:shd w:val="clear" w:color="auto" w:fill="FFFFFF"/>
            <w:vAlign w:val="bottom"/>
          </w:tcPr>
          <w:p w:rsidR="00323F1A" w:rsidRDefault="00323F1A" w:rsidP="00323F1A">
            <w:pPr>
              <w:pStyle w:val="20"/>
              <w:framePr w:w="9586" w:wrap="notBeside" w:vAnchor="text" w:hAnchor="text" w:xAlign="center" w:y="1"/>
              <w:shd w:val="clear" w:color="auto" w:fill="auto"/>
              <w:spacing w:line="274" w:lineRule="exact"/>
              <w:jc w:val="both"/>
            </w:pPr>
            <w:r>
              <w:rPr>
                <w:rStyle w:val="2105pt"/>
              </w:rPr>
              <w:t>Численность/удельный вес численности уча</w:t>
            </w:r>
            <w:r>
              <w:rPr>
                <w:rStyle w:val="2105pt"/>
              </w:rPr>
              <w:softHyphen/>
              <w:t>щихся, успевающих на «4» и «5» по результа</w:t>
            </w:r>
            <w:r>
              <w:rPr>
                <w:rStyle w:val="2105pt"/>
              </w:rPr>
              <w:softHyphen/>
              <w:t>там промежуточной аттестации, в общей чис</w:t>
            </w:r>
            <w:r>
              <w:rPr>
                <w:rStyle w:val="2105pt"/>
              </w:rPr>
              <w:softHyphen/>
              <w:t>ленности учащихся</w:t>
            </w:r>
          </w:p>
        </w:tc>
        <w:tc>
          <w:tcPr>
            <w:tcW w:w="1277" w:type="dxa"/>
            <w:tcBorders>
              <w:top w:val="single" w:sz="4" w:space="0" w:color="auto"/>
              <w:left w:val="single" w:sz="4" w:space="0" w:color="auto"/>
              <w:right w:val="single" w:sz="4" w:space="0" w:color="auto"/>
            </w:tcBorders>
            <w:shd w:val="clear" w:color="auto" w:fill="FFFFFF"/>
          </w:tcPr>
          <w:p w:rsidR="00323F1A" w:rsidRPr="0007507D" w:rsidRDefault="00323F1A"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33\56</w:t>
            </w:r>
          </w:p>
        </w:tc>
        <w:tc>
          <w:tcPr>
            <w:tcW w:w="1138" w:type="dxa"/>
            <w:tcBorders>
              <w:top w:val="single" w:sz="4" w:space="0" w:color="auto"/>
              <w:left w:val="single" w:sz="4" w:space="0" w:color="auto"/>
              <w:right w:val="single" w:sz="4" w:space="0" w:color="auto"/>
            </w:tcBorders>
            <w:shd w:val="clear" w:color="auto" w:fill="FFFFFF"/>
          </w:tcPr>
          <w:p w:rsidR="00323F1A" w:rsidRPr="0007507D" w:rsidRDefault="00081469"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35/58</w:t>
            </w:r>
          </w:p>
        </w:tc>
        <w:tc>
          <w:tcPr>
            <w:tcW w:w="1248" w:type="dxa"/>
            <w:tcBorders>
              <w:top w:val="single" w:sz="4" w:space="0" w:color="auto"/>
              <w:left w:val="single" w:sz="4" w:space="0" w:color="auto"/>
              <w:right w:val="single" w:sz="4" w:space="0" w:color="auto"/>
            </w:tcBorders>
            <w:shd w:val="clear" w:color="auto" w:fill="FFFFFF"/>
          </w:tcPr>
          <w:p w:rsidR="00323F1A" w:rsidRPr="0007507D" w:rsidRDefault="00081469"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32/63</w:t>
            </w:r>
          </w:p>
        </w:tc>
      </w:tr>
      <w:tr w:rsidR="00323F1A" w:rsidTr="001D7A8B">
        <w:trPr>
          <w:trHeight w:hRule="exact" w:val="840"/>
          <w:jc w:val="center"/>
        </w:trPr>
        <w:tc>
          <w:tcPr>
            <w:tcW w:w="821" w:type="dxa"/>
            <w:tcBorders>
              <w:top w:val="single" w:sz="4" w:space="0" w:color="auto"/>
              <w:left w:val="single" w:sz="4" w:space="0" w:color="auto"/>
            </w:tcBorders>
            <w:shd w:val="clear" w:color="auto" w:fill="FFFFFF"/>
          </w:tcPr>
          <w:p w:rsidR="00323F1A" w:rsidRDefault="00323F1A" w:rsidP="00323F1A">
            <w:pPr>
              <w:pStyle w:val="20"/>
              <w:framePr w:w="9586" w:wrap="notBeside" w:vAnchor="text" w:hAnchor="text" w:xAlign="center" w:y="1"/>
              <w:shd w:val="clear" w:color="auto" w:fill="auto"/>
              <w:spacing w:line="232" w:lineRule="exact"/>
              <w:ind w:left="140"/>
              <w:jc w:val="left"/>
            </w:pPr>
            <w:r>
              <w:rPr>
                <w:rStyle w:val="2105pt"/>
              </w:rPr>
              <w:t>1.6</w:t>
            </w:r>
          </w:p>
        </w:tc>
        <w:tc>
          <w:tcPr>
            <w:tcW w:w="5102" w:type="dxa"/>
            <w:tcBorders>
              <w:top w:val="single" w:sz="4" w:space="0" w:color="auto"/>
              <w:left w:val="single" w:sz="4" w:space="0" w:color="auto"/>
            </w:tcBorders>
            <w:shd w:val="clear" w:color="auto" w:fill="FFFFFF"/>
            <w:vAlign w:val="bottom"/>
          </w:tcPr>
          <w:p w:rsidR="00323F1A" w:rsidRDefault="00323F1A" w:rsidP="00323F1A">
            <w:pPr>
              <w:pStyle w:val="20"/>
              <w:framePr w:w="9586" w:wrap="notBeside" w:vAnchor="text" w:hAnchor="text" w:xAlign="center" w:y="1"/>
              <w:shd w:val="clear" w:color="auto" w:fill="auto"/>
              <w:spacing w:line="274" w:lineRule="exact"/>
              <w:jc w:val="both"/>
            </w:pPr>
            <w:r>
              <w:rPr>
                <w:rStyle w:val="2105pt"/>
              </w:rPr>
              <w:t>Средний балл государственной итоговой атте</w:t>
            </w:r>
            <w:r>
              <w:rPr>
                <w:rStyle w:val="2105pt"/>
              </w:rPr>
              <w:softHyphen/>
              <w:t>стации выпускников 9 класса по русскому языку</w:t>
            </w:r>
          </w:p>
        </w:tc>
        <w:tc>
          <w:tcPr>
            <w:tcW w:w="1277" w:type="dxa"/>
            <w:tcBorders>
              <w:top w:val="single" w:sz="4" w:space="0" w:color="auto"/>
              <w:left w:val="single" w:sz="4" w:space="0" w:color="auto"/>
              <w:right w:val="single" w:sz="4" w:space="0" w:color="auto"/>
            </w:tcBorders>
            <w:shd w:val="clear" w:color="auto" w:fill="FFFFFF"/>
          </w:tcPr>
          <w:p w:rsidR="00323F1A" w:rsidRPr="0007507D" w:rsidRDefault="00323F1A"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3</w:t>
            </w:r>
          </w:p>
        </w:tc>
        <w:tc>
          <w:tcPr>
            <w:tcW w:w="1138" w:type="dxa"/>
            <w:tcBorders>
              <w:top w:val="single" w:sz="4" w:space="0" w:color="auto"/>
              <w:left w:val="single" w:sz="4" w:space="0" w:color="auto"/>
              <w:right w:val="single" w:sz="4" w:space="0" w:color="auto"/>
            </w:tcBorders>
            <w:shd w:val="clear" w:color="auto" w:fill="FFFFFF"/>
          </w:tcPr>
          <w:p w:rsidR="00323F1A" w:rsidRPr="0007507D" w:rsidRDefault="00081469"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4</w:t>
            </w:r>
          </w:p>
        </w:tc>
        <w:tc>
          <w:tcPr>
            <w:tcW w:w="1248" w:type="dxa"/>
            <w:tcBorders>
              <w:top w:val="single" w:sz="4" w:space="0" w:color="auto"/>
              <w:left w:val="single" w:sz="4" w:space="0" w:color="auto"/>
              <w:right w:val="single" w:sz="4" w:space="0" w:color="auto"/>
            </w:tcBorders>
            <w:shd w:val="clear" w:color="auto" w:fill="FFFFFF"/>
          </w:tcPr>
          <w:p w:rsidR="00323F1A" w:rsidRPr="0007507D" w:rsidRDefault="00081469" w:rsidP="00081469">
            <w:pPr>
              <w:framePr w:w="9586" w:wrap="notBeside" w:vAnchor="text" w:hAnchor="text" w:xAlign="center" w:y="1"/>
              <w:jc w:val="center"/>
              <w:rPr>
                <w:rFonts w:ascii="Times New Roman" w:hAnsi="Times New Roman" w:cs="Times New Roman"/>
              </w:rPr>
            </w:pPr>
            <w:r>
              <w:rPr>
                <w:rFonts w:ascii="Times New Roman" w:hAnsi="Times New Roman" w:cs="Times New Roman"/>
              </w:rPr>
              <w:t>4</w:t>
            </w:r>
          </w:p>
        </w:tc>
      </w:tr>
      <w:tr w:rsidR="00323F1A" w:rsidTr="001D7A8B">
        <w:trPr>
          <w:trHeight w:hRule="exact" w:val="562"/>
          <w:jc w:val="center"/>
        </w:trPr>
        <w:tc>
          <w:tcPr>
            <w:tcW w:w="821" w:type="dxa"/>
            <w:tcBorders>
              <w:top w:val="single" w:sz="4" w:space="0" w:color="auto"/>
              <w:left w:val="single" w:sz="4" w:space="0" w:color="auto"/>
            </w:tcBorders>
            <w:shd w:val="clear" w:color="auto" w:fill="FFFFFF"/>
          </w:tcPr>
          <w:p w:rsidR="00323F1A" w:rsidRDefault="00323F1A" w:rsidP="00323F1A">
            <w:pPr>
              <w:pStyle w:val="20"/>
              <w:framePr w:w="9586" w:wrap="notBeside" w:vAnchor="text" w:hAnchor="text" w:xAlign="center" w:y="1"/>
              <w:shd w:val="clear" w:color="auto" w:fill="auto"/>
              <w:spacing w:line="232" w:lineRule="exact"/>
              <w:ind w:left="140"/>
              <w:jc w:val="left"/>
            </w:pPr>
            <w:r>
              <w:rPr>
                <w:rStyle w:val="2105pt"/>
              </w:rPr>
              <w:t>1.7</w:t>
            </w:r>
          </w:p>
        </w:tc>
        <w:tc>
          <w:tcPr>
            <w:tcW w:w="5102" w:type="dxa"/>
            <w:tcBorders>
              <w:top w:val="single" w:sz="4" w:space="0" w:color="auto"/>
              <w:left w:val="single" w:sz="4" w:space="0" w:color="auto"/>
            </w:tcBorders>
            <w:shd w:val="clear" w:color="auto" w:fill="FFFFFF"/>
            <w:vAlign w:val="bottom"/>
          </w:tcPr>
          <w:p w:rsidR="00323F1A" w:rsidRDefault="00323F1A" w:rsidP="00323F1A">
            <w:pPr>
              <w:pStyle w:val="20"/>
              <w:framePr w:w="9586" w:wrap="notBeside" w:vAnchor="text" w:hAnchor="text" w:xAlign="center" w:y="1"/>
              <w:shd w:val="clear" w:color="auto" w:fill="auto"/>
              <w:spacing w:line="274" w:lineRule="exact"/>
              <w:jc w:val="both"/>
            </w:pPr>
            <w:r>
              <w:rPr>
                <w:rStyle w:val="2105pt"/>
              </w:rPr>
              <w:t>Средний балл государственной итоговой атте</w:t>
            </w:r>
            <w:r>
              <w:rPr>
                <w:rStyle w:val="2105pt"/>
              </w:rPr>
              <w:softHyphen/>
              <w:t>стации выпускников 9 класса по математике</w:t>
            </w:r>
          </w:p>
        </w:tc>
        <w:tc>
          <w:tcPr>
            <w:tcW w:w="1277" w:type="dxa"/>
            <w:tcBorders>
              <w:top w:val="single" w:sz="4" w:space="0" w:color="auto"/>
              <w:left w:val="single" w:sz="4" w:space="0" w:color="auto"/>
              <w:right w:val="single" w:sz="4" w:space="0" w:color="auto"/>
            </w:tcBorders>
            <w:shd w:val="clear" w:color="auto" w:fill="FFFFFF"/>
          </w:tcPr>
          <w:p w:rsidR="00323F1A" w:rsidRPr="0007507D" w:rsidRDefault="00323F1A"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3</w:t>
            </w:r>
          </w:p>
        </w:tc>
        <w:tc>
          <w:tcPr>
            <w:tcW w:w="1138" w:type="dxa"/>
            <w:tcBorders>
              <w:top w:val="single" w:sz="4" w:space="0" w:color="auto"/>
              <w:left w:val="single" w:sz="4" w:space="0" w:color="auto"/>
              <w:right w:val="single" w:sz="4" w:space="0" w:color="auto"/>
            </w:tcBorders>
            <w:shd w:val="clear" w:color="auto" w:fill="FFFFFF"/>
          </w:tcPr>
          <w:p w:rsidR="00323F1A" w:rsidRPr="0007507D" w:rsidRDefault="00081469"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3</w:t>
            </w:r>
          </w:p>
        </w:tc>
        <w:tc>
          <w:tcPr>
            <w:tcW w:w="1248" w:type="dxa"/>
            <w:tcBorders>
              <w:top w:val="single" w:sz="4" w:space="0" w:color="auto"/>
              <w:left w:val="single" w:sz="4" w:space="0" w:color="auto"/>
              <w:right w:val="single" w:sz="4" w:space="0" w:color="auto"/>
            </w:tcBorders>
            <w:shd w:val="clear" w:color="auto" w:fill="FFFFFF"/>
          </w:tcPr>
          <w:p w:rsidR="00323F1A" w:rsidRPr="0007507D" w:rsidRDefault="00081469"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3</w:t>
            </w:r>
          </w:p>
        </w:tc>
      </w:tr>
      <w:tr w:rsidR="00323F1A" w:rsidTr="001D7A8B">
        <w:trPr>
          <w:trHeight w:hRule="exact" w:val="835"/>
          <w:jc w:val="center"/>
        </w:trPr>
        <w:tc>
          <w:tcPr>
            <w:tcW w:w="821" w:type="dxa"/>
            <w:tcBorders>
              <w:top w:val="single" w:sz="4" w:space="0" w:color="auto"/>
              <w:left w:val="single" w:sz="4" w:space="0" w:color="auto"/>
            </w:tcBorders>
            <w:shd w:val="clear" w:color="auto" w:fill="FFFFFF"/>
          </w:tcPr>
          <w:p w:rsidR="00323F1A" w:rsidRDefault="00323F1A" w:rsidP="00323F1A">
            <w:pPr>
              <w:pStyle w:val="20"/>
              <w:framePr w:w="9586" w:wrap="notBeside" w:vAnchor="text" w:hAnchor="text" w:xAlign="center" w:y="1"/>
              <w:shd w:val="clear" w:color="auto" w:fill="auto"/>
              <w:spacing w:line="232" w:lineRule="exact"/>
              <w:ind w:left="140"/>
              <w:jc w:val="left"/>
            </w:pPr>
            <w:r>
              <w:rPr>
                <w:rStyle w:val="2105pt"/>
              </w:rPr>
              <w:t>1.8</w:t>
            </w:r>
          </w:p>
        </w:tc>
        <w:tc>
          <w:tcPr>
            <w:tcW w:w="5102" w:type="dxa"/>
            <w:tcBorders>
              <w:top w:val="single" w:sz="4" w:space="0" w:color="auto"/>
              <w:left w:val="single" w:sz="4" w:space="0" w:color="auto"/>
            </w:tcBorders>
            <w:shd w:val="clear" w:color="auto" w:fill="FFFFFF"/>
            <w:vAlign w:val="bottom"/>
          </w:tcPr>
          <w:p w:rsidR="00323F1A" w:rsidRDefault="00323F1A" w:rsidP="00323F1A">
            <w:pPr>
              <w:pStyle w:val="20"/>
              <w:framePr w:w="9586" w:wrap="notBeside" w:vAnchor="text" w:hAnchor="text" w:xAlign="center" w:y="1"/>
              <w:shd w:val="clear" w:color="auto" w:fill="auto"/>
              <w:spacing w:line="293" w:lineRule="exact"/>
              <w:jc w:val="both"/>
            </w:pPr>
            <w:r>
              <w:rPr>
                <w:rStyle w:val="2105pt"/>
              </w:rPr>
              <w:t>Средний балл единого государственного экза</w:t>
            </w:r>
            <w:r>
              <w:rPr>
                <w:rStyle w:val="2105pt"/>
              </w:rPr>
              <w:softHyphen/>
              <w:t>мена выпускников 11 класса по русскому язы</w:t>
            </w:r>
            <w:r>
              <w:rPr>
                <w:rStyle w:val="2105pt"/>
              </w:rPr>
              <w:softHyphen/>
              <w:t>ку</w:t>
            </w:r>
          </w:p>
        </w:tc>
        <w:tc>
          <w:tcPr>
            <w:tcW w:w="1277" w:type="dxa"/>
            <w:tcBorders>
              <w:top w:val="single" w:sz="4" w:space="0" w:color="auto"/>
              <w:left w:val="single" w:sz="4" w:space="0" w:color="auto"/>
              <w:right w:val="single" w:sz="4" w:space="0" w:color="auto"/>
            </w:tcBorders>
            <w:shd w:val="clear" w:color="auto" w:fill="FFFFFF"/>
          </w:tcPr>
          <w:p w:rsidR="00323F1A" w:rsidRPr="0007507D" w:rsidRDefault="00323F1A"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50</w:t>
            </w:r>
          </w:p>
        </w:tc>
        <w:tc>
          <w:tcPr>
            <w:tcW w:w="1138" w:type="dxa"/>
            <w:tcBorders>
              <w:top w:val="single" w:sz="4" w:space="0" w:color="auto"/>
              <w:left w:val="single" w:sz="4" w:space="0" w:color="auto"/>
              <w:right w:val="single" w:sz="4" w:space="0" w:color="auto"/>
            </w:tcBorders>
            <w:shd w:val="clear" w:color="auto" w:fill="FFFFFF"/>
          </w:tcPr>
          <w:p w:rsidR="00323F1A" w:rsidRPr="0007507D" w:rsidRDefault="00A9150B"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w:t>
            </w:r>
          </w:p>
        </w:tc>
        <w:tc>
          <w:tcPr>
            <w:tcW w:w="1248" w:type="dxa"/>
            <w:tcBorders>
              <w:top w:val="single" w:sz="4" w:space="0" w:color="auto"/>
              <w:left w:val="single" w:sz="4" w:space="0" w:color="auto"/>
              <w:right w:val="single" w:sz="4" w:space="0" w:color="auto"/>
            </w:tcBorders>
            <w:shd w:val="clear" w:color="auto" w:fill="FFFFFF"/>
          </w:tcPr>
          <w:p w:rsidR="00323F1A" w:rsidRPr="0007507D" w:rsidRDefault="00A9150B"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w:t>
            </w:r>
          </w:p>
        </w:tc>
      </w:tr>
      <w:tr w:rsidR="00323F1A" w:rsidTr="001D7A8B">
        <w:trPr>
          <w:trHeight w:hRule="exact" w:val="571"/>
          <w:jc w:val="center"/>
        </w:trPr>
        <w:tc>
          <w:tcPr>
            <w:tcW w:w="821" w:type="dxa"/>
            <w:tcBorders>
              <w:top w:val="single" w:sz="4" w:space="0" w:color="auto"/>
              <w:left w:val="single" w:sz="4" w:space="0" w:color="auto"/>
              <w:bottom w:val="single" w:sz="4" w:space="0" w:color="auto"/>
            </w:tcBorders>
            <w:shd w:val="clear" w:color="auto" w:fill="FFFFFF"/>
          </w:tcPr>
          <w:p w:rsidR="00323F1A" w:rsidRDefault="00323F1A" w:rsidP="00323F1A">
            <w:pPr>
              <w:pStyle w:val="20"/>
              <w:framePr w:w="9586" w:wrap="notBeside" w:vAnchor="text" w:hAnchor="text" w:xAlign="center" w:y="1"/>
              <w:shd w:val="clear" w:color="auto" w:fill="auto"/>
              <w:spacing w:line="232" w:lineRule="exact"/>
              <w:ind w:left="140"/>
              <w:jc w:val="left"/>
            </w:pPr>
            <w:r>
              <w:rPr>
                <w:rStyle w:val="2105pt"/>
              </w:rPr>
              <w:t>1.9</w:t>
            </w:r>
          </w:p>
        </w:tc>
        <w:tc>
          <w:tcPr>
            <w:tcW w:w="5102" w:type="dxa"/>
            <w:tcBorders>
              <w:top w:val="single" w:sz="4" w:space="0" w:color="auto"/>
              <w:left w:val="single" w:sz="4" w:space="0" w:color="auto"/>
              <w:bottom w:val="single" w:sz="4" w:space="0" w:color="auto"/>
            </w:tcBorders>
            <w:shd w:val="clear" w:color="auto" w:fill="FFFFFF"/>
            <w:vAlign w:val="bottom"/>
          </w:tcPr>
          <w:p w:rsidR="00323F1A" w:rsidRDefault="00323F1A" w:rsidP="00323F1A">
            <w:pPr>
              <w:pStyle w:val="20"/>
              <w:framePr w:w="9586" w:wrap="notBeside" w:vAnchor="text" w:hAnchor="text" w:xAlign="center" w:y="1"/>
              <w:shd w:val="clear" w:color="auto" w:fill="auto"/>
              <w:spacing w:line="269" w:lineRule="exact"/>
              <w:jc w:val="both"/>
            </w:pPr>
            <w:r>
              <w:rPr>
                <w:rStyle w:val="2105pt"/>
              </w:rPr>
              <w:t>Средний балл единого государственного экза</w:t>
            </w:r>
            <w:r>
              <w:rPr>
                <w:rStyle w:val="2105pt"/>
              </w:rPr>
              <w:softHyphen/>
              <w:t>мена выпускников 11 класса по математике</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323F1A" w:rsidRPr="0007507D" w:rsidRDefault="00323F1A"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4(Б)</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323F1A" w:rsidRPr="0007507D" w:rsidRDefault="00A9150B"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323F1A" w:rsidRPr="0007507D" w:rsidRDefault="00A9150B" w:rsidP="00323F1A">
            <w:pPr>
              <w:framePr w:w="9586" w:wrap="notBeside" w:vAnchor="text" w:hAnchor="text" w:xAlign="center" w:y="1"/>
              <w:jc w:val="center"/>
              <w:rPr>
                <w:rFonts w:ascii="Times New Roman" w:hAnsi="Times New Roman" w:cs="Times New Roman"/>
              </w:rPr>
            </w:pPr>
            <w:r>
              <w:rPr>
                <w:rFonts w:ascii="Times New Roman" w:hAnsi="Times New Roman" w:cs="Times New Roman"/>
              </w:rPr>
              <w:t>-</w:t>
            </w:r>
          </w:p>
        </w:tc>
      </w:tr>
    </w:tbl>
    <w:p w:rsidR="00DA2F00" w:rsidRDefault="00DA2F00" w:rsidP="00DA2F00">
      <w:pPr>
        <w:framePr w:w="9586" w:wrap="notBeside" w:vAnchor="text" w:hAnchor="text" w:xAlign="center" w:y="1"/>
        <w:rPr>
          <w:sz w:val="2"/>
          <w:szCs w:val="2"/>
        </w:rPr>
      </w:pPr>
    </w:p>
    <w:p w:rsidR="00DA2F00" w:rsidRDefault="00DA2F00" w:rsidP="00DA2F00">
      <w:pPr>
        <w:rPr>
          <w:sz w:val="2"/>
          <w:szCs w:val="2"/>
        </w:rPr>
      </w:pPr>
    </w:p>
    <w:tbl>
      <w:tblPr>
        <w:tblOverlap w:val="never"/>
        <w:tblW w:w="9754" w:type="dxa"/>
        <w:jc w:val="center"/>
        <w:tblLayout w:type="fixed"/>
        <w:tblCellMar>
          <w:left w:w="10" w:type="dxa"/>
          <w:right w:w="10" w:type="dxa"/>
        </w:tblCellMar>
        <w:tblLook w:val="04A0" w:firstRow="1" w:lastRow="0" w:firstColumn="1" w:lastColumn="0" w:noHBand="0" w:noVBand="1"/>
      </w:tblPr>
      <w:tblGrid>
        <w:gridCol w:w="821"/>
        <w:gridCol w:w="5102"/>
        <w:gridCol w:w="1277"/>
        <w:gridCol w:w="1277"/>
        <w:gridCol w:w="1277"/>
      </w:tblGrid>
      <w:tr w:rsidR="00B217C0" w:rsidTr="00B217C0">
        <w:trPr>
          <w:trHeight w:hRule="exact" w:val="1397"/>
          <w:jc w:val="center"/>
        </w:trPr>
        <w:tc>
          <w:tcPr>
            <w:tcW w:w="821" w:type="dxa"/>
            <w:tcBorders>
              <w:top w:val="single" w:sz="4" w:space="0" w:color="auto"/>
              <w:left w:val="single" w:sz="4" w:space="0" w:color="auto"/>
            </w:tcBorders>
            <w:shd w:val="clear" w:color="auto" w:fill="FFFFFF"/>
          </w:tcPr>
          <w:p w:rsidR="00B217C0" w:rsidRDefault="00B217C0" w:rsidP="00B217C0">
            <w:pPr>
              <w:pStyle w:val="20"/>
              <w:framePr w:w="9586" w:wrap="notBeside" w:vAnchor="text" w:hAnchor="text" w:xAlign="center" w:y="1"/>
              <w:shd w:val="clear" w:color="auto" w:fill="auto"/>
              <w:spacing w:line="232" w:lineRule="exact"/>
              <w:ind w:left="140"/>
              <w:jc w:val="left"/>
            </w:pPr>
            <w:r>
              <w:rPr>
                <w:rStyle w:val="2105pt"/>
              </w:rPr>
              <w:lastRenderedPageBreak/>
              <w:t>1.10</w:t>
            </w:r>
          </w:p>
        </w:tc>
        <w:tc>
          <w:tcPr>
            <w:tcW w:w="5102" w:type="dxa"/>
            <w:tcBorders>
              <w:top w:val="single" w:sz="4" w:space="0" w:color="auto"/>
              <w:left w:val="single" w:sz="4" w:space="0" w:color="auto"/>
            </w:tcBorders>
            <w:shd w:val="clear" w:color="auto" w:fill="FFFFFF"/>
            <w:vAlign w:val="bottom"/>
          </w:tcPr>
          <w:p w:rsidR="00B217C0" w:rsidRDefault="00B217C0" w:rsidP="00B217C0">
            <w:pPr>
              <w:pStyle w:val="20"/>
              <w:framePr w:w="9586" w:wrap="notBeside" w:vAnchor="text" w:hAnchor="text" w:xAlign="center" w:y="1"/>
              <w:shd w:val="clear" w:color="auto" w:fill="auto"/>
              <w:spacing w:line="274" w:lineRule="exact"/>
              <w:jc w:val="both"/>
            </w:pPr>
            <w:r>
              <w:rPr>
                <w:rStyle w:val="2105pt"/>
              </w:rPr>
              <w:t>Численность/удельный вес численности выпу</w:t>
            </w:r>
            <w:r>
              <w:rPr>
                <w:rStyle w:val="2105pt"/>
              </w:rPr>
              <w:softHyphen/>
              <w:t>скников 9 класса, получивших неудовлетвори</w:t>
            </w:r>
            <w:r>
              <w:rPr>
                <w:rStyle w:val="2105pt"/>
              </w:rPr>
              <w:softHyphen/>
              <w:t>тельные результаты на государственной итого</w:t>
            </w:r>
            <w:r>
              <w:rPr>
                <w:rStyle w:val="2105pt"/>
              </w:rPr>
              <w:softHyphen/>
              <w:t>вой аттестации по русскому языку, в общей численности выпускников 9 класса</w:t>
            </w:r>
          </w:p>
        </w:tc>
        <w:tc>
          <w:tcPr>
            <w:tcW w:w="1277" w:type="dxa"/>
            <w:tcBorders>
              <w:top w:val="single" w:sz="4" w:space="0" w:color="auto"/>
              <w:left w:val="single" w:sz="4" w:space="0" w:color="auto"/>
            </w:tcBorders>
            <w:shd w:val="clear" w:color="auto" w:fill="FFFFFF"/>
          </w:tcPr>
          <w:p w:rsidR="00B217C0" w:rsidRPr="009756F7" w:rsidRDefault="00B217C0"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277" w:type="dxa"/>
            <w:tcBorders>
              <w:top w:val="single" w:sz="4" w:space="0" w:color="auto"/>
              <w:left w:val="single" w:sz="4" w:space="0" w:color="auto"/>
            </w:tcBorders>
            <w:shd w:val="clear" w:color="auto" w:fill="FFFFFF"/>
          </w:tcPr>
          <w:p w:rsidR="00B217C0" w:rsidRPr="009756F7" w:rsidRDefault="00B217C0"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277" w:type="dxa"/>
            <w:tcBorders>
              <w:top w:val="single" w:sz="4" w:space="0" w:color="auto"/>
              <w:left w:val="single" w:sz="4" w:space="0" w:color="auto"/>
              <w:right w:val="single" w:sz="4" w:space="0" w:color="auto"/>
            </w:tcBorders>
            <w:shd w:val="clear" w:color="auto" w:fill="FFFFFF"/>
          </w:tcPr>
          <w:p w:rsidR="00B217C0" w:rsidRPr="009756F7" w:rsidRDefault="00B217C0"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r>
      <w:tr w:rsidR="00B217C0" w:rsidTr="00B217C0">
        <w:trPr>
          <w:trHeight w:hRule="exact" w:val="1387"/>
          <w:jc w:val="center"/>
        </w:trPr>
        <w:tc>
          <w:tcPr>
            <w:tcW w:w="821" w:type="dxa"/>
            <w:tcBorders>
              <w:top w:val="single" w:sz="4" w:space="0" w:color="auto"/>
              <w:left w:val="single" w:sz="4" w:space="0" w:color="auto"/>
            </w:tcBorders>
            <w:shd w:val="clear" w:color="auto" w:fill="FFFFFF"/>
          </w:tcPr>
          <w:p w:rsidR="00B217C0" w:rsidRDefault="00B217C0" w:rsidP="00B217C0">
            <w:pPr>
              <w:pStyle w:val="20"/>
              <w:framePr w:w="9586" w:wrap="notBeside" w:vAnchor="text" w:hAnchor="text" w:xAlign="center" w:y="1"/>
              <w:shd w:val="clear" w:color="auto" w:fill="auto"/>
              <w:spacing w:line="232" w:lineRule="exact"/>
              <w:ind w:left="140"/>
              <w:jc w:val="left"/>
            </w:pPr>
            <w:r>
              <w:rPr>
                <w:rStyle w:val="2105pt"/>
              </w:rPr>
              <w:t>1.11</w:t>
            </w:r>
          </w:p>
        </w:tc>
        <w:tc>
          <w:tcPr>
            <w:tcW w:w="5102" w:type="dxa"/>
            <w:tcBorders>
              <w:top w:val="single" w:sz="4" w:space="0" w:color="auto"/>
              <w:left w:val="single" w:sz="4" w:space="0" w:color="auto"/>
            </w:tcBorders>
            <w:shd w:val="clear" w:color="auto" w:fill="FFFFFF"/>
            <w:vAlign w:val="bottom"/>
          </w:tcPr>
          <w:p w:rsidR="00B217C0" w:rsidRDefault="00B217C0" w:rsidP="00B217C0">
            <w:pPr>
              <w:pStyle w:val="20"/>
              <w:framePr w:w="9586" w:wrap="notBeside" w:vAnchor="text" w:hAnchor="text" w:xAlign="center" w:y="1"/>
              <w:shd w:val="clear" w:color="auto" w:fill="auto"/>
              <w:spacing w:line="274" w:lineRule="exact"/>
              <w:jc w:val="both"/>
            </w:pPr>
            <w:r>
              <w:rPr>
                <w:rStyle w:val="2105pt"/>
              </w:rPr>
              <w:t>Численность/удельный вес численности выпу</w:t>
            </w:r>
            <w:r>
              <w:rPr>
                <w:rStyle w:val="2105pt"/>
              </w:rPr>
              <w:softHyphen/>
              <w:t>скников 9 класса, получивших неудовлетвори</w:t>
            </w:r>
            <w:r>
              <w:rPr>
                <w:rStyle w:val="2105pt"/>
              </w:rPr>
              <w:softHyphen/>
              <w:t>тельные результаты на государственной итого</w:t>
            </w:r>
            <w:r>
              <w:rPr>
                <w:rStyle w:val="2105pt"/>
              </w:rPr>
              <w:softHyphen/>
              <w:t>вой аттестации по математике, в общей чис</w:t>
            </w:r>
            <w:r>
              <w:rPr>
                <w:rStyle w:val="2105pt"/>
              </w:rPr>
              <w:softHyphen/>
              <w:t>ленности выпускников 9 класса</w:t>
            </w:r>
          </w:p>
        </w:tc>
        <w:tc>
          <w:tcPr>
            <w:tcW w:w="1277" w:type="dxa"/>
            <w:tcBorders>
              <w:top w:val="single" w:sz="4" w:space="0" w:color="auto"/>
              <w:left w:val="single" w:sz="4" w:space="0" w:color="auto"/>
            </w:tcBorders>
            <w:shd w:val="clear" w:color="auto" w:fill="FFFFFF"/>
          </w:tcPr>
          <w:p w:rsidR="00B217C0" w:rsidRPr="009756F7" w:rsidRDefault="001652C4"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w:t>
            </w:r>
            <w:r w:rsidR="00B217C0">
              <w:rPr>
                <w:rFonts w:ascii="Times New Roman" w:hAnsi="Times New Roman" w:cs="Times New Roman"/>
              </w:rPr>
              <w:t>/</w:t>
            </w:r>
            <w:r>
              <w:rPr>
                <w:rFonts w:ascii="Times New Roman" w:hAnsi="Times New Roman" w:cs="Times New Roman"/>
              </w:rPr>
              <w:t>0</w:t>
            </w:r>
          </w:p>
        </w:tc>
        <w:tc>
          <w:tcPr>
            <w:tcW w:w="1277" w:type="dxa"/>
            <w:tcBorders>
              <w:top w:val="single" w:sz="4" w:space="0" w:color="auto"/>
              <w:left w:val="single" w:sz="4" w:space="0" w:color="auto"/>
            </w:tcBorders>
            <w:shd w:val="clear" w:color="auto" w:fill="FFFFFF"/>
          </w:tcPr>
          <w:p w:rsidR="00B217C0" w:rsidRPr="009756F7" w:rsidRDefault="00B217C0"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277" w:type="dxa"/>
            <w:tcBorders>
              <w:top w:val="single" w:sz="4" w:space="0" w:color="auto"/>
              <w:left w:val="single" w:sz="4" w:space="0" w:color="auto"/>
              <w:right w:val="single" w:sz="4" w:space="0" w:color="auto"/>
            </w:tcBorders>
            <w:shd w:val="clear" w:color="auto" w:fill="FFFFFF"/>
          </w:tcPr>
          <w:p w:rsidR="00B217C0" w:rsidRPr="009756F7" w:rsidRDefault="00B217C0"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r>
      <w:tr w:rsidR="00B217C0" w:rsidTr="00B217C0">
        <w:trPr>
          <w:trHeight w:hRule="exact" w:val="1666"/>
          <w:jc w:val="center"/>
        </w:trPr>
        <w:tc>
          <w:tcPr>
            <w:tcW w:w="821" w:type="dxa"/>
            <w:tcBorders>
              <w:top w:val="single" w:sz="4" w:space="0" w:color="auto"/>
              <w:left w:val="single" w:sz="4" w:space="0" w:color="auto"/>
            </w:tcBorders>
            <w:shd w:val="clear" w:color="auto" w:fill="FFFFFF"/>
          </w:tcPr>
          <w:p w:rsidR="00B217C0" w:rsidRDefault="00B217C0" w:rsidP="00B217C0">
            <w:pPr>
              <w:pStyle w:val="20"/>
              <w:framePr w:w="9586" w:wrap="notBeside" w:vAnchor="text" w:hAnchor="text" w:xAlign="center" w:y="1"/>
              <w:shd w:val="clear" w:color="auto" w:fill="auto"/>
              <w:spacing w:line="232" w:lineRule="exact"/>
              <w:ind w:left="140"/>
              <w:jc w:val="left"/>
            </w:pPr>
            <w:r>
              <w:rPr>
                <w:rStyle w:val="2105pt"/>
              </w:rPr>
              <w:t>1.12</w:t>
            </w:r>
          </w:p>
        </w:tc>
        <w:tc>
          <w:tcPr>
            <w:tcW w:w="5102" w:type="dxa"/>
            <w:tcBorders>
              <w:top w:val="single" w:sz="4" w:space="0" w:color="auto"/>
              <w:left w:val="single" w:sz="4" w:space="0" w:color="auto"/>
            </w:tcBorders>
            <w:shd w:val="clear" w:color="auto" w:fill="FFFFFF"/>
            <w:vAlign w:val="bottom"/>
          </w:tcPr>
          <w:p w:rsidR="00B217C0" w:rsidRDefault="00B217C0" w:rsidP="00B217C0">
            <w:pPr>
              <w:pStyle w:val="20"/>
              <w:framePr w:w="9586" w:wrap="notBeside" w:vAnchor="text" w:hAnchor="text" w:xAlign="center" w:y="1"/>
              <w:shd w:val="clear" w:color="auto" w:fill="auto"/>
              <w:spacing w:line="274" w:lineRule="exact"/>
              <w:jc w:val="both"/>
            </w:pPr>
            <w:r>
              <w:rPr>
                <w:rStyle w:val="2105pt"/>
              </w:rPr>
              <w:t>Численность/удельный вес численности выпу</w:t>
            </w:r>
            <w:r>
              <w:rPr>
                <w:rStyle w:val="2105pt"/>
              </w:rPr>
              <w:softHyphen/>
              <w:t>скников 11 класса, получивших результаты ниже установленного минимального количест</w:t>
            </w:r>
            <w:r>
              <w:rPr>
                <w:rStyle w:val="2105pt"/>
              </w:rPr>
              <w:softHyphen/>
              <w:t>ва баллов единого государственного экзамена по русскому языку, в общей численности вы</w:t>
            </w:r>
            <w:r>
              <w:rPr>
                <w:rStyle w:val="2105pt"/>
              </w:rPr>
              <w:softHyphen/>
              <w:t>пускников 11 класса</w:t>
            </w:r>
          </w:p>
        </w:tc>
        <w:tc>
          <w:tcPr>
            <w:tcW w:w="1277" w:type="dxa"/>
            <w:tcBorders>
              <w:top w:val="single" w:sz="4" w:space="0" w:color="auto"/>
              <w:left w:val="single" w:sz="4" w:space="0" w:color="auto"/>
            </w:tcBorders>
            <w:shd w:val="clear" w:color="auto" w:fill="FFFFFF"/>
          </w:tcPr>
          <w:p w:rsidR="00B217C0" w:rsidRPr="009756F7" w:rsidRDefault="00B217C0"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277" w:type="dxa"/>
            <w:tcBorders>
              <w:top w:val="single" w:sz="4" w:space="0" w:color="auto"/>
              <w:left w:val="single" w:sz="4" w:space="0" w:color="auto"/>
            </w:tcBorders>
            <w:shd w:val="clear" w:color="auto" w:fill="FFFFFF"/>
          </w:tcPr>
          <w:p w:rsidR="00B217C0" w:rsidRPr="009756F7" w:rsidRDefault="00B217C0"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277" w:type="dxa"/>
            <w:tcBorders>
              <w:top w:val="single" w:sz="4" w:space="0" w:color="auto"/>
              <w:left w:val="single" w:sz="4" w:space="0" w:color="auto"/>
              <w:right w:val="single" w:sz="4" w:space="0" w:color="auto"/>
            </w:tcBorders>
            <w:shd w:val="clear" w:color="auto" w:fill="FFFFFF"/>
          </w:tcPr>
          <w:p w:rsidR="00B217C0" w:rsidRPr="009756F7" w:rsidRDefault="00B217C0"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r>
      <w:tr w:rsidR="00B217C0" w:rsidTr="00B217C0">
        <w:trPr>
          <w:trHeight w:hRule="exact" w:val="1666"/>
          <w:jc w:val="center"/>
        </w:trPr>
        <w:tc>
          <w:tcPr>
            <w:tcW w:w="821" w:type="dxa"/>
            <w:tcBorders>
              <w:top w:val="single" w:sz="4" w:space="0" w:color="auto"/>
              <w:left w:val="single" w:sz="4" w:space="0" w:color="auto"/>
            </w:tcBorders>
            <w:shd w:val="clear" w:color="auto" w:fill="FFFFFF"/>
          </w:tcPr>
          <w:p w:rsidR="00B217C0" w:rsidRDefault="00B217C0" w:rsidP="00B217C0">
            <w:pPr>
              <w:pStyle w:val="20"/>
              <w:framePr w:w="9586" w:wrap="notBeside" w:vAnchor="text" w:hAnchor="text" w:xAlign="center" w:y="1"/>
              <w:shd w:val="clear" w:color="auto" w:fill="auto"/>
              <w:spacing w:line="232" w:lineRule="exact"/>
              <w:ind w:left="140"/>
              <w:jc w:val="left"/>
            </w:pPr>
            <w:r>
              <w:rPr>
                <w:rStyle w:val="2105pt"/>
              </w:rPr>
              <w:t>1.13</w:t>
            </w:r>
          </w:p>
        </w:tc>
        <w:tc>
          <w:tcPr>
            <w:tcW w:w="5102" w:type="dxa"/>
            <w:tcBorders>
              <w:top w:val="single" w:sz="4" w:space="0" w:color="auto"/>
              <w:left w:val="single" w:sz="4" w:space="0" w:color="auto"/>
            </w:tcBorders>
            <w:shd w:val="clear" w:color="auto" w:fill="FFFFFF"/>
            <w:vAlign w:val="bottom"/>
          </w:tcPr>
          <w:p w:rsidR="00B217C0" w:rsidRDefault="00B217C0" w:rsidP="00B217C0">
            <w:pPr>
              <w:pStyle w:val="20"/>
              <w:framePr w:w="9586" w:wrap="notBeside" w:vAnchor="text" w:hAnchor="text" w:xAlign="center" w:y="1"/>
              <w:shd w:val="clear" w:color="auto" w:fill="auto"/>
              <w:spacing w:line="274" w:lineRule="exact"/>
              <w:jc w:val="both"/>
            </w:pPr>
            <w:r>
              <w:rPr>
                <w:rStyle w:val="2105pt"/>
              </w:rPr>
              <w:t>Численность/удельный вес численности выпу</w:t>
            </w:r>
            <w:r>
              <w:rPr>
                <w:rStyle w:val="2105pt"/>
              </w:rPr>
              <w:softHyphen/>
              <w:t>скников 11 класса, получивших результаты ниже установленного минимального количест</w:t>
            </w:r>
            <w:r>
              <w:rPr>
                <w:rStyle w:val="2105pt"/>
              </w:rPr>
              <w:softHyphen/>
              <w:t>ва баллов единого государственного экзамена по математике, в общей численности выпуск</w:t>
            </w:r>
            <w:r>
              <w:rPr>
                <w:rStyle w:val="2105pt"/>
              </w:rPr>
              <w:softHyphen/>
              <w:t>ников 11 класса</w:t>
            </w:r>
          </w:p>
        </w:tc>
        <w:tc>
          <w:tcPr>
            <w:tcW w:w="1277" w:type="dxa"/>
            <w:tcBorders>
              <w:top w:val="single" w:sz="4" w:space="0" w:color="auto"/>
              <w:left w:val="single" w:sz="4" w:space="0" w:color="auto"/>
            </w:tcBorders>
            <w:shd w:val="clear" w:color="auto" w:fill="FFFFFF"/>
          </w:tcPr>
          <w:p w:rsidR="00B217C0" w:rsidRPr="009756F7" w:rsidRDefault="001652C4"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w:t>
            </w:r>
            <w:r w:rsidR="00B217C0">
              <w:rPr>
                <w:rFonts w:ascii="Times New Roman" w:hAnsi="Times New Roman" w:cs="Times New Roman"/>
              </w:rPr>
              <w:t>/</w:t>
            </w:r>
            <w:r>
              <w:rPr>
                <w:rFonts w:ascii="Times New Roman" w:hAnsi="Times New Roman" w:cs="Times New Roman"/>
              </w:rPr>
              <w:t>0</w:t>
            </w:r>
          </w:p>
        </w:tc>
        <w:tc>
          <w:tcPr>
            <w:tcW w:w="1277" w:type="dxa"/>
            <w:tcBorders>
              <w:top w:val="single" w:sz="4" w:space="0" w:color="auto"/>
              <w:left w:val="single" w:sz="4" w:space="0" w:color="auto"/>
            </w:tcBorders>
            <w:shd w:val="clear" w:color="auto" w:fill="FFFFFF"/>
          </w:tcPr>
          <w:p w:rsidR="00B217C0" w:rsidRPr="009756F7" w:rsidRDefault="00B217C0"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277" w:type="dxa"/>
            <w:tcBorders>
              <w:top w:val="single" w:sz="4" w:space="0" w:color="auto"/>
              <w:left w:val="single" w:sz="4" w:space="0" w:color="auto"/>
              <w:right w:val="single" w:sz="4" w:space="0" w:color="auto"/>
            </w:tcBorders>
            <w:shd w:val="clear" w:color="auto" w:fill="FFFFFF"/>
          </w:tcPr>
          <w:p w:rsidR="00B217C0" w:rsidRPr="009756F7" w:rsidRDefault="00B217C0"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r>
      <w:tr w:rsidR="00B217C0" w:rsidTr="00B217C0">
        <w:trPr>
          <w:trHeight w:hRule="exact" w:val="1114"/>
          <w:jc w:val="center"/>
        </w:trPr>
        <w:tc>
          <w:tcPr>
            <w:tcW w:w="821" w:type="dxa"/>
            <w:tcBorders>
              <w:top w:val="single" w:sz="4" w:space="0" w:color="auto"/>
              <w:left w:val="single" w:sz="4" w:space="0" w:color="auto"/>
            </w:tcBorders>
            <w:shd w:val="clear" w:color="auto" w:fill="FFFFFF"/>
          </w:tcPr>
          <w:p w:rsidR="00B217C0" w:rsidRDefault="00B217C0" w:rsidP="00B217C0">
            <w:pPr>
              <w:pStyle w:val="20"/>
              <w:framePr w:w="9586" w:wrap="notBeside" w:vAnchor="text" w:hAnchor="text" w:xAlign="center" w:y="1"/>
              <w:shd w:val="clear" w:color="auto" w:fill="auto"/>
              <w:spacing w:line="232" w:lineRule="exact"/>
              <w:ind w:left="140"/>
              <w:jc w:val="left"/>
            </w:pPr>
            <w:r>
              <w:rPr>
                <w:rStyle w:val="2105pt"/>
              </w:rPr>
              <w:t>1.14</w:t>
            </w:r>
          </w:p>
        </w:tc>
        <w:tc>
          <w:tcPr>
            <w:tcW w:w="5102" w:type="dxa"/>
            <w:tcBorders>
              <w:top w:val="single" w:sz="4" w:space="0" w:color="auto"/>
              <w:left w:val="single" w:sz="4" w:space="0" w:color="auto"/>
            </w:tcBorders>
            <w:shd w:val="clear" w:color="auto" w:fill="FFFFFF"/>
            <w:vAlign w:val="bottom"/>
          </w:tcPr>
          <w:p w:rsidR="00B217C0" w:rsidRDefault="00B217C0" w:rsidP="00B217C0">
            <w:pPr>
              <w:pStyle w:val="20"/>
              <w:framePr w:w="9586" w:wrap="notBeside" w:vAnchor="text" w:hAnchor="text" w:xAlign="center" w:y="1"/>
              <w:shd w:val="clear" w:color="auto" w:fill="auto"/>
              <w:spacing w:line="274" w:lineRule="exact"/>
              <w:jc w:val="both"/>
            </w:pPr>
            <w:r>
              <w:rPr>
                <w:rStyle w:val="2105pt"/>
              </w:rPr>
              <w:t>Численность/удельный вес численности выпу</w:t>
            </w:r>
            <w:r>
              <w:rPr>
                <w:rStyle w:val="2105pt"/>
              </w:rPr>
              <w:softHyphen/>
              <w:t>скников 9 класса, не получивших аттестаты об основном общем образовании, в общей чис</w:t>
            </w:r>
            <w:r>
              <w:rPr>
                <w:rStyle w:val="2105pt"/>
              </w:rPr>
              <w:softHyphen/>
              <w:t>ленности выпускников 9 класса</w:t>
            </w:r>
          </w:p>
        </w:tc>
        <w:tc>
          <w:tcPr>
            <w:tcW w:w="1277" w:type="dxa"/>
            <w:tcBorders>
              <w:top w:val="single" w:sz="4" w:space="0" w:color="auto"/>
              <w:left w:val="single" w:sz="4" w:space="0" w:color="auto"/>
            </w:tcBorders>
            <w:shd w:val="clear" w:color="auto" w:fill="FFFFFF"/>
          </w:tcPr>
          <w:p w:rsidR="00B217C0" w:rsidRPr="009756F7" w:rsidRDefault="00B217C0"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277" w:type="dxa"/>
            <w:tcBorders>
              <w:top w:val="single" w:sz="4" w:space="0" w:color="auto"/>
              <w:left w:val="single" w:sz="4" w:space="0" w:color="auto"/>
            </w:tcBorders>
            <w:shd w:val="clear" w:color="auto" w:fill="FFFFFF"/>
          </w:tcPr>
          <w:p w:rsidR="00B217C0" w:rsidRPr="009756F7" w:rsidRDefault="00B217C0"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277" w:type="dxa"/>
            <w:tcBorders>
              <w:top w:val="single" w:sz="4" w:space="0" w:color="auto"/>
              <w:left w:val="single" w:sz="4" w:space="0" w:color="auto"/>
              <w:right w:val="single" w:sz="4" w:space="0" w:color="auto"/>
            </w:tcBorders>
            <w:shd w:val="clear" w:color="auto" w:fill="FFFFFF"/>
          </w:tcPr>
          <w:p w:rsidR="00B217C0" w:rsidRPr="009756F7" w:rsidRDefault="00B217C0"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r>
      <w:tr w:rsidR="00B217C0" w:rsidTr="00B217C0">
        <w:trPr>
          <w:trHeight w:hRule="exact" w:val="1114"/>
          <w:jc w:val="center"/>
        </w:trPr>
        <w:tc>
          <w:tcPr>
            <w:tcW w:w="821" w:type="dxa"/>
            <w:tcBorders>
              <w:top w:val="single" w:sz="4" w:space="0" w:color="auto"/>
              <w:left w:val="single" w:sz="4" w:space="0" w:color="auto"/>
            </w:tcBorders>
            <w:shd w:val="clear" w:color="auto" w:fill="FFFFFF"/>
          </w:tcPr>
          <w:p w:rsidR="00B217C0" w:rsidRDefault="00B217C0" w:rsidP="00B217C0">
            <w:pPr>
              <w:pStyle w:val="20"/>
              <w:framePr w:w="9586" w:wrap="notBeside" w:vAnchor="text" w:hAnchor="text" w:xAlign="center" w:y="1"/>
              <w:shd w:val="clear" w:color="auto" w:fill="auto"/>
              <w:spacing w:line="232" w:lineRule="exact"/>
              <w:ind w:left="140"/>
              <w:jc w:val="left"/>
            </w:pPr>
            <w:r>
              <w:rPr>
                <w:rStyle w:val="2105pt"/>
              </w:rPr>
              <w:t>1.15</w:t>
            </w:r>
          </w:p>
        </w:tc>
        <w:tc>
          <w:tcPr>
            <w:tcW w:w="5102" w:type="dxa"/>
            <w:tcBorders>
              <w:top w:val="single" w:sz="4" w:space="0" w:color="auto"/>
              <w:left w:val="single" w:sz="4" w:space="0" w:color="auto"/>
            </w:tcBorders>
            <w:shd w:val="clear" w:color="auto" w:fill="FFFFFF"/>
            <w:vAlign w:val="bottom"/>
          </w:tcPr>
          <w:p w:rsidR="00B217C0" w:rsidRDefault="00B217C0" w:rsidP="00B217C0">
            <w:pPr>
              <w:pStyle w:val="20"/>
              <w:framePr w:w="9586" w:wrap="notBeside" w:vAnchor="text" w:hAnchor="text" w:xAlign="center" w:y="1"/>
              <w:shd w:val="clear" w:color="auto" w:fill="auto"/>
              <w:spacing w:line="274" w:lineRule="exact"/>
              <w:jc w:val="both"/>
            </w:pPr>
            <w:r>
              <w:rPr>
                <w:rStyle w:val="2105pt"/>
              </w:rPr>
              <w:t>Численность/удельный вес численности выпу</w:t>
            </w:r>
            <w:r>
              <w:rPr>
                <w:rStyle w:val="2105pt"/>
              </w:rPr>
              <w:softHyphen/>
              <w:t>скников 11 класса, не получивших аттестаты о среднем общем образовании, в общей числен</w:t>
            </w:r>
            <w:r>
              <w:rPr>
                <w:rStyle w:val="2105pt"/>
              </w:rPr>
              <w:softHyphen/>
              <w:t>ности выпускников 11 класса</w:t>
            </w:r>
          </w:p>
        </w:tc>
        <w:tc>
          <w:tcPr>
            <w:tcW w:w="1277" w:type="dxa"/>
            <w:tcBorders>
              <w:top w:val="single" w:sz="4" w:space="0" w:color="auto"/>
              <w:left w:val="single" w:sz="4" w:space="0" w:color="auto"/>
            </w:tcBorders>
            <w:shd w:val="clear" w:color="auto" w:fill="FFFFFF"/>
          </w:tcPr>
          <w:p w:rsidR="00B217C0" w:rsidRPr="009756F7" w:rsidRDefault="00B217C0"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277" w:type="dxa"/>
            <w:tcBorders>
              <w:top w:val="single" w:sz="4" w:space="0" w:color="auto"/>
              <w:left w:val="single" w:sz="4" w:space="0" w:color="auto"/>
            </w:tcBorders>
            <w:shd w:val="clear" w:color="auto" w:fill="FFFFFF"/>
          </w:tcPr>
          <w:p w:rsidR="00B217C0" w:rsidRPr="009756F7" w:rsidRDefault="00B217C0"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277" w:type="dxa"/>
            <w:tcBorders>
              <w:top w:val="single" w:sz="4" w:space="0" w:color="auto"/>
              <w:left w:val="single" w:sz="4" w:space="0" w:color="auto"/>
              <w:right w:val="single" w:sz="4" w:space="0" w:color="auto"/>
            </w:tcBorders>
            <w:shd w:val="clear" w:color="auto" w:fill="FFFFFF"/>
          </w:tcPr>
          <w:p w:rsidR="00B217C0" w:rsidRPr="009756F7" w:rsidRDefault="00B217C0" w:rsidP="00B217C0">
            <w:pPr>
              <w:framePr w:w="9586" w:wrap="notBeside" w:vAnchor="text" w:hAnchor="text" w:xAlign="center" w:y="1"/>
              <w:jc w:val="center"/>
              <w:rPr>
                <w:rFonts w:ascii="Times New Roman" w:hAnsi="Times New Roman" w:cs="Times New Roman"/>
              </w:rPr>
            </w:pPr>
          </w:p>
        </w:tc>
      </w:tr>
      <w:tr w:rsidR="00B217C0" w:rsidTr="00B217C0">
        <w:trPr>
          <w:trHeight w:hRule="exact" w:val="1114"/>
          <w:jc w:val="center"/>
        </w:trPr>
        <w:tc>
          <w:tcPr>
            <w:tcW w:w="821" w:type="dxa"/>
            <w:tcBorders>
              <w:top w:val="single" w:sz="4" w:space="0" w:color="auto"/>
              <w:left w:val="single" w:sz="4" w:space="0" w:color="auto"/>
            </w:tcBorders>
            <w:shd w:val="clear" w:color="auto" w:fill="FFFFFF"/>
          </w:tcPr>
          <w:p w:rsidR="00B217C0" w:rsidRDefault="00B217C0" w:rsidP="00B217C0">
            <w:pPr>
              <w:pStyle w:val="20"/>
              <w:framePr w:w="9586" w:wrap="notBeside" w:vAnchor="text" w:hAnchor="text" w:xAlign="center" w:y="1"/>
              <w:shd w:val="clear" w:color="auto" w:fill="auto"/>
              <w:spacing w:line="232" w:lineRule="exact"/>
              <w:ind w:left="140"/>
              <w:jc w:val="left"/>
            </w:pPr>
            <w:r>
              <w:rPr>
                <w:rStyle w:val="2105pt"/>
              </w:rPr>
              <w:t>1.16</w:t>
            </w:r>
          </w:p>
        </w:tc>
        <w:tc>
          <w:tcPr>
            <w:tcW w:w="5102" w:type="dxa"/>
            <w:tcBorders>
              <w:top w:val="single" w:sz="4" w:space="0" w:color="auto"/>
              <w:left w:val="single" w:sz="4" w:space="0" w:color="auto"/>
            </w:tcBorders>
            <w:shd w:val="clear" w:color="auto" w:fill="FFFFFF"/>
            <w:vAlign w:val="bottom"/>
          </w:tcPr>
          <w:p w:rsidR="00B217C0" w:rsidRDefault="00B217C0" w:rsidP="00B217C0">
            <w:pPr>
              <w:pStyle w:val="20"/>
              <w:framePr w:w="9586" w:wrap="notBeside" w:vAnchor="text" w:hAnchor="text" w:xAlign="center" w:y="1"/>
              <w:shd w:val="clear" w:color="auto" w:fill="auto"/>
              <w:spacing w:line="274" w:lineRule="exact"/>
              <w:jc w:val="both"/>
            </w:pPr>
            <w:r>
              <w:rPr>
                <w:rStyle w:val="2105pt"/>
              </w:rPr>
              <w:t>Численность/удельный вес численности выпу</w:t>
            </w:r>
            <w:r>
              <w:rPr>
                <w:rStyle w:val="2105pt"/>
              </w:rPr>
              <w:softHyphen/>
              <w:t>скников 9 класса, получивших аттестаты об основном общем образовании с отличием, в общей численности выпускников 9 класса</w:t>
            </w:r>
          </w:p>
        </w:tc>
        <w:tc>
          <w:tcPr>
            <w:tcW w:w="1277" w:type="dxa"/>
            <w:tcBorders>
              <w:top w:val="single" w:sz="4" w:space="0" w:color="auto"/>
              <w:left w:val="single" w:sz="4" w:space="0" w:color="auto"/>
            </w:tcBorders>
            <w:shd w:val="clear" w:color="auto" w:fill="FFFFFF"/>
          </w:tcPr>
          <w:p w:rsidR="00B217C0" w:rsidRPr="009756F7" w:rsidRDefault="00323F1A"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277" w:type="dxa"/>
            <w:tcBorders>
              <w:top w:val="single" w:sz="4" w:space="0" w:color="auto"/>
              <w:left w:val="single" w:sz="4" w:space="0" w:color="auto"/>
            </w:tcBorders>
            <w:shd w:val="clear" w:color="auto" w:fill="FFFFFF"/>
          </w:tcPr>
          <w:p w:rsidR="00B217C0" w:rsidRPr="009756F7" w:rsidRDefault="001652C4"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277" w:type="dxa"/>
            <w:tcBorders>
              <w:top w:val="single" w:sz="4" w:space="0" w:color="auto"/>
              <w:left w:val="single" w:sz="4" w:space="0" w:color="auto"/>
              <w:right w:val="single" w:sz="4" w:space="0" w:color="auto"/>
            </w:tcBorders>
            <w:shd w:val="clear" w:color="auto" w:fill="FFFFFF"/>
          </w:tcPr>
          <w:p w:rsidR="00B217C0" w:rsidRPr="009756F7" w:rsidRDefault="00B16B3B"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r>
      <w:tr w:rsidR="00B217C0" w:rsidTr="00B217C0">
        <w:trPr>
          <w:trHeight w:hRule="exact" w:val="1114"/>
          <w:jc w:val="center"/>
        </w:trPr>
        <w:tc>
          <w:tcPr>
            <w:tcW w:w="821" w:type="dxa"/>
            <w:tcBorders>
              <w:top w:val="single" w:sz="4" w:space="0" w:color="auto"/>
              <w:left w:val="single" w:sz="4" w:space="0" w:color="auto"/>
            </w:tcBorders>
            <w:shd w:val="clear" w:color="auto" w:fill="FFFFFF"/>
          </w:tcPr>
          <w:p w:rsidR="00B217C0" w:rsidRDefault="00B217C0" w:rsidP="00B217C0">
            <w:pPr>
              <w:pStyle w:val="20"/>
              <w:framePr w:w="9586" w:wrap="notBeside" w:vAnchor="text" w:hAnchor="text" w:xAlign="center" w:y="1"/>
              <w:shd w:val="clear" w:color="auto" w:fill="auto"/>
              <w:spacing w:line="232" w:lineRule="exact"/>
              <w:ind w:left="140"/>
              <w:jc w:val="left"/>
            </w:pPr>
            <w:r>
              <w:rPr>
                <w:rStyle w:val="2105pt"/>
              </w:rPr>
              <w:t>1.17</w:t>
            </w:r>
          </w:p>
        </w:tc>
        <w:tc>
          <w:tcPr>
            <w:tcW w:w="5102" w:type="dxa"/>
            <w:tcBorders>
              <w:top w:val="single" w:sz="4" w:space="0" w:color="auto"/>
              <w:left w:val="single" w:sz="4" w:space="0" w:color="auto"/>
            </w:tcBorders>
            <w:shd w:val="clear" w:color="auto" w:fill="FFFFFF"/>
            <w:vAlign w:val="bottom"/>
          </w:tcPr>
          <w:p w:rsidR="00B217C0" w:rsidRDefault="00B217C0" w:rsidP="00B217C0">
            <w:pPr>
              <w:pStyle w:val="20"/>
              <w:framePr w:w="9586" w:wrap="notBeside" w:vAnchor="text" w:hAnchor="text" w:xAlign="center" w:y="1"/>
              <w:shd w:val="clear" w:color="auto" w:fill="auto"/>
              <w:spacing w:line="274" w:lineRule="exact"/>
              <w:jc w:val="both"/>
            </w:pPr>
            <w:r>
              <w:rPr>
                <w:rStyle w:val="2105pt"/>
              </w:rPr>
              <w:t>Численность/удельный вес численности выпу</w:t>
            </w:r>
            <w:r>
              <w:rPr>
                <w:rStyle w:val="2105pt"/>
              </w:rPr>
              <w:softHyphen/>
              <w:t>скников 11 класса, получивших аттестаты о среднем общем образовании с отличием, в об</w:t>
            </w:r>
            <w:r>
              <w:rPr>
                <w:rStyle w:val="2105pt"/>
              </w:rPr>
              <w:softHyphen/>
              <w:t>щей численности выпускников 11 класса</w:t>
            </w:r>
          </w:p>
        </w:tc>
        <w:tc>
          <w:tcPr>
            <w:tcW w:w="1277" w:type="dxa"/>
            <w:tcBorders>
              <w:top w:val="single" w:sz="4" w:space="0" w:color="auto"/>
              <w:left w:val="single" w:sz="4" w:space="0" w:color="auto"/>
            </w:tcBorders>
            <w:shd w:val="clear" w:color="auto" w:fill="FFFFFF"/>
          </w:tcPr>
          <w:p w:rsidR="00B217C0" w:rsidRPr="009756F7" w:rsidRDefault="001652C4"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277" w:type="dxa"/>
            <w:tcBorders>
              <w:top w:val="single" w:sz="4" w:space="0" w:color="auto"/>
              <w:left w:val="single" w:sz="4" w:space="0" w:color="auto"/>
            </w:tcBorders>
            <w:shd w:val="clear" w:color="auto" w:fill="FFFFFF"/>
          </w:tcPr>
          <w:p w:rsidR="00B217C0" w:rsidRPr="009756F7" w:rsidRDefault="00B217C0"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277" w:type="dxa"/>
            <w:tcBorders>
              <w:top w:val="single" w:sz="4" w:space="0" w:color="auto"/>
              <w:left w:val="single" w:sz="4" w:space="0" w:color="auto"/>
              <w:right w:val="single" w:sz="4" w:space="0" w:color="auto"/>
            </w:tcBorders>
            <w:shd w:val="clear" w:color="auto" w:fill="FFFFFF"/>
          </w:tcPr>
          <w:p w:rsidR="00B217C0" w:rsidRPr="009756F7" w:rsidRDefault="00B16B3B"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r>
      <w:tr w:rsidR="001652C4" w:rsidTr="00B217C0">
        <w:trPr>
          <w:trHeight w:hRule="exact" w:val="1118"/>
          <w:jc w:val="center"/>
        </w:trPr>
        <w:tc>
          <w:tcPr>
            <w:tcW w:w="821" w:type="dxa"/>
            <w:tcBorders>
              <w:top w:val="single" w:sz="4" w:space="0" w:color="auto"/>
              <w:left w:val="single" w:sz="4" w:space="0" w:color="auto"/>
            </w:tcBorders>
            <w:shd w:val="clear" w:color="auto" w:fill="FFFFFF"/>
          </w:tcPr>
          <w:p w:rsidR="001652C4" w:rsidRDefault="001652C4" w:rsidP="001652C4">
            <w:pPr>
              <w:pStyle w:val="20"/>
              <w:framePr w:w="9586" w:wrap="notBeside" w:vAnchor="text" w:hAnchor="text" w:xAlign="center" w:y="1"/>
              <w:shd w:val="clear" w:color="auto" w:fill="auto"/>
              <w:spacing w:line="232" w:lineRule="exact"/>
              <w:ind w:left="140"/>
              <w:jc w:val="left"/>
            </w:pPr>
            <w:r>
              <w:rPr>
                <w:rStyle w:val="2105pt"/>
              </w:rPr>
              <w:t>1.18</w:t>
            </w:r>
          </w:p>
        </w:tc>
        <w:tc>
          <w:tcPr>
            <w:tcW w:w="5102" w:type="dxa"/>
            <w:tcBorders>
              <w:top w:val="single" w:sz="4" w:space="0" w:color="auto"/>
              <w:left w:val="single" w:sz="4" w:space="0" w:color="auto"/>
            </w:tcBorders>
            <w:shd w:val="clear" w:color="auto" w:fill="FFFFFF"/>
            <w:vAlign w:val="bottom"/>
          </w:tcPr>
          <w:p w:rsidR="001652C4" w:rsidRDefault="001652C4" w:rsidP="001652C4">
            <w:pPr>
              <w:pStyle w:val="20"/>
              <w:framePr w:w="9586" w:wrap="notBeside" w:vAnchor="text" w:hAnchor="text" w:xAlign="center" w:y="1"/>
              <w:shd w:val="clear" w:color="auto" w:fill="auto"/>
              <w:spacing w:line="274" w:lineRule="exact"/>
              <w:jc w:val="both"/>
            </w:pPr>
            <w:r>
              <w:rPr>
                <w:rStyle w:val="2105pt"/>
              </w:rPr>
              <w:t>Численность/удельный вес численности уча</w:t>
            </w:r>
            <w:r>
              <w:rPr>
                <w:rStyle w:val="2105pt"/>
              </w:rPr>
              <w:softHyphen/>
              <w:t>щихся, принявших участие в различных олим</w:t>
            </w:r>
            <w:r>
              <w:rPr>
                <w:rStyle w:val="2105pt"/>
              </w:rPr>
              <w:softHyphen/>
              <w:t>пиадах, смотрах, конкурсах, в общей числен</w:t>
            </w:r>
            <w:r>
              <w:rPr>
                <w:rStyle w:val="2105pt"/>
              </w:rPr>
              <w:softHyphen/>
              <w:t>ности учащихся</w:t>
            </w:r>
          </w:p>
        </w:tc>
        <w:tc>
          <w:tcPr>
            <w:tcW w:w="1277" w:type="dxa"/>
            <w:tcBorders>
              <w:top w:val="single" w:sz="4" w:space="0" w:color="auto"/>
              <w:left w:val="single" w:sz="4" w:space="0" w:color="auto"/>
            </w:tcBorders>
            <w:shd w:val="clear" w:color="auto" w:fill="FFFFFF"/>
          </w:tcPr>
          <w:p w:rsidR="001652C4" w:rsidRPr="009756F7" w:rsidRDefault="00323F1A" w:rsidP="001652C4">
            <w:pPr>
              <w:framePr w:w="9586" w:wrap="notBeside" w:vAnchor="text" w:hAnchor="text" w:xAlign="center" w:y="1"/>
              <w:jc w:val="center"/>
              <w:rPr>
                <w:rFonts w:ascii="Times New Roman" w:hAnsi="Times New Roman" w:cs="Times New Roman"/>
              </w:rPr>
            </w:pPr>
            <w:r>
              <w:rPr>
                <w:rFonts w:ascii="Times New Roman" w:hAnsi="Times New Roman" w:cs="Times New Roman"/>
              </w:rPr>
              <w:t>35/</w:t>
            </w:r>
            <w:r w:rsidR="00667802">
              <w:rPr>
                <w:rFonts w:ascii="Times New Roman" w:hAnsi="Times New Roman" w:cs="Times New Roman"/>
              </w:rPr>
              <w:t>4</w:t>
            </w:r>
            <w:r>
              <w:rPr>
                <w:rFonts w:ascii="Times New Roman" w:hAnsi="Times New Roman" w:cs="Times New Roman"/>
              </w:rPr>
              <w:t>8</w:t>
            </w:r>
          </w:p>
        </w:tc>
        <w:tc>
          <w:tcPr>
            <w:tcW w:w="1277" w:type="dxa"/>
            <w:tcBorders>
              <w:top w:val="single" w:sz="4" w:space="0" w:color="auto"/>
              <w:left w:val="single" w:sz="4" w:space="0" w:color="auto"/>
            </w:tcBorders>
            <w:shd w:val="clear" w:color="auto" w:fill="FFFFFF"/>
          </w:tcPr>
          <w:p w:rsidR="001652C4" w:rsidRPr="009756F7" w:rsidRDefault="000F50AF" w:rsidP="00323F1A">
            <w:pPr>
              <w:framePr w:w="9586" w:wrap="notBeside" w:vAnchor="text" w:hAnchor="text" w:xAlign="center" w:y="1"/>
              <w:rPr>
                <w:rFonts w:ascii="Times New Roman" w:hAnsi="Times New Roman" w:cs="Times New Roman"/>
              </w:rPr>
            </w:pPr>
            <w:r>
              <w:rPr>
                <w:rFonts w:ascii="Times New Roman" w:hAnsi="Times New Roman" w:cs="Times New Roman"/>
              </w:rPr>
              <w:t>32/43</w:t>
            </w:r>
          </w:p>
        </w:tc>
        <w:tc>
          <w:tcPr>
            <w:tcW w:w="1277" w:type="dxa"/>
            <w:tcBorders>
              <w:top w:val="single" w:sz="4" w:space="0" w:color="auto"/>
              <w:left w:val="single" w:sz="4" w:space="0" w:color="auto"/>
              <w:right w:val="single" w:sz="4" w:space="0" w:color="auto"/>
            </w:tcBorders>
            <w:shd w:val="clear" w:color="auto" w:fill="FFFFFF"/>
          </w:tcPr>
          <w:p w:rsidR="001652C4" w:rsidRPr="009756F7" w:rsidRDefault="000F50AF" w:rsidP="001652C4">
            <w:pPr>
              <w:framePr w:w="9586" w:wrap="notBeside" w:vAnchor="text" w:hAnchor="text" w:xAlign="center" w:y="1"/>
              <w:jc w:val="center"/>
              <w:rPr>
                <w:rFonts w:ascii="Times New Roman" w:hAnsi="Times New Roman" w:cs="Times New Roman"/>
              </w:rPr>
            </w:pPr>
            <w:r>
              <w:rPr>
                <w:rFonts w:ascii="Times New Roman" w:hAnsi="Times New Roman" w:cs="Times New Roman"/>
              </w:rPr>
              <w:t>30/39</w:t>
            </w:r>
          </w:p>
        </w:tc>
      </w:tr>
      <w:tr w:rsidR="001652C4" w:rsidTr="00B217C0">
        <w:trPr>
          <w:trHeight w:hRule="exact" w:val="1114"/>
          <w:jc w:val="center"/>
        </w:trPr>
        <w:tc>
          <w:tcPr>
            <w:tcW w:w="821" w:type="dxa"/>
            <w:tcBorders>
              <w:top w:val="single" w:sz="4" w:space="0" w:color="auto"/>
              <w:left w:val="single" w:sz="4" w:space="0" w:color="auto"/>
            </w:tcBorders>
            <w:shd w:val="clear" w:color="auto" w:fill="FFFFFF"/>
          </w:tcPr>
          <w:p w:rsidR="001652C4" w:rsidRDefault="001652C4" w:rsidP="001652C4">
            <w:pPr>
              <w:pStyle w:val="20"/>
              <w:framePr w:w="9586" w:wrap="notBeside" w:vAnchor="text" w:hAnchor="text" w:xAlign="center" w:y="1"/>
              <w:shd w:val="clear" w:color="auto" w:fill="auto"/>
              <w:spacing w:line="232" w:lineRule="exact"/>
              <w:ind w:left="140"/>
              <w:jc w:val="left"/>
            </w:pPr>
            <w:r>
              <w:rPr>
                <w:rStyle w:val="2105pt"/>
              </w:rPr>
              <w:t>1.19</w:t>
            </w:r>
          </w:p>
        </w:tc>
        <w:tc>
          <w:tcPr>
            <w:tcW w:w="5102" w:type="dxa"/>
            <w:tcBorders>
              <w:top w:val="single" w:sz="4" w:space="0" w:color="auto"/>
              <w:left w:val="single" w:sz="4" w:space="0" w:color="auto"/>
            </w:tcBorders>
            <w:shd w:val="clear" w:color="auto" w:fill="FFFFFF"/>
            <w:vAlign w:val="bottom"/>
          </w:tcPr>
          <w:p w:rsidR="001652C4" w:rsidRDefault="001652C4" w:rsidP="001652C4">
            <w:pPr>
              <w:pStyle w:val="20"/>
              <w:framePr w:w="9586" w:wrap="notBeside" w:vAnchor="text" w:hAnchor="text" w:xAlign="center" w:y="1"/>
              <w:shd w:val="clear" w:color="auto" w:fill="auto"/>
              <w:spacing w:line="274" w:lineRule="exact"/>
              <w:jc w:val="both"/>
            </w:pPr>
            <w:r>
              <w:rPr>
                <w:rStyle w:val="2105pt"/>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277" w:type="dxa"/>
            <w:tcBorders>
              <w:top w:val="single" w:sz="4" w:space="0" w:color="auto"/>
              <w:left w:val="single" w:sz="4" w:space="0" w:color="auto"/>
            </w:tcBorders>
            <w:shd w:val="clear" w:color="auto" w:fill="FFFFFF"/>
          </w:tcPr>
          <w:p w:rsidR="001652C4" w:rsidRPr="009756F7" w:rsidRDefault="00DC4353" w:rsidP="001652C4">
            <w:pPr>
              <w:framePr w:w="9586" w:wrap="notBeside" w:vAnchor="text" w:hAnchor="text" w:xAlign="center" w:y="1"/>
              <w:jc w:val="center"/>
              <w:rPr>
                <w:rFonts w:ascii="Times New Roman" w:hAnsi="Times New Roman" w:cs="Times New Roman"/>
              </w:rPr>
            </w:pPr>
            <w:r>
              <w:rPr>
                <w:rFonts w:ascii="Times New Roman" w:hAnsi="Times New Roman" w:cs="Times New Roman"/>
              </w:rPr>
              <w:t>2/</w:t>
            </w:r>
            <w:r w:rsidR="00667802">
              <w:rPr>
                <w:rFonts w:ascii="Times New Roman" w:hAnsi="Times New Roman" w:cs="Times New Roman"/>
              </w:rPr>
              <w:t>7</w:t>
            </w:r>
          </w:p>
        </w:tc>
        <w:tc>
          <w:tcPr>
            <w:tcW w:w="1277" w:type="dxa"/>
            <w:tcBorders>
              <w:top w:val="single" w:sz="4" w:space="0" w:color="auto"/>
              <w:left w:val="single" w:sz="4" w:space="0" w:color="auto"/>
            </w:tcBorders>
            <w:shd w:val="clear" w:color="auto" w:fill="FFFFFF"/>
          </w:tcPr>
          <w:p w:rsidR="001652C4" w:rsidRPr="009756F7" w:rsidRDefault="002607F7" w:rsidP="001652C4">
            <w:pPr>
              <w:framePr w:w="9586" w:wrap="notBeside" w:vAnchor="text" w:hAnchor="text" w:xAlign="center" w:y="1"/>
              <w:jc w:val="center"/>
              <w:rPr>
                <w:rFonts w:ascii="Times New Roman" w:hAnsi="Times New Roman" w:cs="Times New Roman"/>
              </w:rPr>
            </w:pPr>
            <w:r>
              <w:rPr>
                <w:rFonts w:ascii="Times New Roman" w:hAnsi="Times New Roman" w:cs="Times New Roman"/>
              </w:rPr>
              <w:t>24/35</w:t>
            </w:r>
          </w:p>
        </w:tc>
        <w:tc>
          <w:tcPr>
            <w:tcW w:w="1277" w:type="dxa"/>
            <w:tcBorders>
              <w:top w:val="single" w:sz="4" w:space="0" w:color="auto"/>
              <w:left w:val="single" w:sz="4" w:space="0" w:color="auto"/>
              <w:right w:val="single" w:sz="4" w:space="0" w:color="auto"/>
            </w:tcBorders>
            <w:shd w:val="clear" w:color="auto" w:fill="FFFFFF"/>
          </w:tcPr>
          <w:p w:rsidR="001652C4" w:rsidRPr="009756F7" w:rsidRDefault="002607F7" w:rsidP="001652C4">
            <w:pPr>
              <w:framePr w:w="9586" w:wrap="notBeside" w:vAnchor="text" w:hAnchor="text" w:xAlign="center" w:y="1"/>
              <w:jc w:val="center"/>
              <w:rPr>
                <w:rFonts w:ascii="Times New Roman" w:hAnsi="Times New Roman" w:cs="Times New Roman"/>
              </w:rPr>
            </w:pPr>
            <w:r>
              <w:rPr>
                <w:rFonts w:ascii="Times New Roman" w:hAnsi="Times New Roman" w:cs="Times New Roman"/>
              </w:rPr>
              <w:t>20/</w:t>
            </w:r>
            <w:r w:rsidR="001E6679">
              <w:rPr>
                <w:rFonts w:ascii="Times New Roman" w:hAnsi="Times New Roman" w:cs="Times New Roman"/>
              </w:rPr>
              <w:t>38</w:t>
            </w:r>
          </w:p>
        </w:tc>
      </w:tr>
      <w:tr w:rsidR="001652C4" w:rsidTr="00B217C0">
        <w:trPr>
          <w:trHeight w:hRule="exact" w:val="681"/>
          <w:jc w:val="center"/>
        </w:trPr>
        <w:tc>
          <w:tcPr>
            <w:tcW w:w="821" w:type="dxa"/>
            <w:tcBorders>
              <w:top w:val="single" w:sz="4" w:space="0" w:color="auto"/>
              <w:left w:val="single" w:sz="4" w:space="0" w:color="auto"/>
            </w:tcBorders>
            <w:shd w:val="clear" w:color="auto" w:fill="FFFFFF"/>
          </w:tcPr>
          <w:p w:rsidR="001652C4" w:rsidRDefault="001652C4" w:rsidP="001652C4">
            <w:pPr>
              <w:pStyle w:val="20"/>
              <w:framePr w:w="9586" w:wrap="notBeside" w:vAnchor="text" w:hAnchor="text" w:xAlign="center" w:y="1"/>
              <w:shd w:val="clear" w:color="auto" w:fill="auto"/>
              <w:spacing w:line="232" w:lineRule="exact"/>
              <w:ind w:left="140"/>
              <w:jc w:val="left"/>
            </w:pPr>
            <w:r>
              <w:rPr>
                <w:rStyle w:val="2105pt"/>
              </w:rPr>
              <w:t>1.19.1</w:t>
            </w:r>
          </w:p>
        </w:tc>
        <w:tc>
          <w:tcPr>
            <w:tcW w:w="5102" w:type="dxa"/>
            <w:tcBorders>
              <w:top w:val="single" w:sz="4" w:space="0" w:color="auto"/>
              <w:left w:val="single" w:sz="4" w:space="0" w:color="auto"/>
            </w:tcBorders>
            <w:shd w:val="clear" w:color="auto" w:fill="FFFFFF"/>
          </w:tcPr>
          <w:p w:rsidR="001652C4" w:rsidRDefault="001652C4" w:rsidP="001652C4">
            <w:pPr>
              <w:pStyle w:val="20"/>
              <w:framePr w:w="9586" w:wrap="notBeside" w:vAnchor="text" w:hAnchor="text" w:xAlign="center" w:y="1"/>
              <w:shd w:val="clear" w:color="auto" w:fill="auto"/>
              <w:spacing w:line="232" w:lineRule="exact"/>
              <w:jc w:val="both"/>
            </w:pPr>
            <w:r>
              <w:rPr>
                <w:rStyle w:val="2105pt"/>
              </w:rPr>
              <w:t>Регионального уровня</w:t>
            </w:r>
          </w:p>
        </w:tc>
        <w:tc>
          <w:tcPr>
            <w:tcW w:w="1277" w:type="dxa"/>
            <w:tcBorders>
              <w:top w:val="single" w:sz="4" w:space="0" w:color="auto"/>
              <w:left w:val="single" w:sz="4" w:space="0" w:color="auto"/>
            </w:tcBorders>
            <w:shd w:val="clear" w:color="auto" w:fill="FFFFFF"/>
          </w:tcPr>
          <w:p w:rsidR="001652C4" w:rsidRPr="009756F7" w:rsidRDefault="002337C5" w:rsidP="002337C5">
            <w:pPr>
              <w:framePr w:w="9586" w:wrap="notBeside" w:vAnchor="text" w:hAnchor="text" w:xAlign="center" w:y="1"/>
              <w:jc w:val="center"/>
              <w:rPr>
                <w:rFonts w:ascii="Times New Roman" w:hAnsi="Times New Roman" w:cs="Times New Roman"/>
              </w:rPr>
            </w:pPr>
            <w:r>
              <w:rPr>
                <w:rFonts w:ascii="Times New Roman" w:hAnsi="Times New Roman" w:cs="Times New Roman"/>
              </w:rPr>
              <w:t>1/8</w:t>
            </w:r>
          </w:p>
        </w:tc>
        <w:tc>
          <w:tcPr>
            <w:tcW w:w="1277" w:type="dxa"/>
            <w:tcBorders>
              <w:top w:val="single" w:sz="4" w:space="0" w:color="auto"/>
              <w:left w:val="single" w:sz="4" w:space="0" w:color="auto"/>
            </w:tcBorders>
            <w:shd w:val="clear" w:color="auto" w:fill="FFFFFF"/>
          </w:tcPr>
          <w:p w:rsidR="001652C4" w:rsidRPr="009756F7" w:rsidRDefault="002607F7" w:rsidP="002337C5">
            <w:pPr>
              <w:framePr w:w="9586" w:wrap="notBeside" w:vAnchor="text" w:hAnchor="text" w:xAlign="center" w:y="1"/>
              <w:rPr>
                <w:rFonts w:ascii="Times New Roman" w:hAnsi="Times New Roman" w:cs="Times New Roman"/>
              </w:rPr>
            </w:pPr>
            <w:r>
              <w:rPr>
                <w:rFonts w:ascii="Times New Roman" w:hAnsi="Times New Roman" w:cs="Times New Roman"/>
              </w:rPr>
              <w:t>24/35</w:t>
            </w:r>
          </w:p>
        </w:tc>
        <w:tc>
          <w:tcPr>
            <w:tcW w:w="1277" w:type="dxa"/>
            <w:tcBorders>
              <w:top w:val="single" w:sz="4" w:space="0" w:color="auto"/>
              <w:left w:val="single" w:sz="4" w:space="0" w:color="auto"/>
              <w:right w:val="single" w:sz="4" w:space="0" w:color="auto"/>
            </w:tcBorders>
            <w:shd w:val="clear" w:color="auto" w:fill="FFFFFF"/>
          </w:tcPr>
          <w:p w:rsidR="001652C4" w:rsidRPr="009756F7" w:rsidRDefault="001E6679" w:rsidP="001652C4">
            <w:pPr>
              <w:framePr w:w="9586" w:wrap="notBeside" w:vAnchor="text" w:hAnchor="text" w:xAlign="center" w:y="1"/>
              <w:jc w:val="center"/>
              <w:rPr>
                <w:rFonts w:ascii="Times New Roman" w:hAnsi="Times New Roman" w:cs="Times New Roman"/>
              </w:rPr>
            </w:pPr>
            <w:r>
              <w:rPr>
                <w:rFonts w:ascii="Times New Roman" w:hAnsi="Times New Roman" w:cs="Times New Roman"/>
              </w:rPr>
              <w:t>20/38</w:t>
            </w:r>
          </w:p>
        </w:tc>
      </w:tr>
      <w:tr w:rsidR="001652C4" w:rsidTr="00B217C0">
        <w:trPr>
          <w:trHeight w:hRule="exact" w:val="704"/>
          <w:jc w:val="center"/>
        </w:trPr>
        <w:tc>
          <w:tcPr>
            <w:tcW w:w="821" w:type="dxa"/>
            <w:tcBorders>
              <w:top w:val="single" w:sz="4" w:space="0" w:color="auto"/>
              <w:left w:val="single" w:sz="4" w:space="0" w:color="auto"/>
            </w:tcBorders>
            <w:shd w:val="clear" w:color="auto" w:fill="FFFFFF"/>
          </w:tcPr>
          <w:p w:rsidR="001652C4" w:rsidRDefault="001652C4" w:rsidP="001652C4">
            <w:pPr>
              <w:pStyle w:val="20"/>
              <w:framePr w:w="9586" w:wrap="notBeside" w:vAnchor="text" w:hAnchor="text" w:xAlign="center" w:y="1"/>
              <w:shd w:val="clear" w:color="auto" w:fill="auto"/>
              <w:spacing w:line="232" w:lineRule="exact"/>
              <w:ind w:left="140"/>
              <w:jc w:val="left"/>
            </w:pPr>
            <w:r>
              <w:rPr>
                <w:rStyle w:val="2105pt"/>
              </w:rPr>
              <w:t>1.19.2</w:t>
            </w:r>
          </w:p>
        </w:tc>
        <w:tc>
          <w:tcPr>
            <w:tcW w:w="5102" w:type="dxa"/>
            <w:tcBorders>
              <w:top w:val="single" w:sz="4" w:space="0" w:color="auto"/>
              <w:left w:val="single" w:sz="4" w:space="0" w:color="auto"/>
            </w:tcBorders>
            <w:shd w:val="clear" w:color="auto" w:fill="FFFFFF"/>
          </w:tcPr>
          <w:p w:rsidR="001652C4" w:rsidRDefault="001652C4" w:rsidP="001652C4">
            <w:pPr>
              <w:pStyle w:val="20"/>
              <w:framePr w:w="9586" w:wrap="notBeside" w:vAnchor="text" w:hAnchor="text" w:xAlign="center" w:y="1"/>
              <w:shd w:val="clear" w:color="auto" w:fill="auto"/>
              <w:spacing w:line="232" w:lineRule="exact"/>
              <w:jc w:val="both"/>
            </w:pPr>
            <w:r>
              <w:rPr>
                <w:rStyle w:val="2105pt"/>
              </w:rPr>
              <w:t>Федерального уровня</w:t>
            </w:r>
          </w:p>
        </w:tc>
        <w:tc>
          <w:tcPr>
            <w:tcW w:w="1277" w:type="dxa"/>
            <w:tcBorders>
              <w:top w:val="single" w:sz="4" w:space="0" w:color="auto"/>
              <w:left w:val="single" w:sz="4" w:space="0" w:color="auto"/>
            </w:tcBorders>
            <w:shd w:val="clear" w:color="auto" w:fill="FFFFFF"/>
          </w:tcPr>
          <w:p w:rsidR="001652C4" w:rsidRPr="009756F7" w:rsidRDefault="002337C5" w:rsidP="002337C5">
            <w:pPr>
              <w:framePr w:w="9586" w:wrap="notBeside" w:vAnchor="text" w:hAnchor="text" w:xAlign="center" w:y="1"/>
              <w:jc w:val="center"/>
              <w:rPr>
                <w:rFonts w:ascii="Times New Roman" w:hAnsi="Times New Roman" w:cs="Times New Roman"/>
              </w:rPr>
            </w:pPr>
            <w:r>
              <w:rPr>
                <w:rFonts w:ascii="Times New Roman" w:hAnsi="Times New Roman" w:cs="Times New Roman"/>
              </w:rPr>
              <w:t>1/8</w:t>
            </w:r>
          </w:p>
        </w:tc>
        <w:tc>
          <w:tcPr>
            <w:tcW w:w="1277" w:type="dxa"/>
            <w:tcBorders>
              <w:top w:val="single" w:sz="4" w:space="0" w:color="auto"/>
              <w:left w:val="single" w:sz="4" w:space="0" w:color="auto"/>
            </w:tcBorders>
            <w:shd w:val="clear" w:color="auto" w:fill="FFFFFF"/>
          </w:tcPr>
          <w:p w:rsidR="001652C4" w:rsidRPr="009756F7" w:rsidRDefault="002607F7" w:rsidP="002337C5">
            <w:pPr>
              <w:framePr w:w="9586" w:wrap="notBeside" w:vAnchor="text" w:hAnchor="text" w:xAlign="center" w:y="1"/>
              <w:rPr>
                <w:rFonts w:ascii="Times New Roman" w:hAnsi="Times New Roman" w:cs="Times New Roman"/>
              </w:rPr>
            </w:pPr>
            <w:r>
              <w:rPr>
                <w:rFonts w:ascii="Times New Roman" w:hAnsi="Times New Roman" w:cs="Times New Roman"/>
              </w:rPr>
              <w:t>0/0</w:t>
            </w:r>
          </w:p>
        </w:tc>
        <w:tc>
          <w:tcPr>
            <w:tcW w:w="1277" w:type="dxa"/>
            <w:tcBorders>
              <w:top w:val="single" w:sz="4" w:space="0" w:color="auto"/>
              <w:left w:val="single" w:sz="4" w:space="0" w:color="auto"/>
              <w:right w:val="single" w:sz="4" w:space="0" w:color="auto"/>
            </w:tcBorders>
            <w:shd w:val="clear" w:color="auto" w:fill="FFFFFF"/>
          </w:tcPr>
          <w:p w:rsidR="001652C4" w:rsidRPr="009756F7" w:rsidRDefault="002607F7" w:rsidP="002337C5">
            <w:pPr>
              <w:framePr w:w="9586" w:wrap="notBeside" w:vAnchor="text" w:hAnchor="text" w:xAlign="center" w:y="1"/>
              <w:rPr>
                <w:rFonts w:ascii="Times New Roman" w:hAnsi="Times New Roman" w:cs="Times New Roman"/>
              </w:rPr>
            </w:pPr>
            <w:r>
              <w:rPr>
                <w:rFonts w:ascii="Times New Roman" w:hAnsi="Times New Roman" w:cs="Times New Roman"/>
              </w:rPr>
              <w:t>0/0</w:t>
            </w:r>
          </w:p>
        </w:tc>
      </w:tr>
      <w:tr w:rsidR="001652C4" w:rsidTr="00B217C0">
        <w:trPr>
          <w:trHeight w:hRule="exact" w:val="293"/>
          <w:jc w:val="center"/>
        </w:trPr>
        <w:tc>
          <w:tcPr>
            <w:tcW w:w="821" w:type="dxa"/>
            <w:tcBorders>
              <w:top w:val="single" w:sz="4" w:space="0" w:color="auto"/>
              <w:left w:val="single" w:sz="4" w:space="0" w:color="auto"/>
              <w:bottom w:val="single" w:sz="4" w:space="0" w:color="auto"/>
            </w:tcBorders>
            <w:shd w:val="clear" w:color="auto" w:fill="FFFFFF"/>
            <w:vAlign w:val="bottom"/>
          </w:tcPr>
          <w:p w:rsidR="001652C4" w:rsidRDefault="001652C4" w:rsidP="001652C4">
            <w:pPr>
              <w:pStyle w:val="20"/>
              <w:framePr w:w="9586" w:wrap="notBeside" w:vAnchor="text" w:hAnchor="text" w:xAlign="center" w:y="1"/>
              <w:shd w:val="clear" w:color="auto" w:fill="auto"/>
              <w:spacing w:line="232" w:lineRule="exact"/>
              <w:ind w:left="140"/>
              <w:jc w:val="left"/>
            </w:pPr>
            <w:r>
              <w:rPr>
                <w:rStyle w:val="2105pt"/>
              </w:rPr>
              <w:t>1.19.3</w:t>
            </w:r>
          </w:p>
        </w:tc>
        <w:tc>
          <w:tcPr>
            <w:tcW w:w="5102" w:type="dxa"/>
            <w:tcBorders>
              <w:top w:val="single" w:sz="4" w:space="0" w:color="auto"/>
              <w:left w:val="single" w:sz="4" w:space="0" w:color="auto"/>
              <w:bottom w:val="single" w:sz="4" w:space="0" w:color="auto"/>
            </w:tcBorders>
            <w:shd w:val="clear" w:color="auto" w:fill="FFFFFF"/>
            <w:vAlign w:val="bottom"/>
          </w:tcPr>
          <w:p w:rsidR="001652C4" w:rsidRDefault="001652C4" w:rsidP="001652C4">
            <w:pPr>
              <w:pStyle w:val="20"/>
              <w:framePr w:w="9586" w:wrap="notBeside" w:vAnchor="text" w:hAnchor="text" w:xAlign="center" w:y="1"/>
              <w:shd w:val="clear" w:color="auto" w:fill="auto"/>
              <w:spacing w:line="232" w:lineRule="exact"/>
              <w:jc w:val="both"/>
            </w:pPr>
            <w:r>
              <w:rPr>
                <w:rStyle w:val="2105pt"/>
              </w:rPr>
              <w:t>Международного уровня</w:t>
            </w:r>
          </w:p>
        </w:tc>
        <w:tc>
          <w:tcPr>
            <w:tcW w:w="1277" w:type="dxa"/>
            <w:tcBorders>
              <w:top w:val="single" w:sz="4" w:space="0" w:color="auto"/>
              <w:left w:val="single" w:sz="4" w:space="0" w:color="auto"/>
              <w:bottom w:val="single" w:sz="4" w:space="0" w:color="auto"/>
            </w:tcBorders>
            <w:shd w:val="clear" w:color="auto" w:fill="FFFFFF"/>
          </w:tcPr>
          <w:p w:rsidR="001652C4" w:rsidRPr="009756F7" w:rsidRDefault="001652C4" w:rsidP="001652C4">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277" w:type="dxa"/>
            <w:tcBorders>
              <w:top w:val="single" w:sz="4" w:space="0" w:color="auto"/>
              <w:left w:val="single" w:sz="4" w:space="0" w:color="auto"/>
              <w:bottom w:val="single" w:sz="4" w:space="0" w:color="auto"/>
            </w:tcBorders>
            <w:shd w:val="clear" w:color="auto" w:fill="FFFFFF"/>
          </w:tcPr>
          <w:p w:rsidR="001652C4" w:rsidRPr="009756F7" w:rsidRDefault="001652C4" w:rsidP="001652C4">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1652C4" w:rsidRPr="009756F7" w:rsidRDefault="00B85862" w:rsidP="001652C4">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r>
    </w:tbl>
    <w:p w:rsidR="00DA2F00" w:rsidRDefault="00DA2F00" w:rsidP="00DA2F00">
      <w:pPr>
        <w:framePr w:w="9586" w:wrap="notBeside" w:vAnchor="text" w:hAnchor="text" w:xAlign="center" w:y="1"/>
        <w:rPr>
          <w:sz w:val="2"/>
          <w:szCs w:val="2"/>
        </w:rPr>
      </w:pPr>
    </w:p>
    <w:p w:rsidR="00DA2F00" w:rsidRDefault="00DA2F00" w:rsidP="00DA2F0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5102"/>
        <w:gridCol w:w="1277"/>
        <w:gridCol w:w="1138"/>
        <w:gridCol w:w="1248"/>
      </w:tblGrid>
      <w:tr w:rsidR="00DA2F00" w:rsidTr="00906CBE">
        <w:trPr>
          <w:trHeight w:hRule="exact" w:val="293"/>
          <w:jc w:val="center"/>
        </w:trPr>
        <w:tc>
          <w:tcPr>
            <w:tcW w:w="821" w:type="dxa"/>
            <w:tcBorders>
              <w:top w:val="single" w:sz="4" w:space="0" w:color="auto"/>
              <w:left w:val="single" w:sz="4" w:space="0" w:color="auto"/>
            </w:tcBorders>
            <w:shd w:val="clear" w:color="auto" w:fill="FFFFFF"/>
          </w:tcPr>
          <w:p w:rsidR="00DA2F00" w:rsidRDefault="00DA2F00" w:rsidP="00906CBE">
            <w:pPr>
              <w:framePr w:w="9586" w:wrap="notBeside" w:vAnchor="text" w:hAnchor="text" w:xAlign="center" w:y="1"/>
              <w:rPr>
                <w:sz w:val="10"/>
                <w:szCs w:val="10"/>
              </w:rPr>
            </w:pPr>
          </w:p>
        </w:tc>
        <w:tc>
          <w:tcPr>
            <w:tcW w:w="5102" w:type="dxa"/>
            <w:tcBorders>
              <w:top w:val="single" w:sz="4" w:space="0" w:color="auto"/>
              <w:left w:val="single" w:sz="4" w:space="0" w:color="auto"/>
            </w:tcBorders>
            <w:shd w:val="clear" w:color="auto" w:fill="FFFFFF"/>
          </w:tcPr>
          <w:p w:rsidR="00DA2F00" w:rsidRDefault="00DA2F00" w:rsidP="00906CBE">
            <w:pPr>
              <w:framePr w:w="958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vAlign w:val="bottom"/>
          </w:tcPr>
          <w:p w:rsidR="00DA2F00" w:rsidRPr="00512A71" w:rsidRDefault="00DA2F00" w:rsidP="00512A71">
            <w:pPr>
              <w:pStyle w:val="20"/>
              <w:framePr w:w="9586" w:wrap="notBeside" w:vAnchor="text" w:hAnchor="text" w:xAlign="center" w:y="1"/>
              <w:shd w:val="clear" w:color="auto" w:fill="auto"/>
              <w:spacing w:line="232" w:lineRule="exact"/>
              <w:rPr>
                <w:sz w:val="22"/>
                <w:szCs w:val="22"/>
              </w:rPr>
            </w:pPr>
          </w:p>
        </w:tc>
        <w:tc>
          <w:tcPr>
            <w:tcW w:w="1138" w:type="dxa"/>
            <w:tcBorders>
              <w:top w:val="single" w:sz="4" w:space="0" w:color="auto"/>
              <w:left w:val="single" w:sz="4" w:space="0" w:color="auto"/>
            </w:tcBorders>
            <w:shd w:val="clear" w:color="auto" w:fill="FFFFFF"/>
          </w:tcPr>
          <w:p w:rsidR="00DA2F00" w:rsidRPr="00512A71" w:rsidRDefault="00DA2F00" w:rsidP="00512A71">
            <w:pPr>
              <w:framePr w:w="9586" w:wrap="notBeside" w:vAnchor="text" w:hAnchor="text" w:xAlign="center" w:y="1"/>
              <w:jc w:val="center"/>
              <w:rPr>
                <w:rFonts w:ascii="Times New Roman" w:hAnsi="Times New Roman" w:cs="Times New Roman"/>
              </w:rPr>
            </w:pPr>
          </w:p>
        </w:tc>
        <w:tc>
          <w:tcPr>
            <w:tcW w:w="1248" w:type="dxa"/>
            <w:tcBorders>
              <w:top w:val="single" w:sz="4" w:space="0" w:color="auto"/>
              <w:left w:val="single" w:sz="4" w:space="0" w:color="auto"/>
              <w:right w:val="single" w:sz="4" w:space="0" w:color="auto"/>
            </w:tcBorders>
            <w:shd w:val="clear" w:color="auto" w:fill="FFFFFF"/>
          </w:tcPr>
          <w:p w:rsidR="00DA2F00" w:rsidRPr="00512A71" w:rsidRDefault="00DA2F00" w:rsidP="00512A71">
            <w:pPr>
              <w:framePr w:w="9586" w:wrap="notBeside" w:vAnchor="text" w:hAnchor="text" w:xAlign="center" w:y="1"/>
              <w:jc w:val="center"/>
              <w:rPr>
                <w:rFonts w:ascii="Times New Roman" w:hAnsi="Times New Roman" w:cs="Times New Roman"/>
              </w:rPr>
            </w:pPr>
          </w:p>
        </w:tc>
      </w:tr>
      <w:tr w:rsidR="00B217C0" w:rsidTr="001D7A8B">
        <w:trPr>
          <w:trHeight w:hRule="exact" w:val="1114"/>
          <w:jc w:val="center"/>
        </w:trPr>
        <w:tc>
          <w:tcPr>
            <w:tcW w:w="821" w:type="dxa"/>
            <w:tcBorders>
              <w:top w:val="single" w:sz="4" w:space="0" w:color="auto"/>
              <w:left w:val="single" w:sz="4" w:space="0" w:color="auto"/>
            </w:tcBorders>
            <w:shd w:val="clear" w:color="auto" w:fill="FFFFFF"/>
          </w:tcPr>
          <w:p w:rsidR="00B217C0" w:rsidRDefault="00B217C0" w:rsidP="00B217C0">
            <w:pPr>
              <w:pStyle w:val="20"/>
              <w:framePr w:w="9586" w:wrap="notBeside" w:vAnchor="text" w:hAnchor="text" w:xAlign="center" w:y="1"/>
              <w:shd w:val="clear" w:color="auto" w:fill="auto"/>
              <w:spacing w:line="232" w:lineRule="exact"/>
              <w:ind w:left="140"/>
              <w:jc w:val="left"/>
            </w:pPr>
            <w:r>
              <w:rPr>
                <w:rStyle w:val="2105pt"/>
              </w:rPr>
              <w:t>1.20</w:t>
            </w:r>
          </w:p>
        </w:tc>
        <w:tc>
          <w:tcPr>
            <w:tcW w:w="5102" w:type="dxa"/>
            <w:tcBorders>
              <w:top w:val="single" w:sz="4" w:space="0" w:color="auto"/>
              <w:left w:val="single" w:sz="4" w:space="0" w:color="auto"/>
            </w:tcBorders>
            <w:shd w:val="clear" w:color="auto" w:fill="FFFFFF"/>
            <w:vAlign w:val="bottom"/>
          </w:tcPr>
          <w:p w:rsidR="00B217C0" w:rsidRDefault="00B217C0" w:rsidP="00B217C0">
            <w:pPr>
              <w:pStyle w:val="20"/>
              <w:framePr w:w="9586" w:wrap="notBeside" w:vAnchor="text" w:hAnchor="text" w:xAlign="center" w:y="1"/>
              <w:shd w:val="clear" w:color="auto" w:fill="auto"/>
              <w:spacing w:line="274" w:lineRule="exact"/>
              <w:jc w:val="both"/>
            </w:pPr>
            <w:r>
              <w:rPr>
                <w:rStyle w:val="2105pt"/>
              </w:rPr>
              <w:t>Численность/удельный вес численности уча</w:t>
            </w:r>
            <w:r>
              <w:rPr>
                <w:rStyle w:val="2105pt"/>
              </w:rPr>
              <w:softHyphen/>
              <w:t>щихся, получающих образование с углублен</w:t>
            </w:r>
            <w:r>
              <w:rPr>
                <w:rStyle w:val="2105pt"/>
              </w:rPr>
              <w:softHyphen/>
              <w:t>ным изучением отдельных учебных предметов, в общей численности учащихся</w:t>
            </w:r>
          </w:p>
        </w:tc>
        <w:tc>
          <w:tcPr>
            <w:tcW w:w="1277" w:type="dxa"/>
            <w:tcBorders>
              <w:top w:val="single" w:sz="4" w:space="0" w:color="auto"/>
              <w:left w:val="single" w:sz="4" w:space="0" w:color="auto"/>
            </w:tcBorders>
            <w:shd w:val="clear" w:color="auto" w:fill="FFFFFF"/>
          </w:tcPr>
          <w:p w:rsidR="00B217C0" w:rsidRPr="00512A71" w:rsidRDefault="00B217C0"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138" w:type="dxa"/>
            <w:tcBorders>
              <w:top w:val="single" w:sz="4" w:space="0" w:color="auto"/>
              <w:left w:val="single" w:sz="4" w:space="0" w:color="auto"/>
              <w:right w:val="single" w:sz="4" w:space="0" w:color="auto"/>
            </w:tcBorders>
            <w:shd w:val="clear" w:color="auto" w:fill="FFFFFF"/>
          </w:tcPr>
          <w:p w:rsidR="00B217C0" w:rsidRPr="00512A71" w:rsidRDefault="00B217C0" w:rsidP="00B217C0">
            <w:pPr>
              <w:framePr w:w="9586" w:wrap="notBeside" w:vAnchor="text" w:hAnchor="text" w:xAlign="center" w:y="1"/>
              <w:rPr>
                <w:rFonts w:ascii="Times New Roman" w:hAnsi="Times New Roman" w:cs="Times New Roman"/>
              </w:rPr>
            </w:pPr>
            <w:r>
              <w:rPr>
                <w:rFonts w:ascii="Times New Roman" w:hAnsi="Times New Roman" w:cs="Times New Roman"/>
              </w:rPr>
              <w:t>0/0</w:t>
            </w:r>
          </w:p>
        </w:tc>
        <w:tc>
          <w:tcPr>
            <w:tcW w:w="1248" w:type="dxa"/>
            <w:tcBorders>
              <w:top w:val="single" w:sz="4" w:space="0" w:color="auto"/>
              <w:left w:val="single" w:sz="4" w:space="0" w:color="auto"/>
              <w:right w:val="single" w:sz="4" w:space="0" w:color="auto"/>
            </w:tcBorders>
            <w:shd w:val="clear" w:color="auto" w:fill="FFFFFF"/>
          </w:tcPr>
          <w:p w:rsidR="00B217C0" w:rsidRPr="00512A71" w:rsidRDefault="00B16B3B" w:rsidP="00B217C0">
            <w:pPr>
              <w:framePr w:w="9586" w:wrap="notBeside" w:vAnchor="text" w:hAnchor="text" w:xAlign="center" w:y="1"/>
              <w:rPr>
                <w:rFonts w:ascii="Times New Roman" w:hAnsi="Times New Roman" w:cs="Times New Roman"/>
              </w:rPr>
            </w:pPr>
            <w:r>
              <w:rPr>
                <w:rFonts w:ascii="Times New Roman" w:hAnsi="Times New Roman" w:cs="Times New Roman"/>
              </w:rPr>
              <w:t>0/0</w:t>
            </w:r>
          </w:p>
        </w:tc>
      </w:tr>
      <w:tr w:rsidR="00B217C0" w:rsidTr="001D7A8B">
        <w:trPr>
          <w:trHeight w:hRule="exact" w:val="1114"/>
          <w:jc w:val="center"/>
        </w:trPr>
        <w:tc>
          <w:tcPr>
            <w:tcW w:w="821" w:type="dxa"/>
            <w:tcBorders>
              <w:top w:val="single" w:sz="4" w:space="0" w:color="auto"/>
              <w:left w:val="single" w:sz="4" w:space="0" w:color="auto"/>
            </w:tcBorders>
            <w:shd w:val="clear" w:color="auto" w:fill="FFFFFF"/>
          </w:tcPr>
          <w:p w:rsidR="00B217C0" w:rsidRDefault="00B217C0" w:rsidP="00B217C0">
            <w:pPr>
              <w:pStyle w:val="20"/>
              <w:framePr w:w="9586" w:wrap="notBeside" w:vAnchor="text" w:hAnchor="text" w:xAlign="center" w:y="1"/>
              <w:shd w:val="clear" w:color="auto" w:fill="auto"/>
              <w:spacing w:line="232" w:lineRule="exact"/>
              <w:ind w:left="140"/>
              <w:jc w:val="left"/>
            </w:pPr>
            <w:r>
              <w:rPr>
                <w:rStyle w:val="2105pt"/>
              </w:rPr>
              <w:t>1.21</w:t>
            </w:r>
          </w:p>
        </w:tc>
        <w:tc>
          <w:tcPr>
            <w:tcW w:w="5102" w:type="dxa"/>
            <w:tcBorders>
              <w:top w:val="single" w:sz="4" w:space="0" w:color="auto"/>
              <w:left w:val="single" w:sz="4" w:space="0" w:color="auto"/>
            </w:tcBorders>
            <w:shd w:val="clear" w:color="auto" w:fill="FFFFFF"/>
            <w:vAlign w:val="bottom"/>
          </w:tcPr>
          <w:p w:rsidR="00B217C0" w:rsidRDefault="00B217C0" w:rsidP="00B217C0">
            <w:pPr>
              <w:pStyle w:val="20"/>
              <w:framePr w:w="9586" w:wrap="notBeside" w:vAnchor="text" w:hAnchor="text" w:xAlign="center" w:y="1"/>
              <w:shd w:val="clear" w:color="auto" w:fill="auto"/>
              <w:spacing w:line="274" w:lineRule="exact"/>
              <w:jc w:val="both"/>
            </w:pPr>
            <w:r>
              <w:rPr>
                <w:rStyle w:val="2105pt"/>
              </w:rPr>
              <w:t>Численность/удельный вес численности уча</w:t>
            </w:r>
            <w:r>
              <w:rPr>
                <w:rStyle w:val="2105pt"/>
              </w:rPr>
              <w:softHyphen/>
              <w:t>щихся, получающих образование в рамках профильного обучения, в общей численности учащихся</w:t>
            </w:r>
          </w:p>
        </w:tc>
        <w:tc>
          <w:tcPr>
            <w:tcW w:w="1277" w:type="dxa"/>
            <w:tcBorders>
              <w:top w:val="single" w:sz="4" w:space="0" w:color="auto"/>
              <w:left w:val="single" w:sz="4" w:space="0" w:color="auto"/>
            </w:tcBorders>
            <w:shd w:val="clear" w:color="auto" w:fill="FFFFFF"/>
          </w:tcPr>
          <w:p w:rsidR="00B217C0" w:rsidRPr="00512A71" w:rsidRDefault="00EB5FAC"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138" w:type="dxa"/>
            <w:tcBorders>
              <w:top w:val="single" w:sz="4" w:space="0" w:color="auto"/>
              <w:left w:val="single" w:sz="4" w:space="0" w:color="auto"/>
              <w:right w:val="single" w:sz="4" w:space="0" w:color="auto"/>
            </w:tcBorders>
            <w:shd w:val="clear" w:color="auto" w:fill="FFFFFF"/>
          </w:tcPr>
          <w:p w:rsidR="00B217C0" w:rsidRPr="00512A71" w:rsidRDefault="00B217C0"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248" w:type="dxa"/>
            <w:tcBorders>
              <w:top w:val="single" w:sz="4" w:space="0" w:color="auto"/>
              <w:left w:val="single" w:sz="4" w:space="0" w:color="auto"/>
              <w:right w:val="single" w:sz="4" w:space="0" w:color="auto"/>
            </w:tcBorders>
            <w:shd w:val="clear" w:color="auto" w:fill="FFFFFF"/>
          </w:tcPr>
          <w:p w:rsidR="00B217C0" w:rsidRPr="00512A71" w:rsidRDefault="00B16B3B"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r>
      <w:tr w:rsidR="00B217C0" w:rsidTr="001D7A8B">
        <w:trPr>
          <w:trHeight w:hRule="exact" w:val="1114"/>
          <w:jc w:val="center"/>
        </w:trPr>
        <w:tc>
          <w:tcPr>
            <w:tcW w:w="821" w:type="dxa"/>
            <w:tcBorders>
              <w:top w:val="single" w:sz="4" w:space="0" w:color="auto"/>
              <w:left w:val="single" w:sz="4" w:space="0" w:color="auto"/>
            </w:tcBorders>
            <w:shd w:val="clear" w:color="auto" w:fill="FFFFFF"/>
          </w:tcPr>
          <w:p w:rsidR="00B217C0" w:rsidRDefault="00B217C0" w:rsidP="00B217C0">
            <w:pPr>
              <w:pStyle w:val="20"/>
              <w:framePr w:w="9586" w:wrap="notBeside" w:vAnchor="text" w:hAnchor="text" w:xAlign="center" w:y="1"/>
              <w:shd w:val="clear" w:color="auto" w:fill="auto"/>
              <w:spacing w:line="232" w:lineRule="exact"/>
              <w:ind w:left="140"/>
              <w:jc w:val="left"/>
            </w:pPr>
            <w:r>
              <w:rPr>
                <w:rStyle w:val="2105pt"/>
              </w:rPr>
              <w:t>1.22</w:t>
            </w:r>
          </w:p>
        </w:tc>
        <w:tc>
          <w:tcPr>
            <w:tcW w:w="5102" w:type="dxa"/>
            <w:tcBorders>
              <w:top w:val="single" w:sz="4" w:space="0" w:color="auto"/>
              <w:left w:val="single" w:sz="4" w:space="0" w:color="auto"/>
            </w:tcBorders>
            <w:shd w:val="clear" w:color="auto" w:fill="FFFFFF"/>
            <w:vAlign w:val="bottom"/>
          </w:tcPr>
          <w:p w:rsidR="00B217C0" w:rsidRDefault="00B217C0" w:rsidP="00B217C0">
            <w:pPr>
              <w:pStyle w:val="20"/>
              <w:framePr w:w="9586" w:wrap="notBeside" w:vAnchor="text" w:hAnchor="text" w:xAlign="center" w:y="1"/>
              <w:shd w:val="clear" w:color="auto" w:fill="auto"/>
              <w:spacing w:line="274" w:lineRule="exact"/>
              <w:jc w:val="both"/>
            </w:pPr>
            <w:r>
              <w:rPr>
                <w:rStyle w:val="2105pt"/>
              </w:rPr>
              <w:t>Численность/удельный вес численности обу</w:t>
            </w:r>
            <w:r>
              <w:rPr>
                <w:rStyle w:val="2105pt"/>
              </w:rPr>
              <w:softHyphen/>
              <w:t>чающихся с применением дистанционных об</w:t>
            </w:r>
            <w:r>
              <w:rPr>
                <w:rStyle w:val="2105pt"/>
              </w:rPr>
              <w:softHyphen/>
              <w:t>разовательных технологий, электронного обу</w:t>
            </w:r>
            <w:r>
              <w:rPr>
                <w:rStyle w:val="2105pt"/>
              </w:rPr>
              <w:softHyphen/>
              <w:t>чения, в общей численности учащихся</w:t>
            </w:r>
          </w:p>
        </w:tc>
        <w:tc>
          <w:tcPr>
            <w:tcW w:w="1277" w:type="dxa"/>
            <w:tcBorders>
              <w:top w:val="single" w:sz="4" w:space="0" w:color="auto"/>
              <w:left w:val="single" w:sz="4" w:space="0" w:color="auto"/>
            </w:tcBorders>
            <w:shd w:val="clear" w:color="auto" w:fill="FFFFFF"/>
          </w:tcPr>
          <w:p w:rsidR="00B217C0" w:rsidRPr="00512A71" w:rsidRDefault="00B217C0"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138" w:type="dxa"/>
            <w:tcBorders>
              <w:top w:val="single" w:sz="4" w:space="0" w:color="auto"/>
              <w:left w:val="single" w:sz="4" w:space="0" w:color="auto"/>
              <w:right w:val="single" w:sz="4" w:space="0" w:color="auto"/>
            </w:tcBorders>
            <w:shd w:val="clear" w:color="auto" w:fill="FFFFFF"/>
          </w:tcPr>
          <w:p w:rsidR="00B217C0" w:rsidRPr="00512A71" w:rsidRDefault="00B217C0"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248" w:type="dxa"/>
            <w:tcBorders>
              <w:top w:val="single" w:sz="4" w:space="0" w:color="auto"/>
              <w:left w:val="single" w:sz="4" w:space="0" w:color="auto"/>
              <w:right w:val="single" w:sz="4" w:space="0" w:color="auto"/>
            </w:tcBorders>
            <w:shd w:val="clear" w:color="auto" w:fill="FFFFFF"/>
          </w:tcPr>
          <w:p w:rsidR="00B217C0" w:rsidRPr="00512A71" w:rsidRDefault="00B16B3B"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r>
      <w:tr w:rsidR="00B217C0" w:rsidTr="001D7A8B">
        <w:trPr>
          <w:trHeight w:hRule="exact" w:val="1114"/>
          <w:jc w:val="center"/>
        </w:trPr>
        <w:tc>
          <w:tcPr>
            <w:tcW w:w="821" w:type="dxa"/>
            <w:tcBorders>
              <w:top w:val="single" w:sz="4" w:space="0" w:color="auto"/>
              <w:left w:val="single" w:sz="4" w:space="0" w:color="auto"/>
            </w:tcBorders>
            <w:shd w:val="clear" w:color="auto" w:fill="FFFFFF"/>
          </w:tcPr>
          <w:p w:rsidR="00B217C0" w:rsidRDefault="00B217C0" w:rsidP="00B217C0">
            <w:pPr>
              <w:pStyle w:val="20"/>
              <w:framePr w:w="9586" w:wrap="notBeside" w:vAnchor="text" w:hAnchor="text" w:xAlign="center" w:y="1"/>
              <w:shd w:val="clear" w:color="auto" w:fill="auto"/>
              <w:spacing w:line="232" w:lineRule="exact"/>
              <w:ind w:left="140"/>
              <w:jc w:val="left"/>
            </w:pPr>
            <w:r>
              <w:rPr>
                <w:rStyle w:val="2105pt"/>
              </w:rPr>
              <w:t>1.23</w:t>
            </w:r>
          </w:p>
        </w:tc>
        <w:tc>
          <w:tcPr>
            <w:tcW w:w="5102" w:type="dxa"/>
            <w:tcBorders>
              <w:top w:val="single" w:sz="4" w:space="0" w:color="auto"/>
              <w:left w:val="single" w:sz="4" w:space="0" w:color="auto"/>
            </w:tcBorders>
            <w:shd w:val="clear" w:color="auto" w:fill="FFFFFF"/>
            <w:vAlign w:val="bottom"/>
          </w:tcPr>
          <w:p w:rsidR="00B217C0" w:rsidRDefault="00B217C0" w:rsidP="00B217C0">
            <w:pPr>
              <w:pStyle w:val="20"/>
              <w:framePr w:w="9586" w:wrap="notBeside" w:vAnchor="text" w:hAnchor="text" w:xAlign="center" w:y="1"/>
              <w:shd w:val="clear" w:color="auto" w:fill="auto"/>
              <w:spacing w:line="274" w:lineRule="exact"/>
              <w:jc w:val="both"/>
            </w:pPr>
            <w:r>
              <w:rPr>
                <w:rStyle w:val="2105pt"/>
              </w:rPr>
              <w:t>Численность/удельный вес численности уча</w:t>
            </w:r>
            <w:r>
              <w:rPr>
                <w:rStyle w:val="2105pt"/>
              </w:rPr>
              <w:softHyphen/>
              <w:t>щихся в рамках сетевой формы реализации об</w:t>
            </w:r>
            <w:r>
              <w:rPr>
                <w:rStyle w:val="2105pt"/>
              </w:rPr>
              <w:softHyphen/>
              <w:t>разовательных программ, в общей численности учащихся</w:t>
            </w:r>
          </w:p>
        </w:tc>
        <w:tc>
          <w:tcPr>
            <w:tcW w:w="1277" w:type="dxa"/>
            <w:tcBorders>
              <w:top w:val="single" w:sz="4" w:space="0" w:color="auto"/>
              <w:left w:val="single" w:sz="4" w:space="0" w:color="auto"/>
            </w:tcBorders>
            <w:shd w:val="clear" w:color="auto" w:fill="FFFFFF"/>
          </w:tcPr>
          <w:p w:rsidR="00B217C0" w:rsidRPr="00512A71" w:rsidRDefault="00B217C0"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138" w:type="dxa"/>
            <w:tcBorders>
              <w:top w:val="single" w:sz="4" w:space="0" w:color="auto"/>
              <w:left w:val="single" w:sz="4" w:space="0" w:color="auto"/>
              <w:right w:val="single" w:sz="4" w:space="0" w:color="auto"/>
            </w:tcBorders>
            <w:shd w:val="clear" w:color="auto" w:fill="FFFFFF"/>
          </w:tcPr>
          <w:p w:rsidR="00B217C0" w:rsidRPr="00512A71" w:rsidRDefault="00B217C0"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248" w:type="dxa"/>
            <w:tcBorders>
              <w:top w:val="single" w:sz="4" w:space="0" w:color="auto"/>
              <w:left w:val="single" w:sz="4" w:space="0" w:color="auto"/>
              <w:right w:val="single" w:sz="4" w:space="0" w:color="auto"/>
            </w:tcBorders>
            <w:shd w:val="clear" w:color="auto" w:fill="FFFFFF"/>
          </w:tcPr>
          <w:p w:rsidR="00B217C0" w:rsidRPr="00512A71" w:rsidRDefault="00B16B3B"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r>
      <w:tr w:rsidR="00B217C0" w:rsidTr="001D7A8B">
        <w:trPr>
          <w:trHeight w:hRule="exact" w:val="4978"/>
          <w:jc w:val="center"/>
        </w:trPr>
        <w:tc>
          <w:tcPr>
            <w:tcW w:w="821" w:type="dxa"/>
            <w:tcBorders>
              <w:top w:val="single" w:sz="4" w:space="0" w:color="auto"/>
              <w:left w:val="single" w:sz="4" w:space="0" w:color="auto"/>
            </w:tcBorders>
            <w:shd w:val="clear" w:color="auto" w:fill="FFFFFF"/>
          </w:tcPr>
          <w:p w:rsidR="00B217C0" w:rsidRDefault="00B217C0" w:rsidP="00B217C0">
            <w:pPr>
              <w:pStyle w:val="20"/>
              <w:framePr w:w="9586" w:wrap="notBeside" w:vAnchor="text" w:hAnchor="text" w:xAlign="center" w:y="1"/>
              <w:shd w:val="clear" w:color="auto" w:fill="auto"/>
              <w:spacing w:line="232" w:lineRule="exact"/>
              <w:ind w:left="140"/>
              <w:jc w:val="left"/>
            </w:pPr>
            <w:r>
              <w:rPr>
                <w:rStyle w:val="2105pt"/>
              </w:rPr>
              <w:t>1.24</w:t>
            </w:r>
          </w:p>
        </w:tc>
        <w:tc>
          <w:tcPr>
            <w:tcW w:w="5102" w:type="dxa"/>
            <w:tcBorders>
              <w:top w:val="single" w:sz="4" w:space="0" w:color="auto"/>
              <w:left w:val="single" w:sz="4" w:space="0" w:color="auto"/>
            </w:tcBorders>
            <w:shd w:val="clear" w:color="auto" w:fill="FFFFFF"/>
            <w:vAlign w:val="bottom"/>
          </w:tcPr>
          <w:p w:rsidR="00B217C0" w:rsidRDefault="00B217C0" w:rsidP="00B217C0">
            <w:pPr>
              <w:pStyle w:val="20"/>
              <w:framePr w:w="9586" w:wrap="notBeside" w:vAnchor="text" w:hAnchor="text" w:xAlign="center" w:y="1"/>
              <w:shd w:val="clear" w:color="auto" w:fill="auto"/>
              <w:spacing w:line="274" w:lineRule="exact"/>
              <w:jc w:val="both"/>
            </w:pPr>
            <w:r>
              <w:rPr>
                <w:rStyle w:val="2115pt"/>
              </w:rPr>
              <w:t>Общая численность педагогических работ</w:t>
            </w:r>
            <w:r>
              <w:rPr>
                <w:rStyle w:val="2115pt"/>
              </w:rPr>
              <w:softHyphen/>
              <w:t>ников, в том числе:</w:t>
            </w:r>
          </w:p>
          <w:p w:rsidR="00B217C0" w:rsidRDefault="00B217C0" w:rsidP="00B217C0">
            <w:pPr>
              <w:pStyle w:val="20"/>
              <w:framePr w:w="9586" w:wrap="notBeside" w:vAnchor="text" w:hAnchor="text" w:xAlign="center" w:y="1"/>
              <w:shd w:val="clear" w:color="auto" w:fill="auto"/>
              <w:tabs>
                <w:tab w:val="left" w:pos="2054"/>
                <w:tab w:val="left" w:pos="3917"/>
              </w:tabs>
              <w:spacing w:line="274" w:lineRule="exact"/>
              <w:jc w:val="both"/>
            </w:pPr>
            <w:r>
              <w:rPr>
                <w:rStyle w:val="2105pt"/>
              </w:rPr>
              <w:t>(к педагогическим работникам относятся должности преподавателя-организатора ОБЖ; руководителя физического воспитания; стар</w:t>
            </w:r>
            <w:r>
              <w:rPr>
                <w:rStyle w:val="2105pt"/>
              </w:rPr>
              <w:softHyphen/>
              <w:t>шего воспитателя; старшего методиста; тьюто</w:t>
            </w:r>
            <w:r>
              <w:rPr>
                <w:rStyle w:val="2105pt"/>
              </w:rPr>
              <w:softHyphen/>
              <w:t>ра; учителя; учителя-дефектолога; учител</w:t>
            </w:r>
            <w:proofErr w:type="gramStart"/>
            <w:r>
              <w:rPr>
                <w:rStyle w:val="2105pt"/>
              </w:rPr>
              <w:t>я-</w:t>
            </w:r>
            <w:proofErr w:type="gramEnd"/>
            <w:r>
              <w:rPr>
                <w:rStyle w:val="2105pt"/>
              </w:rPr>
              <w:t xml:space="preserve"> логопеда (логопеда), воспитателя; методиста; педагога-психолога; старшего ин</w:t>
            </w:r>
            <w:r>
              <w:rPr>
                <w:rStyle w:val="2105pt"/>
              </w:rPr>
              <w:softHyphen/>
              <w:t>структора-методиста; старшего педагога до</w:t>
            </w:r>
            <w:r>
              <w:rPr>
                <w:rStyle w:val="2105pt"/>
              </w:rPr>
              <w:softHyphen/>
              <w:t>полнительного образования; старшего тренера- преподавателя, концертмейстера; педагога до</w:t>
            </w:r>
            <w:r>
              <w:rPr>
                <w:rStyle w:val="2105pt"/>
              </w:rPr>
              <w:softHyphen/>
              <w:t>полнительного</w:t>
            </w:r>
            <w:r>
              <w:rPr>
                <w:rStyle w:val="2105pt"/>
              </w:rPr>
              <w:tab/>
              <w:t>образования;</w:t>
            </w:r>
            <w:r>
              <w:rPr>
                <w:rStyle w:val="2105pt"/>
              </w:rPr>
              <w:tab/>
              <w:t>педагога-</w:t>
            </w:r>
          </w:p>
          <w:p w:rsidR="00B217C0" w:rsidRDefault="00B217C0" w:rsidP="00B217C0">
            <w:pPr>
              <w:pStyle w:val="20"/>
              <w:framePr w:w="9586" w:wrap="notBeside" w:vAnchor="text" w:hAnchor="text" w:xAlign="center" w:y="1"/>
              <w:shd w:val="clear" w:color="auto" w:fill="auto"/>
              <w:spacing w:line="274" w:lineRule="exact"/>
              <w:jc w:val="left"/>
            </w:pPr>
            <w:r>
              <w:rPr>
                <w:rStyle w:val="2105pt"/>
              </w:rPr>
              <w:t>организатора, социального педагога; тренера-преподавателя, инструктора по труду; инструктора по физической культуре; музыкального руководителя; стар</w:t>
            </w:r>
            <w:r>
              <w:rPr>
                <w:rStyle w:val="2105pt"/>
              </w:rPr>
              <w:softHyphen/>
              <w:t>шего вожатого)</w:t>
            </w:r>
          </w:p>
        </w:tc>
        <w:tc>
          <w:tcPr>
            <w:tcW w:w="1277" w:type="dxa"/>
            <w:tcBorders>
              <w:top w:val="single" w:sz="4" w:space="0" w:color="auto"/>
              <w:left w:val="single" w:sz="4" w:space="0" w:color="auto"/>
            </w:tcBorders>
            <w:shd w:val="clear" w:color="auto" w:fill="FFFFFF"/>
          </w:tcPr>
          <w:p w:rsidR="00B217C0" w:rsidRPr="00512A71" w:rsidRDefault="00EB5FAC" w:rsidP="00B217C0">
            <w:pPr>
              <w:framePr w:w="9586" w:wrap="notBeside" w:vAnchor="text" w:hAnchor="text" w:xAlign="center" w:y="1"/>
              <w:jc w:val="center"/>
              <w:rPr>
                <w:rFonts w:ascii="Times New Roman" w:hAnsi="Times New Roman" w:cs="Times New Roman"/>
              </w:rPr>
            </w:pPr>
            <w:r>
              <w:rPr>
                <w:rFonts w:ascii="Times New Roman" w:hAnsi="Times New Roman" w:cs="Times New Roman"/>
              </w:rPr>
              <w:t>14</w:t>
            </w:r>
          </w:p>
        </w:tc>
        <w:tc>
          <w:tcPr>
            <w:tcW w:w="1138" w:type="dxa"/>
            <w:tcBorders>
              <w:top w:val="single" w:sz="4" w:space="0" w:color="auto"/>
              <w:left w:val="single" w:sz="4" w:space="0" w:color="auto"/>
              <w:right w:val="single" w:sz="4" w:space="0" w:color="auto"/>
            </w:tcBorders>
            <w:shd w:val="clear" w:color="auto" w:fill="FFFFFF"/>
          </w:tcPr>
          <w:p w:rsidR="00B217C0" w:rsidRPr="00512A71" w:rsidRDefault="00B217C0" w:rsidP="00B217C0">
            <w:pPr>
              <w:framePr w:w="9586" w:wrap="notBeside" w:vAnchor="text" w:hAnchor="text" w:xAlign="center" w:y="1"/>
              <w:jc w:val="center"/>
              <w:rPr>
                <w:rFonts w:ascii="Times New Roman" w:hAnsi="Times New Roman" w:cs="Times New Roman"/>
              </w:rPr>
            </w:pPr>
          </w:p>
        </w:tc>
        <w:tc>
          <w:tcPr>
            <w:tcW w:w="1248" w:type="dxa"/>
            <w:tcBorders>
              <w:top w:val="single" w:sz="4" w:space="0" w:color="auto"/>
              <w:left w:val="single" w:sz="4" w:space="0" w:color="auto"/>
              <w:right w:val="single" w:sz="4" w:space="0" w:color="auto"/>
            </w:tcBorders>
            <w:shd w:val="clear" w:color="auto" w:fill="FFFFFF"/>
          </w:tcPr>
          <w:p w:rsidR="00B217C0" w:rsidRPr="00512A71" w:rsidRDefault="00B217C0" w:rsidP="00B217C0">
            <w:pPr>
              <w:framePr w:w="9586" w:wrap="notBeside" w:vAnchor="text" w:hAnchor="text" w:xAlign="center" w:y="1"/>
              <w:jc w:val="center"/>
              <w:rPr>
                <w:rFonts w:ascii="Times New Roman" w:hAnsi="Times New Roman" w:cs="Times New Roman"/>
              </w:rPr>
            </w:pPr>
          </w:p>
        </w:tc>
      </w:tr>
      <w:tr w:rsidR="00EB5FAC" w:rsidTr="001D7A8B">
        <w:trPr>
          <w:trHeight w:hRule="exact" w:val="1114"/>
          <w:jc w:val="center"/>
        </w:trPr>
        <w:tc>
          <w:tcPr>
            <w:tcW w:w="821" w:type="dxa"/>
            <w:tcBorders>
              <w:top w:val="single" w:sz="4" w:space="0" w:color="auto"/>
              <w:left w:val="single" w:sz="4" w:space="0" w:color="auto"/>
            </w:tcBorders>
            <w:shd w:val="clear" w:color="auto" w:fill="FFFFFF"/>
          </w:tcPr>
          <w:p w:rsidR="00EB5FAC" w:rsidRDefault="00EB5FAC" w:rsidP="00EB5FAC">
            <w:pPr>
              <w:pStyle w:val="20"/>
              <w:framePr w:w="9586" w:wrap="notBeside" w:vAnchor="text" w:hAnchor="text" w:xAlign="center" w:y="1"/>
              <w:shd w:val="clear" w:color="auto" w:fill="auto"/>
              <w:spacing w:line="232" w:lineRule="exact"/>
              <w:ind w:left="140"/>
              <w:jc w:val="left"/>
            </w:pPr>
            <w:r>
              <w:rPr>
                <w:rStyle w:val="2105pt"/>
              </w:rPr>
              <w:t>1.25</w:t>
            </w:r>
          </w:p>
        </w:tc>
        <w:tc>
          <w:tcPr>
            <w:tcW w:w="5102" w:type="dxa"/>
            <w:tcBorders>
              <w:top w:val="single" w:sz="4" w:space="0" w:color="auto"/>
              <w:left w:val="single" w:sz="4" w:space="0" w:color="auto"/>
            </w:tcBorders>
            <w:shd w:val="clear" w:color="auto" w:fill="FFFFFF"/>
            <w:vAlign w:val="bottom"/>
          </w:tcPr>
          <w:p w:rsidR="00EB5FAC" w:rsidRDefault="00EB5FAC" w:rsidP="00EB5FAC">
            <w:pPr>
              <w:pStyle w:val="20"/>
              <w:framePr w:w="9586" w:wrap="notBeside" w:vAnchor="text" w:hAnchor="text" w:xAlign="center" w:y="1"/>
              <w:shd w:val="clear" w:color="auto" w:fill="auto"/>
              <w:spacing w:line="274" w:lineRule="exact"/>
              <w:jc w:val="both"/>
            </w:pPr>
            <w:r>
              <w:rPr>
                <w:rStyle w:val="2105pt"/>
              </w:rPr>
              <w:t>Численность/удельный вес численности педа</w:t>
            </w:r>
            <w:r>
              <w:rPr>
                <w:rStyle w:val="2105pt"/>
              </w:rPr>
              <w:softHyphen/>
              <w:t>гогических работников, имеющих высшее об</w:t>
            </w:r>
            <w:r>
              <w:rPr>
                <w:rStyle w:val="2105pt"/>
              </w:rPr>
              <w:softHyphen/>
              <w:t>разование, в общей численности педагогиче</w:t>
            </w:r>
            <w:r>
              <w:rPr>
                <w:rStyle w:val="2105pt"/>
              </w:rPr>
              <w:softHyphen/>
              <w:t>ских работников</w:t>
            </w:r>
          </w:p>
        </w:tc>
        <w:tc>
          <w:tcPr>
            <w:tcW w:w="1277" w:type="dxa"/>
            <w:tcBorders>
              <w:top w:val="single" w:sz="4" w:space="0" w:color="auto"/>
              <w:left w:val="single" w:sz="4" w:space="0" w:color="auto"/>
            </w:tcBorders>
            <w:shd w:val="clear" w:color="auto" w:fill="FFFFFF"/>
          </w:tcPr>
          <w:p w:rsidR="00EB5FAC" w:rsidRPr="00512A71" w:rsidRDefault="00EB5FAC" w:rsidP="00EB5FAC">
            <w:pPr>
              <w:framePr w:w="9586" w:wrap="notBeside" w:vAnchor="text" w:hAnchor="text" w:xAlign="center" w:y="1"/>
              <w:jc w:val="center"/>
              <w:rPr>
                <w:rFonts w:ascii="Times New Roman" w:hAnsi="Times New Roman" w:cs="Times New Roman"/>
              </w:rPr>
            </w:pPr>
            <w:r>
              <w:rPr>
                <w:rFonts w:ascii="Times New Roman" w:hAnsi="Times New Roman" w:cs="Times New Roman"/>
              </w:rPr>
              <w:t>12/8</w:t>
            </w:r>
            <w:r w:rsidR="002337C5">
              <w:rPr>
                <w:rFonts w:ascii="Times New Roman" w:hAnsi="Times New Roman" w:cs="Times New Roman"/>
              </w:rPr>
              <w:t>0</w:t>
            </w:r>
          </w:p>
        </w:tc>
        <w:tc>
          <w:tcPr>
            <w:tcW w:w="1138" w:type="dxa"/>
            <w:tcBorders>
              <w:top w:val="single" w:sz="4" w:space="0" w:color="auto"/>
              <w:left w:val="single" w:sz="4" w:space="0" w:color="auto"/>
              <w:right w:val="single" w:sz="4" w:space="0" w:color="auto"/>
            </w:tcBorders>
            <w:shd w:val="clear" w:color="auto" w:fill="FFFFFF"/>
          </w:tcPr>
          <w:p w:rsidR="00EB5FAC" w:rsidRPr="00512A71" w:rsidRDefault="0028671D" w:rsidP="00EB5FAC">
            <w:pPr>
              <w:framePr w:w="9586" w:wrap="notBeside" w:vAnchor="text" w:hAnchor="text" w:xAlign="center" w:y="1"/>
              <w:jc w:val="center"/>
              <w:rPr>
                <w:rFonts w:ascii="Times New Roman" w:hAnsi="Times New Roman" w:cs="Times New Roman"/>
              </w:rPr>
            </w:pPr>
            <w:r>
              <w:rPr>
                <w:rFonts w:ascii="Times New Roman" w:hAnsi="Times New Roman" w:cs="Times New Roman"/>
              </w:rPr>
              <w:t>9/69</w:t>
            </w:r>
          </w:p>
        </w:tc>
        <w:tc>
          <w:tcPr>
            <w:tcW w:w="1248" w:type="dxa"/>
            <w:tcBorders>
              <w:top w:val="single" w:sz="4" w:space="0" w:color="auto"/>
              <w:left w:val="single" w:sz="4" w:space="0" w:color="auto"/>
              <w:right w:val="single" w:sz="4" w:space="0" w:color="auto"/>
            </w:tcBorders>
            <w:shd w:val="clear" w:color="auto" w:fill="FFFFFF"/>
          </w:tcPr>
          <w:p w:rsidR="00EB5FAC" w:rsidRPr="00512A71" w:rsidRDefault="0028671D" w:rsidP="00EB5FAC">
            <w:pPr>
              <w:framePr w:w="9586" w:wrap="notBeside" w:vAnchor="text" w:hAnchor="text" w:xAlign="center" w:y="1"/>
              <w:jc w:val="center"/>
              <w:rPr>
                <w:rFonts w:ascii="Times New Roman" w:hAnsi="Times New Roman" w:cs="Times New Roman"/>
              </w:rPr>
            </w:pPr>
            <w:r>
              <w:rPr>
                <w:rFonts w:ascii="Times New Roman" w:hAnsi="Times New Roman" w:cs="Times New Roman"/>
              </w:rPr>
              <w:t>8/67</w:t>
            </w:r>
          </w:p>
        </w:tc>
      </w:tr>
      <w:tr w:rsidR="00EB5FAC" w:rsidTr="001D7A8B">
        <w:trPr>
          <w:trHeight w:hRule="exact" w:val="1387"/>
          <w:jc w:val="center"/>
        </w:trPr>
        <w:tc>
          <w:tcPr>
            <w:tcW w:w="821" w:type="dxa"/>
            <w:tcBorders>
              <w:top w:val="single" w:sz="4" w:space="0" w:color="auto"/>
              <w:left w:val="single" w:sz="4" w:space="0" w:color="auto"/>
            </w:tcBorders>
            <w:shd w:val="clear" w:color="auto" w:fill="FFFFFF"/>
          </w:tcPr>
          <w:p w:rsidR="00EB5FAC" w:rsidRDefault="00EB5FAC" w:rsidP="00EB5FAC">
            <w:pPr>
              <w:pStyle w:val="20"/>
              <w:framePr w:w="9586" w:wrap="notBeside" w:vAnchor="text" w:hAnchor="text" w:xAlign="center" w:y="1"/>
              <w:shd w:val="clear" w:color="auto" w:fill="auto"/>
              <w:spacing w:line="232" w:lineRule="exact"/>
              <w:ind w:left="140"/>
              <w:jc w:val="left"/>
            </w:pPr>
            <w:r>
              <w:rPr>
                <w:rStyle w:val="2105pt"/>
              </w:rPr>
              <w:t>1.26</w:t>
            </w:r>
          </w:p>
        </w:tc>
        <w:tc>
          <w:tcPr>
            <w:tcW w:w="5102" w:type="dxa"/>
            <w:tcBorders>
              <w:top w:val="single" w:sz="4" w:space="0" w:color="auto"/>
              <w:left w:val="single" w:sz="4" w:space="0" w:color="auto"/>
            </w:tcBorders>
            <w:shd w:val="clear" w:color="auto" w:fill="FFFFFF"/>
            <w:vAlign w:val="bottom"/>
          </w:tcPr>
          <w:p w:rsidR="00EB5FAC" w:rsidRDefault="00EB5FAC" w:rsidP="00EB5FAC">
            <w:pPr>
              <w:pStyle w:val="20"/>
              <w:framePr w:w="9586" w:wrap="notBeside" w:vAnchor="text" w:hAnchor="text" w:xAlign="center" w:y="1"/>
              <w:shd w:val="clear" w:color="auto" w:fill="auto"/>
              <w:spacing w:line="274" w:lineRule="exact"/>
              <w:jc w:val="both"/>
            </w:pPr>
            <w:r>
              <w:rPr>
                <w:rStyle w:val="2105pt"/>
              </w:rPr>
              <w:t>Численность/удельный вес численности педа</w:t>
            </w:r>
            <w:r>
              <w:rPr>
                <w:rStyle w:val="2105pt"/>
              </w:rPr>
              <w:softHyphen/>
              <w:t>гогических работников, имеющих высшее об</w:t>
            </w:r>
            <w:r>
              <w:rPr>
                <w:rStyle w:val="2105pt"/>
              </w:rPr>
              <w:softHyphen/>
              <w:t>разование педагогической направленности (профиля), в общей численности педагогиче</w:t>
            </w:r>
            <w:r>
              <w:rPr>
                <w:rStyle w:val="2105pt"/>
              </w:rPr>
              <w:softHyphen/>
              <w:t>ских работников</w:t>
            </w:r>
          </w:p>
        </w:tc>
        <w:tc>
          <w:tcPr>
            <w:tcW w:w="1277" w:type="dxa"/>
            <w:tcBorders>
              <w:top w:val="single" w:sz="4" w:space="0" w:color="auto"/>
              <w:left w:val="single" w:sz="4" w:space="0" w:color="auto"/>
            </w:tcBorders>
            <w:shd w:val="clear" w:color="auto" w:fill="FFFFFF"/>
          </w:tcPr>
          <w:p w:rsidR="00EB5FAC" w:rsidRPr="00512A71" w:rsidRDefault="00EB5FAC" w:rsidP="00EB5FAC">
            <w:pPr>
              <w:framePr w:w="9586" w:wrap="notBeside" w:vAnchor="text" w:hAnchor="text" w:xAlign="center" w:y="1"/>
              <w:jc w:val="center"/>
              <w:rPr>
                <w:rFonts w:ascii="Times New Roman" w:hAnsi="Times New Roman" w:cs="Times New Roman"/>
              </w:rPr>
            </w:pPr>
            <w:r>
              <w:rPr>
                <w:rFonts w:ascii="Times New Roman" w:hAnsi="Times New Roman" w:cs="Times New Roman"/>
              </w:rPr>
              <w:t>12/8</w:t>
            </w:r>
            <w:r w:rsidR="002337C5">
              <w:rPr>
                <w:rFonts w:ascii="Times New Roman" w:hAnsi="Times New Roman" w:cs="Times New Roman"/>
              </w:rPr>
              <w:t>0</w:t>
            </w:r>
          </w:p>
        </w:tc>
        <w:tc>
          <w:tcPr>
            <w:tcW w:w="1138" w:type="dxa"/>
            <w:tcBorders>
              <w:top w:val="single" w:sz="4" w:space="0" w:color="auto"/>
              <w:left w:val="single" w:sz="4" w:space="0" w:color="auto"/>
              <w:right w:val="single" w:sz="4" w:space="0" w:color="auto"/>
            </w:tcBorders>
            <w:shd w:val="clear" w:color="auto" w:fill="FFFFFF"/>
          </w:tcPr>
          <w:p w:rsidR="00EB5FAC" w:rsidRPr="00512A71" w:rsidRDefault="0028671D" w:rsidP="00EB5FAC">
            <w:pPr>
              <w:framePr w:w="9586" w:wrap="notBeside" w:vAnchor="text" w:hAnchor="text" w:xAlign="center" w:y="1"/>
              <w:jc w:val="center"/>
              <w:rPr>
                <w:rFonts w:ascii="Times New Roman" w:hAnsi="Times New Roman" w:cs="Times New Roman"/>
              </w:rPr>
            </w:pPr>
            <w:r>
              <w:rPr>
                <w:rFonts w:ascii="Times New Roman" w:hAnsi="Times New Roman" w:cs="Times New Roman"/>
              </w:rPr>
              <w:t>9/69</w:t>
            </w:r>
          </w:p>
        </w:tc>
        <w:tc>
          <w:tcPr>
            <w:tcW w:w="1248" w:type="dxa"/>
            <w:tcBorders>
              <w:top w:val="single" w:sz="4" w:space="0" w:color="auto"/>
              <w:left w:val="single" w:sz="4" w:space="0" w:color="auto"/>
              <w:right w:val="single" w:sz="4" w:space="0" w:color="auto"/>
            </w:tcBorders>
            <w:shd w:val="clear" w:color="auto" w:fill="FFFFFF"/>
          </w:tcPr>
          <w:p w:rsidR="00EB5FAC" w:rsidRPr="00512A71" w:rsidRDefault="0028671D" w:rsidP="00EB5FAC">
            <w:pPr>
              <w:framePr w:w="9586" w:wrap="notBeside" w:vAnchor="text" w:hAnchor="text" w:xAlign="center" w:y="1"/>
              <w:jc w:val="center"/>
              <w:rPr>
                <w:rFonts w:ascii="Times New Roman" w:hAnsi="Times New Roman" w:cs="Times New Roman"/>
              </w:rPr>
            </w:pPr>
            <w:r>
              <w:rPr>
                <w:rFonts w:ascii="Times New Roman" w:hAnsi="Times New Roman" w:cs="Times New Roman"/>
              </w:rPr>
              <w:t>8/67</w:t>
            </w:r>
          </w:p>
        </w:tc>
      </w:tr>
      <w:tr w:rsidR="00EB5FAC" w:rsidTr="001D7A8B">
        <w:trPr>
          <w:trHeight w:hRule="exact" w:val="1118"/>
          <w:jc w:val="center"/>
        </w:trPr>
        <w:tc>
          <w:tcPr>
            <w:tcW w:w="821" w:type="dxa"/>
            <w:tcBorders>
              <w:top w:val="single" w:sz="4" w:space="0" w:color="auto"/>
              <w:left w:val="single" w:sz="4" w:space="0" w:color="auto"/>
            </w:tcBorders>
            <w:shd w:val="clear" w:color="auto" w:fill="FFFFFF"/>
          </w:tcPr>
          <w:p w:rsidR="00EB5FAC" w:rsidRDefault="00EB5FAC" w:rsidP="00EB5FAC">
            <w:pPr>
              <w:pStyle w:val="20"/>
              <w:framePr w:w="9586" w:wrap="notBeside" w:vAnchor="text" w:hAnchor="text" w:xAlign="center" w:y="1"/>
              <w:shd w:val="clear" w:color="auto" w:fill="auto"/>
              <w:spacing w:line="232" w:lineRule="exact"/>
              <w:ind w:left="140"/>
              <w:jc w:val="left"/>
            </w:pPr>
            <w:r>
              <w:rPr>
                <w:rStyle w:val="2105pt"/>
              </w:rPr>
              <w:t>1.27</w:t>
            </w:r>
          </w:p>
        </w:tc>
        <w:tc>
          <w:tcPr>
            <w:tcW w:w="5102" w:type="dxa"/>
            <w:tcBorders>
              <w:top w:val="single" w:sz="4" w:space="0" w:color="auto"/>
              <w:left w:val="single" w:sz="4" w:space="0" w:color="auto"/>
            </w:tcBorders>
            <w:shd w:val="clear" w:color="auto" w:fill="FFFFFF"/>
            <w:vAlign w:val="bottom"/>
          </w:tcPr>
          <w:p w:rsidR="00EB5FAC" w:rsidRDefault="00EB5FAC" w:rsidP="00EB5FAC">
            <w:pPr>
              <w:pStyle w:val="20"/>
              <w:framePr w:w="9586" w:wrap="notBeside" w:vAnchor="text" w:hAnchor="text" w:xAlign="center" w:y="1"/>
              <w:shd w:val="clear" w:color="auto" w:fill="auto"/>
              <w:spacing w:line="274" w:lineRule="exact"/>
              <w:jc w:val="both"/>
            </w:pPr>
            <w:r>
              <w:rPr>
                <w:rStyle w:val="2105pt"/>
              </w:rPr>
              <w:t>Численность/удельный вес численности педа</w:t>
            </w:r>
            <w:r>
              <w:rPr>
                <w:rStyle w:val="2105pt"/>
              </w:rPr>
              <w:softHyphen/>
              <w:t>гогических работников, имеющих среднее профессиональное образование, в общей чис</w:t>
            </w:r>
            <w:r>
              <w:rPr>
                <w:rStyle w:val="2105pt"/>
              </w:rPr>
              <w:softHyphen/>
              <w:t>ленности педагогических работников</w:t>
            </w:r>
          </w:p>
        </w:tc>
        <w:tc>
          <w:tcPr>
            <w:tcW w:w="1277" w:type="dxa"/>
            <w:tcBorders>
              <w:top w:val="single" w:sz="4" w:space="0" w:color="auto"/>
              <w:left w:val="single" w:sz="4" w:space="0" w:color="auto"/>
            </w:tcBorders>
            <w:shd w:val="clear" w:color="auto" w:fill="FFFFFF"/>
          </w:tcPr>
          <w:p w:rsidR="00EB5FAC" w:rsidRPr="00512A71" w:rsidRDefault="002337C5" w:rsidP="00EB5FAC">
            <w:pPr>
              <w:framePr w:w="9586" w:wrap="notBeside" w:vAnchor="text" w:hAnchor="text" w:xAlign="center" w:y="1"/>
              <w:jc w:val="center"/>
              <w:rPr>
                <w:rFonts w:ascii="Times New Roman" w:hAnsi="Times New Roman" w:cs="Times New Roman"/>
              </w:rPr>
            </w:pPr>
            <w:r>
              <w:rPr>
                <w:rFonts w:ascii="Times New Roman" w:hAnsi="Times New Roman" w:cs="Times New Roman"/>
              </w:rPr>
              <w:t>3</w:t>
            </w:r>
            <w:r w:rsidR="00EB5FAC">
              <w:rPr>
                <w:rFonts w:ascii="Times New Roman" w:hAnsi="Times New Roman" w:cs="Times New Roman"/>
              </w:rPr>
              <w:t>/</w:t>
            </w:r>
            <w:r>
              <w:rPr>
                <w:rFonts w:ascii="Times New Roman" w:hAnsi="Times New Roman" w:cs="Times New Roman"/>
              </w:rPr>
              <w:t>33</w:t>
            </w:r>
          </w:p>
        </w:tc>
        <w:tc>
          <w:tcPr>
            <w:tcW w:w="1138" w:type="dxa"/>
            <w:tcBorders>
              <w:top w:val="single" w:sz="4" w:space="0" w:color="auto"/>
              <w:left w:val="single" w:sz="4" w:space="0" w:color="auto"/>
              <w:right w:val="single" w:sz="4" w:space="0" w:color="auto"/>
            </w:tcBorders>
            <w:shd w:val="clear" w:color="auto" w:fill="FFFFFF"/>
          </w:tcPr>
          <w:p w:rsidR="00EB5FAC" w:rsidRPr="00512A71" w:rsidRDefault="00767801" w:rsidP="00EB5FAC">
            <w:pPr>
              <w:framePr w:w="9586" w:wrap="notBeside" w:vAnchor="text" w:hAnchor="text" w:xAlign="center" w:y="1"/>
              <w:jc w:val="center"/>
              <w:rPr>
                <w:rFonts w:ascii="Times New Roman" w:hAnsi="Times New Roman" w:cs="Times New Roman"/>
              </w:rPr>
            </w:pPr>
            <w:r>
              <w:rPr>
                <w:rFonts w:ascii="Times New Roman" w:hAnsi="Times New Roman" w:cs="Times New Roman"/>
              </w:rPr>
              <w:t>3/31</w:t>
            </w:r>
          </w:p>
        </w:tc>
        <w:tc>
          <w:tcPr>
            <w:tcW w:w="1248" w:type="dxa"/>
            <w:tcBorders>
              <w:top w:val="single" w:sz="4" w:space="0" w:color="auto"/>
              <w:left w:val="single" w:sz="4" w:space="0" w:color="auto"/>
              <w:right w:val="single" w:sz="4" w:space="0" w:color="auto"/>
            </w:tcBorders>
            <w:shd w:val="clear" w:color="auto" w:fill="FFFFFF"/>
          </w:tcPr>
          <w:p w:rsidR="00EB5FAC" w:rsidRPr="00512A71" w:rsidRDefault="0028671D" w:rsidP="00EB5FAC">
            <w:pPr>
              <w:framePr w:w="9586" w:wrap="notBeside" w:vAnchor="text" w:hAnchor="text" w:xAlign="center" w:y="1"/>
              <w:jc w:val="center"/>
              <w:rPr>
                <w:rFonts w:ascii="Times New Roman" w:hAnsi="Times New Roman" w:cs="Times New Roman"/>
              </w:rPr>
            </w:pPr>
            <w:r>
              <w:rPr>
                <w:rFonts w:ascii="Times New Roman" w:hAnsi="Times New Roman" w:cs="Times New Roman"/>
              </w:rPr>
              <w:t>4\</w:t>
            </w:r>
            <w:r w:rsidR="00767801">
              <w:rPr>
                <w:rFonts w:ascii="Times New Roman" w:hAnsi="Times New Roman" w:cs="Times New Roman"/>
              </w:rPr>
              <w:t>33</w:t>
            </w:r>
          </w:p>
        </w:tc>
      </w:tr>
      <w:tr w:rsidR="00EB5FAC" w:rsidTr="001D7A8B">
        <w:trPr>
          <w:trHeight w:hRule="exact" w:val="845"/>
          <w:jc w:val="center"/>
        </w:trPr>
        <w:tc>
          <w:tcPr>
            <w:tcW w:w="821" w:type="dxa"/>
            <w:tcBorders>
              <w:top w:val="single" w:sz="4" w:space="0" w:color="auto"/>
              <w:left w:val="single" w:sz="4" w:space="0" w:color="auto"/>
              <w:bottom w:val="single" w:sz="4" w:space="0" w:color="auto"/>
            </w:tcBorders>
            <w:shd w:val="clear" w:color="auto" w:fill="FFFFFF"/>
          </w:tcPr>
          <w:p w:rsidR="00EB5FAC" w:rsidRDefault="00EB5FAC" w:rsidP="00EB5FAC">
            <w:pPr>
              <w:pStyle w:val="20"/>
              <w:framePr w:w="9586" w:wrap="notBeside" w:vAnchor="text" w:hAnchor="text" w:xAlign="center" w:y="1"/>
              <w:shd w:val="clear" w:color="auto" w:fill="auto"/>
              <w:spacing w:line="232" w:lineRule="exact"/>
              <w:ind w:left="140"/>
              <w:jc w:val="left"/>
            </w:pPr>
            <w:r>
              <w:rPr>
                <w:rStyle w:val="2105pt"/>
              </w:rPr>
              <w:t>1.28</w:t>
            </w:r>
          </w:p>
        </w:tc>
        <w:tc>
          <w:tcPr>
            <w:tcW w:w="5102" w:type="dxa"/>
            <w:tcBorders>
              <w:top w:val="single" w:sz="4" w:space="0" w:color="auto"/>
              <w:left w:val="single" w:sz="4" w:space="0" w:color="auto"/>
              <w:bottom w:val="single" w:sz="4" w:space="0" w:color="auto"/>
            </w:tcBorders>
            <w:shd w:val="clear" w:color="auto" w:fill="FFFFFF"/>
            <w:vAlign w:val="bottom"/>
          </w:tcPr>
          <w:p w:rsidR="00EB5FAC" w:rsidRDefault="00EB5FAC" w:rsidP="00EB5FAC">
            <w:pPr>
              <w:pStyle w:val="20"/>
              <w:framePr w:w="9586" w:wrap="notBeside" w:vAnchor="text" w:hAnchor="text" w:xAlign="center" w:y="1"/>
              <w:shd w:val="clear" w:color="auto" w:fill="auto"/>
              <w:spacing w:line="278" w:lineRule="exact"/>
              <w:jc w:val="both"/>
            </w:pPr>
            <w:r>
              <w:rPr>
                <w:rStyle w:val="2105pt"/>
              </w:rPr>
              <w:t>Численность/удельный вес численности педа</w:t>
            </w:r>
            <w:r>
              <w:rPr>
                <w:rStyle w:val="2105pt"/>
              </w:rPr>
              <w:softHyphen/>
              <w:t>гогических работников, имеющих среднее профессиональное образование педагогиче-</w:t>
            </w:r>
          </w:p>
        </w:tc>
        <w:tc>
          <w:tcPr>
            <w:tcW w:w="1277" w:type="dxa"/>
            <w:tcBorders>
              <w:top w:val="single" w:sz="4" w:space="0" w:color="auto"/>
              <w:left w:val="single" w:sz="4" w:space="0" w:color="auto"/>
            </w:tcBorders>
            <w:shd w:val="clear" w:color="auto" w:fill="FFFFFF"/>
          </w:tcPr>
          <w:p w:rsidR="00EB5FAC" w:rsidRPr="00512A71" w:rsidRDefault="002337C5" w:rsidP="00EB5FAC">
            <w:pPr>
              <w:framePr w:w="9586" w:wrap="notBeside" w:vAnchor="text" w:hAnchor="text" w:xAlign="center" w:y="1"/>
              <w:jc w:val="center"/>
              <w:rPr>
                <w:rFonts w:ascii="Times New Roman" w:hAnsi="Times New Roman" w:cs="Times New Roman"/>
              </w:rPr>
            </w:pPr>
            <w:r>
              <w:rPr>
                <w:rFonts w:ascii="Times New Roman" w:hAnsi="Times New Roman" w:cs="Times New Roman"/>
              </w:rPr>
              <w:t>3</w:t>
            </w:r>
            <w:r w:rsidR="00EB5FAC">
              <w:rPr>
                <w:rFonts w:ascii="Times New Roman" w:hAnsi="Times New Roman" w:cs="Times New Roman"/>
              </w:rPr>
              <w:t>/1</w:t>
            </w:r>
            <w:r>
              <w:rPr>
                <w:rFonts w:ascii="Times New Roman" w:hAnsi="Times New Roman" w:cs="Times New Roman"/>
              </w:rPr>
              <w:t>3</w:t>
            </w:r>
          </w:p>
        </w:tc>
        <w:tc>
          <w:tcPr>
            <w:tcW w:w="1138" w:type="dxa"/>
            <w:tcBorders>
              <w:top w:val="single" w:sz="4" w:space="0" w:color="auto"/>
              <w:left w:val="single" w:sz="4" w:space="0" w:color="auto"/>
              <w:right w:val="single" w:sz="4" w:space="0" w:color="auto"/>
            </w:tcBorders>
            <w:shd w:val="clear" w:color="auto" w:fill="FFFFFF"/>
          </w:tcPr>
          <w:p w:rsidR="00EB5FAC" w:rsidRPr="00512A71" w:rsidRDefault="00767801" w:rsidP="00EB5FAC">
            <w:pPr>
              <w:framePr w:w="9586" w:wrap="notBeside" w:vAnchor="text" w:hAnchor="text" w:xAlign="center" w:y="1"/>
              <w:jc w:val="center"/>
              <w:rPr>
                <w:rFonts w:ascii="Times New Roman" w:hAnsi="Times New Roman" w:cs="Times New Roman"/>
              </w:rPr>
            </w:pPr>
            <w:r>
              <w:rPr>
                <w:rFonts w:ascii="Times New Roman" w:hAnsi="Times New Roman" w:cs="Times New Roman"/>
              </w:rPr>
              <w:t>3/31</w:t>
            </w:r>
          </w:p>
        </w:tc>
        <w:tc>
          <w:tcPr>
            <w:tcW w:w="1248" w:type="dxa"/>
            <w:tcBorders>
              <w:top w:val="single" w:sz="4" w:space="0" w:color="auto"/>
              <w:left w:val="single" w:sz="4" w:space="0" w:color="auto"/>
              <w:right w:val="single" w:sz="4" w:space="0" w:color="auto"/>
            </w:tcBorders>
            <w:shd w:val="clear" w:color="auto" w:fill="FFFFFF"/>
          </w:tcPr>
          <w:p w:rsidR="00EB5FAC" w:rsidRPr="00512A71" w:rsidRDefault="00767801" w:rsidP="00EB5FAC">
            <w:pPr>
              <w:framePr w:w="9586" w:wrap="notBeside" w:vAnchor="text" w:hAnchor="text" w:xAlign="center" w:y="1"/>
              <w:jc w:val="center"/>
              <w:rPr>
                <w:rFonts w:ascii="Times New Roman" w:hAnsi="Times New Roman" w:cs="Times New Roman"/>
              </w:rPr>
            </w:pPr>
            <w:r>
              <w:rPr>
                <w:rFonts w:ascii="Times New Roman" w:hAnsi="Times New Roman" w:cs="Times New Roman"/>
              </w:rPr>
              <w:t>4\33</w:t>
            </w:r>
          </w:p>
        </w:tc>
      </w:tr>
    </w:tbl>
    <w:p w:rsidR="00DA2F00" w:rsidRDefault="00DA2F00" w:rsidP="00DA2F00">
      <w:pPr>
        <w:framePr w:w="9586" w:wrap="notBeside" w:vAnchor="text" w:hAnchor="text" w:xAlign="center" w:y="1"/>
        <w:rPr>
          <w:sz w:val="2"/>
          <w:szCs w:val="2"/>
        </w:rPr>
      </w:pPr>
    </w:p>
    <w:p w:rsidR="00DA2F00" w:rsidRDefault="00DA2F00" w:rsidP="00DA2F0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5102"/>
        <w:gridCol w:w="1277"/>
        <w:gridCol w:w="1138"/>
        <w:gridCol w:w="1248"/>
      </w:tblGrid>
      <w:tr w:rsidR="00DA2F00" w:rsidTr="00906CBE">
        <w:trPr>
          <w:trHeight w:hRule="exact" w:val="566"/>
          <w:jc w:val="center"/>
        </w:trPr>
        <w:tc>
          <w:tcPr>
            <w:tcW w:w="821" w:type="dxa"/>
            <w:tcBorders>
              <w:top w:val="single" w:sz="4" w:space="0" w:color="auto"/>
              <w:left w:val="single" w:sz="4" w:space="0" w:color="auto"/>
            </w:tcBorders>
            <w:shd w:val="clear" w:color="auto" w:fill="FFFFFF"/>
          </w:tcPr>
          <w:p w:rsidR="00DA2F00" w:rsidRDefault="00DA2F00" w:rsidP="00906CBE">
            <w:pPr>
              <w:framePr w:w="9586" w:wrap="notBeside" w:vAnchor="text" w:hAnchor="text" w:xAlign="center" w:y="1"/>
              <w:rPr>
                <w:sz w:val="10"/>
                <w:szCs w:val="10"/>
              </w:rPr>
            </w:pPr>
          </w:p>
        </w:tc>
        <w:tc>
          <w:tcPr>
            <w:tcW w:w="5102" w:type="dxa"/>
            <w:tcBorders>
              <w:top w:val="single" w:sz="4" w:space="0" w:color="auto"/>
              <w:left w:val="single" w:sz="4" w:space="0" w:color="auto"/>
            </w:tcBorders>
            <w:shd w:val="clear" w:color="auto" w:fill="FFFFFF"/>
            <w:vAlign w:val="bottom"/>
          </w:tcPr>
          <w:p w:rsidR="00DA2F00" w:rsidRDefault="00DA2F00" w:rsidP="00906CBE">
            <w:pPr>
              <w:pStyle w:val="20"/>
              <w:framePr w:w="9586" w:wrap="notBeside" w:vAnchor="text" w:hAnchor="text" w:xAlign="center" w:y="1"/>
              <w:shd w:val="clear" w:color="auto" w:fill="auto"/>
              <w:spacing w:line="274" w:lineRule="exact"/>
              <w:jc w:val="both"/>
            </w:pPr>
            <w:r>
              <w:rPr>
                <w:rStyle w:val="2105pt"/>
              </w:rPr>
              <w:t>ской направленности (профиля), в общей чис</w:t>
            </w:r>
            <w:r>
              <w:rPr>
                <w:rStyle w:val="2105pt"/>
              </w:rPr>
              <w:softHyphen/>
              <w:t>ленности педагогических работников</w:t>
            </w:r>
          </w:p>
        </w:tc>
        <w:tc>
          <w:tcPr>
            <w:tcW w:w="1277" w:type="dxa"/>
            <w:tcBorders>
              <w:top w:val="single" w:sz="4" w:space="0" w:color="auto"/>
              <w:left w:val="single" w:sz="4" w:space="0" w:color="auto"/>
            </w:tcBorders>
            <w:shd w:val="clear" w:color="auto" w:fill="FFFFFF"/>
          </w:tcPr>
          <w:p w:rsidR="00DA2F00" w:rsidRPr="00D81F0A" w:rsidRDefault="00DA2F00" w:rsidP="00D81F0A">
            <w:pPr>
              <w:framePr w:w="9586" w:wrap="notBeside" w:vAnchor="text" w:hAnchor="text" w:xAlign="center" w:y="1"/>
              <w:jc w:val="center"/>
              <w:rPr>
                <w:rFonts w:ascii="Times New Roman" w:hAnsi="Times New Roman" w:cs="Times New Roman"/>
              </w:rPr>
            </w:pPr>
          </w:p>
        </w:tc>
        <w:tc>
          <w:tcPr>
            <w:tcW w:w="1138" w:type="dxa"/>
            <w:tcBorders>
              <w:top w:val="single" w:sz="4" w:space="0" w:color="auto"/>
              <w:left w:val="single" w:sz="4" w:space="0" w:color="auto"/>
            </w:tcBorders>
            <w:shd w:val="clear" w:color="auto" w:fill="FFFFFF"/>
          </w:tcPr>
          <w:p w:rsidR="00DA2F00" w:rsidRPr="00D81F0A" w:rsidRDefault="00DA2F00" w:rsidP="00D81F0A">
            <w:pPr>
              <w:framePr w:w="9586" w:wrap="notBeside" w:vAnchor="text" w:hAnchor="text" w:xAlign="center" w:y="1"/>
              <w:jc w:val="center"/>
              <w:rPr>
                <w:rFonts w:ascii="Times New Roman" w:hAnsi="Times New Roman" w:cs="Times New Roman"/>
              </w:rPr>
            </w:pPr>
          </w:p>
        </w:tc>
        <w:tc>
          <w:tcPr>
            <w:tcW w:w="1248" w:type="dxa"/>
            <w:tcBorders>
              <w:top w:val="single" w:sz="4" w:space="0" w:color="auto"/>
              <w:left w:val="single" w:sz="4" w:space="0" w:color="auto"/>
              <w:right w:val="single" w:sz="4" w:space="0" w:color="auto"/>
            </w:tcBorders>
            <w:shd w:val="clear" w:color="auto" w:fill="FFFFFF"/>
          </w:tcPr>
          <w:p w:rsidR="00DA2F00" w:rsidRPr="00D81F0A" w:rsidRDefault="00DA2F00" w:rsidP="00D81F0A">
            <w:pPr>
              <w:framePr w:w="9586" w:wrap="notBeside" w:vAnchor="text" w:hAnchor="text" w:xAlign="center" w:y="1"/>
              <w:jc w:val="center"/>
              <w:rPr>
                <w:rFonts w:ascii="Times New Roman" w:hAnsi="Times New Roman" w:cs="Times New Roman"/>
              </w:rPr>
            </w:pPr>
          </w:p>
        </w:tc>
      </w:tr>
      <w:tr w:rsidR="004A7C01" w:rsidTr="001D7A8B">
        <w:trPr>
          <w:trHeight w:hRule="exact" w:val="1392"/>
          <w:jc w:val="center"/>
        </w:trPr>
        <w:tc>
          <w:tcPr>
            <w:tcW w:w="821" w:type="dxa"/>
            <w:tcBorders>
              <w:top w:val="single" w:sz="4" w:space="0" w:color="auto"/>
              <w:left w:val="single" w:sz="4" w:space="0" w:color="auto"/>
            </w:tcBorders>
            <w:shd w:val="clear" w:color="auto" w:fill="FFFFFF"/>
          </w:tcPr>
          <w:p w:rsidR="004A7C01" w:rsidRDefault="004A7C01" w:rsidP="004A7C01">
            <w:pPr>
              <w:pStyle w:val="20"/>
              <w:framePr w:w="9586" w:wrap="notBeside" w:vAnchor="text" w:hAnchor="text" w:xAlign="center" w:y="1"/>
              <w:shd w:val="clear" w:color="auto" w:fill="auto"/>
              <w:spacing w:line="232" w:lineRule="exact"/>
              <w:ind w:left="140"/>
              <w:jc w:val="left"/>
            </w:pPr>
            <w:r>
              <w:rPr>
                <w:rStyle w:val="2105pt"/>
              </w:rPr>
              <w:t>1.29</w:t>
            </w:r>
          </w:p>
        </w:tc>
        <w:tc>
          <w:tcPr>
            <w:tcW w:w="5102" w:type="dxa"/>
            <w:tcBorders>
              <w:top w:val="single" w:sz="4" w:space="0" w:color="auto"/>
              <w:left w:val="single" w:sz="4" w:space="0" w:color="auto"/>
            </w:tcBorders>
            <w:shd w:val="clear" w:color="auto" w:fill="FFFFFF"/>
            <w:vAlign w:val="bottom"/>
          </w:tcPr>
          <w:p w:rsidR="004A7C01" w:rsidRDefault="004A7C01" w:rsidP="004A7C01">
            <w:pPr>
              <w:pStyle w:val="20"/>
              <w:framePr w:w="9586" w:wrap="notBeside" w:vAnchor="text" w:hAnchor="text" w:xAlign="center" w:y="1"/>
              <w:shd w:val="clear" w:color="auto" w:fill="auto"/>
              <w:spacing w:line="274" w:lineRule="exact"/>
              <w:jc w:val="both"/>
            </w:pPr>
            <w:r>
              <w:rPr>
                <w:rStyle w:val="2105pt"/>
              </w:rPr>
              <w:t>Численность/удельный вес численности педа</w:t>
            </w:r>
            <w:r>
              <w:rPr>
                <w:rStyle w:val="2105pt"/>
              </w:rPr>
              <w:softHyphen/>
              <w:t>гогических работников, которым по результа</w:t>
            </w:r>
            <w:r>
              <w:rPr>
                <w:rStyle w:val="2105pt"/>
              </w:rPr>
              <w:softHyphen/>
              <w:t>там аттестации присвоена квалификационная категория, в общей численности педагогиче</w:t>
            </w:r>
            <w:r>
              <w:rPr>
                <w:rStyle w:val="2105pt"/>
              </w:rPr>
              <w:softHyphen/>
              <w:t>ских работников, в том числе:</w:t>
            </w:r>
          </w:p>
        </w:tc>
        <w:tc>
          <w:tcPr>
            <w:tcW w:w="1277" w:type="dxa"/>
            <w:tcBorders>
              <w:top w:val="single" w:sz="4" w:space="0" w:color="auto"/>
              <w:left w:val="single" w:sz="4" w:space="0" w:color="auto"/>
            </w:tcBorders>
            <w:shd w:val="clear" w:color="auto" w:fill="FFFFFF"/>
          </w:tcPr>
          <w:p w:rsidR="004A7C01" w:rsidRPr="00D81F0A" w:rsidRDefault="004A7C01"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1</w:t>
            </w:r>
            <w:r w:rsidR="00A46457">
              <w:rPr>
                <w:rFonts w:ascii="Times New Roman" w:hAnsi="Times New Roman" w:cs="Times New Roman"/>
              </w:rPr>
              <w:t>3</w:t>
            </w:r>
          </w:p>
        </w:tc>
        <w:tc>
          <w:tcPr>
            <w:tcW w:w="1138" w:type="dxa"/>
            <w:tcBorders>
              <w:top w:val="single" w:sz="4" w:space="0" w:color="auto"/>
              <w:left w:val="single" w:sz="4" w:space="0" w:color="auto"/>
              <w:right w:val="single" w:sz="4" w:space="0" w:color="auto"/>
            </w:tcBorders>
            <w:shd w:val="clear" w:color="auto" w:fill="FFFFFF"/>
          </w:tcPr>
          <w:p w:rsidR="004A7C01" w:rsidRPr="00D81F0A" w:rsidRDefault="004A7C01"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1</w:t>
            </w:r>
            <w:r w:rsidR="005D73DA">
              <w:rPr>
                <w:rFonts w:ascii="Times New Roman" w:hAnsi="Times New Roman" w:cs="Times New Roman"/>
              </w:rPr>
              <w:t>2</w:t>
            </w:r>
          </w:p>
        </w:tc>
        <w:tc>
          <w:tcPr>
            <w:tcW w:w="1248" w:type="dxa"/>
            <w:tcBorders>
              <w:top w:val="single" w:sz="4" w:space="0" w:color="auto"/>
              <w:left w:val="single" w:sz="4" w:space="0" w:color="auto"/>
              <w:right w:val="single" w:sz="4" w:space="0" w:color="auto"/>
            </w:tcBorders>
            <w:shd w:val="clear" w:color="auto" w:fill="FFFFFF"/>
          </w:tcPr>
          <w:p w:rsidR="004A7C01" w:rsidRPr="00D81F0A" w:rsidRDefault="00AE6AF5"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1</w:t>
            </w:r>
            <w:r w:rsidR="005D73DA">
              <w:rPr>
                <w:rFonts w:ascii="Times New Roman" w:hAnsi="Times New Roman" w:cs="Times New Roman"/>
              </w:rPr>
              <w:t>2</w:t>
            </w:r>
          </w:p>
        </w:tc>
      </w:tr>
      <w:tr w:rsidR="004A7C01" w:rsidTr="001D7A8B">
        <w:trPr>
          <w:trHeight w:hRule="exact" w:val="562"/>
          <w:jc w:val="center"/>
        </w:trPr>
        <w:tc>
          <w:tcPr>
            <w:tcW w:w="821" w:type="dxa"/>
            <w:tcBorders>
              <w:top w:val="single" w:sz="4" w:space="0" w:color="auto"/>
              <w:left w:val="single" w:sz="4" w:space="0" w:color="auto"/>
            </w:tcBorders>
            <w:shd w:val="clear" w:color="auto" w:fill="FFFFFF"/>
          </w:tcPr>
          <w:p w:rsidR="004A7C01" w:rsidRDefault="004A7C01" w:rsidP="004A7C01">
            <w:pPr>
              <w:pStyle w:val="20"/>
              <w:framePr w:w="9586" w:wrap="notBeside" w:vAnchor="text" w:hAnchor="text" w:xAlign="center" w:y="1"/>
              <w:shd w:val="clear" w:color="auto" w:fill="auto"/>
              <w:spacing w:line="232" w:lineRule="exact"/>
              <w:ind w:left="140"/>
              <w:jc w:val="left"/>
            </w:pPr>
            <w:r>
              <w:rPr>
                <w:rStyle w:val="2105pt"/>
              </w:rPr>
              <w:t>1.29.1</w:t>
            </w:r>
          </w:p>
        </w:tc>
        <w:tc>
          <w:tcPr>
            <w:tcW w:w="5102" w:type="dxa"/>
            <w:tcBorders>
              <w:top w:val="single" w:sz="4" w:space="0" w:color="auto"/>
              <w:left w:val="single" w:sz="4" w:space="0" w:color="auto"/>
            </w:tcBorders>
            <w:shd w:val="clear" w:color="auto" w:fill="FFFFFF"/>
          </w:tcPr>
          <w:p w:rsidR="004A7C01" w:rsidRDefault="004A7C01" w:rsidP="004A7C01">
            <w:pPr>
              <w:pStyle w:val="20"/>
              <w:framePr w:w="9586" w:wrap="notBeside" w:vAnchor="text" w:hAnchor="text" w:xAlign="center" w:y="1"/>
              <w:shd w:val="clear" w:color="auto" w:fill="auto"/>
              <w:spacing w:line="232" w:lineRule="exact"/>
              <w:jc w:val="both"/>
            </w:pPr>
            <w:r>
              <w:rPr>
                <w:rStyle w:val="2105pt"/>
              </w:rPr>
              <w:t>Высшая</w:t>
            </w:r>
          </w:p>
        </w:tc>
        <w:tc>
          <w:tcPr>
            <w:tcW w:w="1277" w:type="dxa"/>
            <w:tcBorders>
              <w:top w:val="single" w:sz="4" w:space="0" w:color="auto"/>
              <w:left w:val="single" w:sz="4" w:space="0" w:color="auto"/>
            </w:tcBorders>
            <w:shd w:val="clear" w:color="auto" w:fill="FFFFFF"/>
          </w:tcPr>
          <w:p w:rsidR="004A7C01" w:rsidRPr="00D81F0A" w:rsidRDefault="004A7C01"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2/14</w:t>
            </w:r>
          </w:p>
        </w:tc>
        <w:tc>
          <w:tcPr>
            <w:tcW w:w="1138" w:type="dxa"/>
            <w:tcBorders>
              <w:top w:val="single" w:sz="4" w:space="0" w:color="auto"/>
              <w:left w:val="single" w:sz="4" w:space="0" w:color="auto"/>
              <w:right w:val="single" w:sz="4" w:space="0" w:color="auto"/>
            </w:tcBorders>
            <w:shd w:val="clear" w:color="auto" w:fill="FFFFFF"/>
          </w:tcPr>
          <w:p w:rsidR="004A7C01" w:rsidRPr="00D81F0A" w:rsidRDefault="005D73DA"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4</w:t>
            </w:r>
            <w:r w:rsidR="004A7C01">
              <w:rPr>
                <w:rFonts w:ascii="Times New Roman" w:hAnsi="Times New Roman" w:cs="Times New Roman"/>
              </w:rPr>
              <w:t>/</w:t>
            </w:r>
            <w:r>
              <w:rPr>
                <w:rFonts w:ascii="Times New Roman" w:hAnsi="Times New Roman" w:cs="Times New Roman"/>
              </w:rPr>
              <w:t>33</w:t>
            </w:r>
          </w:p>
        </w:tc>
        <w:tc>
          <w:tcPr>
            <w:tcW w:w="1248" w:type="dxa"/>
            <w:tcBorders>
              <w:top w:val="single" w:sz="4" w:space="0" w:color="auto"/>
              <w:left w:val="single" w:sz="4" w:space="0" w:color="auto"/>
              <w:right w:val="single" w:sz="4" w:space="0" w:color="auto"/>
            </w:tcBorders>
            <w:shd w:val="clear" w:color="auto" w:fill="FFFFFF"/>
          </w:tcPr>
          <w:p w:rsidR="004A7C01" w:rsidRPr="00D81F0A" w:rsidRDefault="005D73DA"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3/25</w:t>
            </w:r>
          </w:p>
        </w:tc>
      </w:tr>
      <w:tr w:rsidR="004A7C01" w:rsidTr="001D7A8B">
        <w:trPr>
          <w:trHeight w:hRule="exact" w:val="562"/>
          <w:jc w:val="center"/>
        </w:trPr>
        <w:tc>
          <w:tcPr>
            <w:tcW w:w="821" w:type="dxa"/>
            <w:tcBorders>
              <w:top w:val="single" w:sz="4" w:space="0" w:color="auto"/>
              <w:left w:val="single" w:sz="4" w:space="0" w:color="auto"/>
            </w:tcBorders>
            <w:shd w:val="clear" w:color="auto" w:fill="FFFFFF"/>
          </w:tcPr>
          <w:p w:rsidR="004A7C01" w:rsidRDefault="004A7C01" w:rsidP="004A7C01">
            <w:pPr>
              <w:pStyle w:val="20"/>
              <w:framePr w:w="9586" w:wrap="notBeside" w:vAnchor="text" w:hAnchor="text" w:xAlign="center" w:y="1"/>
              <w:shd w:val="clear" w:color="auto" w:fill="auto"/>
              <w:spacing w:line="232" w:lineRule="exact"/>
              <w:ind w:left="140"/>
              <w:jc w:val="left"/>
            </w:pPr>
            <w:r>
              <w:rPr>
                <w:rStyle w:val="2105pt"/>
              </w:rPr>
              <w:t>1.29.2</w:t>
            </w:r>
          </w:p>
        </w:tc>
        <w:tc>
          <w:tcPr>
            <w:tcW w:w="5102" w:type="dxa"/>
            <w:tcBorders>
              <w:top w:val="single" w:sz="4" w:space="0" w:color="auto"/>
              <w:left w:val="single" w:sz="4" w:space="0" w:color="auto"/>
            </w:tcBorders>
            <w:shd w:val="clear" w:color="auto" w:fill="FFFFFF"/>
          </w:tcPr>
          <w:p w:rsidR="004A7C01" w:rsidRDefault="004A7C01" w:rsidP="004A7C01">
            <w:pPr>
              <w:pStyle w:val="20"/>
              <w:framePr w:w="9586" w:wrap="notBeside" w:vAnchor="text" w:hAnchor="text" w:xAlign="center" w:y="1"/>
              <w:shd w:val="clear" w:color="auto" w:fill="auto"/>
              <w:spacing w:line="232" w:lineRule="exact"/>
              <w:jc w:val="both"/>
            </w:pPr>
            <w:r>
              <w:rPr>
                <w:rStyle w:val="2105pt"/>
              </w:rPr>
              <w:t>Первая</w:t>
            </w:r>
          </w:p>
        </w:tc>
        <w:tc>
          <w:tcPr>
            <w:tcW w:w="1277" w:type="dxa"/>
            <w:tcBorders>
              <w:top w:val="single" w:sz="4" w:space="0" w:color="auto"/>
              <w:left w:val="single" w:sz="4" w:space="0" w:color="auto"/>
            </w:tcBorders>
            <w:shd w:val="clear" w:color="auto" w:fill="FFFFFF"/>
          </w:tcPr>
          <w:p w:rsidR="004A7C01" w:rsidRPr="00D81F0A" w:rsidRDefault="00016136"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9</w:t>
            </w:r>
            <w:r w:rsidR="00A46457">
              <w:rPr>
                <w:rFonts w:ascii="Times New Roman" w:hAnsi="Times New Roman" w:cs="Times New Roman"/>
              </w:rPr>
              <w:t>/7</w:t>
            </w:r>
            <w:r>
              <w:rPr>
                <w:rFonts w:ascii="Times New Roman" w:hAnsi="Times New Roman" w:cs="Times New Roman"/>
              </w:rPr>
              <w:t>4</w:t>
            </w:r>
          </w:p>
        </w:tc>
        <w:tc>
          <w:tcPr>
            <w:tcW w:w="1138" w:type="dxa"/>
            <w:tcBorders>
              <w:top w:val="single" w:sz="4" w:space="0" w:color="auto"/>
              <w:left w:val="single" w:sz="4" w:space="0" w:color="auto"/>
              <w:right w:val="single" w:sz="4" w:space="0" w:color="auto"/>
            </w:tcBorders>
            <w:shd w:val="clear" w:color="auto" w:fill="FFFFFF"/>
          </w:tcPr>
          <w:p w:rsidR="004A7C01" w:rsidRPr="00D81F0A" w:rsidRDefault="008C4A4A"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7/58</w:t>
            </w:r>
          </w:p>
        </w:tc>
        <w:tc>
          <w:tcPr>
            <w:tcW w:w="1248" w:type="dxa"/>
            <w:tcBorders>
              <w:top w:val="single" w:sz="4" w:space="0" w:color="auto"/>
              <w:left w:val="single" w:sz="4" w:space="0" w:color="auto"/>
              <w:right w:val="single" w:sz="4" w:space="0" w:color="auto"/>
            </w:tcBorders>
            <w:shd w:val="clear" w:color="auto" w:fill="FFFFFF"/>
          </w:tcPr>
          <w:p w:rsidR="004A7C01" w:rsidRPr="00D81F0A" w:rsidRDefault="005D73DA"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7/</w:t>
            </w:r>
            <w:r w:rsidR="008C4A4A">
              <w:rPr>
                <w:rFonts w:ascii="Times New Roman" w:hAnsi="Times New Roman" w:cs="Times New Roman"/>
              </w:rPr>
              <w:t>58</w:t>
            </w:r>
          </w:p>
        </w:tc>
      </w:tr>
      <w:tr w:rsidR="004A7C01" w:rsidTr="001D7A8B">
        <w:trPr>
          <w:trHeight w:hRule="exact" w:val="1114"/>
          <w:jc w:val="center"/>
        </w:trPr>
        <w:tc>
          <w:tcPr>
            <w:tcW w:w="821" w:type="dxa"/>
            <w:tcBorders>
              <w:top w:val="single" w:sz="4" w:space="0" w:color="auto"/>
              <w:left w:val="single" w:sz="4" w:space="0" w:color="auto"/>
            </w:tcBorders>
            <w:shd w:val="clear" w:color="auto" w:fill="FFFFFF"/>
          </w:tcPr>
          <w:p w:rsidR="004A7C01" w:rsidRDefault="004A7C01" w:rsidP="004A7C01">
            <w:pPr>
              <w:pStyle w:val="20"/>
              <w:framePr w:w="9586" w:wrap="notBeside" w:vAnchor="text" w:hAnchor="text" w:xAlign="center" w:y="1"/>
              <w:shd w:val="clear" w:color="auto" w:fill="auto"/>
              <w:spacing w:line="232" w:lineRule="exact"/>
              <w:ind w:left="140"/>
              <w:jc w:val="left"/>
            </w:pPr>
            <w:r>
              <w:rPr>
                <w:rStyle w:val="2105pt"/>
              </w:rPr>
              <w:t>1.30</w:t>
            </w:r>
          </w:p>
        </w:tc>
        <w:tc>
          <w:tcPr>
            <w:tcW w:w="5102" w:type="dxa"/>
            <w:tcBorders>
              <w:top w:val="single" w:sz="4" w:space="0" w:color="auto"/>
              <w:left w:val="single" w:sz="4" w:space="0" w:color="auto"/>
            </w:tcBorders>
            <w:shd w:val="clear" w:color="auto" w:fill="FFFFFF"/>
            <w:vAlign w:val="bottom"/>
          </w:tcPr>
          <w:p w:rsidR="004A7C01" w:rsidRDefault="004A7C01" w:rsidP="004A7C01">
            <w:pPr>
              <w:pStyle w:val="20"/>
              <w:framePr w:w="9586" w:wrap="notBeside" w:vAnchor="text" w:hAnchor="text" w:xAlign="center" w:y="1"/>
              <w:shd w:val="clear" w:color="auto" w:fill="auto"/>
              <w:spacing w:line="274" w:lineRule="exact"/>
              <w:jc w:val="both"/>
            </w:pPr>
            <w:r>
              <w:rPr>
                <w:rStyle w:val="2105pt"/>
              </w:rPr>
              <w:t>Численность/удельный вес численности педа</w:t>
            </w:r>
            <w:r>
              <w:rPr>
                <w:rStyle w:val="2105pt"/>
              </w:rPr>
              <w:softHyphen/>
              <w:t>гогических работников в общей численности педагогических работников, педагогический стаж работы которых составляет:</w:t>
            </w:r>
          </w:p>
        </w:tc>
        <w:tc>
          <w:tcPr>
            <w:tcW w:w="1277" w:type="dxa"/>
            <w:tcBorders>
              <w:top w:val="single" w:sz="4" w:space="0" w:color="auto"/>
              <w:left w:val="single" w:sz="4" w:space="0" w:color="auto"/>
            </w:tcBorders>
            <w:shd w:val="clear" w:color="auto" w:fill="FFFFFF"/>
          </w:tcPr>
          <w:p w:rsidR="004A7C01" w:rsidRPr="00D81F0A" w:rsidRDefault="004A7C01" w:rsidP="004A7C01">
            <w:pPr>
              <w:framePr w:w="9586" w:wrap="notBeside" w:vAnchor="text" w:hAnchor="text" w:xAlign="center" w:y="1"/>
              <w:jc w:val="center"/>
              <w:rPr>
                <w:rFonts w:ascii="Times New Roman" w:hAnsi="Times New Roman" w:cs="Times New Roman"/>
              </w:rPr>
            </w:pPr>
          </w:p>
        </w:tc>
        <w:tc>
          <w:tcPr>
            <w:tcW w:w="1138" w:type="dxa"/>
            <w:tcBorders>
              <w:top w:val="single" w:sz="4" w:space="0" w:color="auto"/>
              <w:left w:val="single" w:sz="4" w:space="0" w:color="auto"/>
              <w:right w:val="single" w:sz="4" w:space="0" w:color="auto"/>
            </w:tcBorders>
            <w:shd w:val="clear" w:color="auto" w:fill="FFFFFF"/>
          </w:tcPr>
          <w:p w:rsidR="004A7C01" w:rsidRPr="00D81F0A" w:rsidRDefault="004A7C01" w:rsidP="004A7C01">
            <w:pPr>
              <w:framePr w:w="9586" w:wrap="notBeside" w:vAnchor="text" w:hAnchor="text" w:xAlign="center" w:y="1"/>
              <w:jc w:val="center"/>
              <w:rPr>
                <w:rFonts w:ascii="Times New Roman" w:hAnsi="Times New Roman" w:cs="Times New Roman"/>
              </w:rPr>
            </w:pPr>
          </w:p>
        </w:tc>
        <w:tc>
          <w:tcPr>
            <w:tcW w:w="1248" w:type="dxa"/>
            <w:tcBorders>
              <w:top w:val="single" w:sz="4" w:space="0" w:color="auto"/>
              <w:left w:val="single" w:sz="4" w:space="0" w:color="auto"/>
              <w:right w:val="single" w:sz="4" w:space="0" w:color="auto"/>
            </w:tcBorders>
            <w:shd w:val="clear" w:color="auto" w:fill="FFFFFF"/>
          </w:tcPr>
          <w:p w:rsidR="004A7C01" w:rsidRPr="00D81F0A" w:rsidRDefault="004A7C01" w:rsidP="004A7C01">
            <w:pPr>
              <w:framePr w:w="9586" w:wrap="notBeside" w:vAnchor="text" w:hAnchor="text" w:xAlign="center" w:y="1"/>
              <w:jc w:val="center"/>
              <w:rPr>
                <w:rFonts w:ascii="Times New Roman" w:hAnsi="Times New Roman" w:cs="Times New Roman"/>
              </w:rPr>
            </w:pPr>
          </w:p>
        </w:tc>
      </w:tr>
      <w:tr w:rsidR="004A7C01" w:rsidTr="001D7A8B">
        <w:trPr>
          <w:trHeight w:hRule="exact" w:val="562"/>
          <w:jc w:val="center"/>
        </w:trPr>
        <w:tc>
          <w:tcPr>
            <w:tcW w:w="821" w:type="dxa"/>
            <w:tcBorders>
              <w:top w:val="single" w:sz="4" w:space="0" w:color="auto"/>
              <w:left w:val="single" w:sz="4" w:space="0" w:color="auto"/>
            </w:tcBorders>
            <w:shd w:val="clear" w:color="auto" w:fill="FFFFFF"/>
          </w:tcPr>
          <w:p w:rsidR="004A7C01" w:rsidRDefault="004A7C01" w:rsidP="004A7C01">
            <w:pPr>
              <w:pStyle w:val="20"/>
              <w:framePr w:w="9586" w:wrap="notBeside" w:vAnchor="text" w:hAnchor="text" w:xAlign="center" w:y="1"/>
              <w:shd w:val="clear" w:color="auto" w:fill="auto"/>
              <w:spacing w:line="232" w:lineRule="exact"/>
              <w:ind w:left="140"/>
              <w:jc w:val="left"/>
            </w:pPr>
            <w:r>
              <w:rPr>
                <w:rStyle w:val="2105pt"/>
              </w:rPr>
              <w:t>1.30.1</w:t>
            </w:r>
          </w:p>
        </w:tc>
        <w:tc>
          <w:tcPr>
            <w:tcW w:w="5102" w:type="dxa"/>
            <w:tcBorders>
              <w:top w:val="single" w:sz="4" w:space="0" w:color="auto"/>
              <w:left w:val="single" w:sz="4" w:space="0" w:color="auto"/>
            </w:tcBorders>
            <w:shd w:val="clear" w:color="auto" w:fill="FFFFFF"/>
          </w:tcPr>
          <w:p w:rsidR="004A7C01" w:rsidRDefault="004A7C01" w:rsidP="004A7C01">
            <w:pPr>
              <w:pStyle w:val="20"/>
              <w:framePr w:w="9586" w:wrap="notBeside" w:vAnchor="text" w:hAnchor="text" w:xAlign="center" w:y="1"/>
              <w:shd w:val="clear" w:color="auto" w:fill="auto"/>
              <w:spacing w:line="232" w:lineRule="exact"/>
              <w:jc w:val="both"/>
            </w:pPr>
            <w:r>
              <w:rPr>
                <w:rStyle w:val="2105pt"/>
              </w:rPr>
              <w:t>До 5 лет</w:t>
            </w:r>
          </w:p>
        </w:tc>
        <w:tc>
          <w:tcPr>
            <w:tcW w:w="1277" w:type="dxa"/>
            <w:tcBorders>
              <w:top w:val="single" w:sz="4" w:space="0" w:color="auto"/>
              <w:left w:val="single" w:sz="4" w:space="0" w:color="auto"/>
            </w:tcBorders>
            <w:shd w:val="clear" w:color="auto" w:fill="FFFFFF"/>
          </w:tcPr>
          <w:p w:rsidR="004A7C01" w:rsidRPr="00D81F0A" w:rsidRDefault="00016136"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2</w:t>
            </w:r>
            <w:r w:rsidR="009C2543">
              <w:rPr>
                <w:rFonts w:ascii="Times New Roman" w:hAnsi="Times New Roman" w:cs="Times New Roman"/>
              </w:rPr>
              <w:t>/</w:t>
            </w:r>
            <w:r>
              <w:rPr>
                <w:rFonts w:ascii="Times New Roman" w:hAnsi="Times New Roman" w:cs="Times New Roman"/>
              </w:rPr>
              <w:t>13</w:t>
            </w:r>
          </w:p>
        </w:tc>
        <w:tc>
          <w:tcPr>
            <w:tcW w:w="1138" w:type="dxa"/>
            <w:tcBorders>
              <w:top w:val="single" w:sz="4" w:space="0" w:color="auto"/>
              <w:left w:val="single" w:sz="4" w:space="0" w:color="auto"/>
              <w:right w:val="single" w:sz="4" w:space="0" w:color="auto"/>
            </w:tcBorders>
            <w:shd w:val="clear" w:color="auto" w:fill="FFFFFF"/>
          </w:tcPr>
          <w:p w:rsidR="004A7C01" w:rsidRPr="00D81F0A" w:rsidRDefault="008C4A4A"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0</w:t>
            </w:r>
          </w:p>
        </w:tc>
        <w:tc>
          <w:tcPr>
            <w:tcW w:w="1248" w:type="dxa"/>
            <w:tcBorders>
              <w:top w:val="single" w:sz="4" w:space="0" w:color="auto"/>
              <w:left w:val="single" w:sz="4" w:space="0" w:color="auto"/>
              <w:right w:val="single" w:sz="4" w:space="0" w:color="auto"/>
            </w:tcBorders>
            <w:shd w:val="clear" w:color="auto" w:fill="FFFFFF"/>
          </w:tcPr>
          <w:p w:rsidR="004A7C01" w:rsidRPr="00D81F0A" w:rsidRDefault="008C4A4A"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1/8</w:t>
            </w:r>
          </w:p>
        </w:tc>
      </w:tr>
      <w:tr w:rsidR="004A7C01" w:rsidTr="001D7A8B">
        <w:trPr>
          <w:trHeight w:hRule="exact" w:val="562"/>
          <w:jc w:val="center"/>
        </w:trPr>
        <w:tc>
          <w:tcPr>
            <w:tcW w:w="821" w:type="dxa"/>
            <w:tcBorders>
              <w:top w:val="single" w:sz="4" w:space="0" w:color="auto"/>
              <w:left w:val="single" w:sz="4" w:space="0" w:color="auto"/>
            </w:tcBorders>
            <w:shd w:val="clear" w:color="auto" w:fill="FFFFFF"/>
          </w:tcPr>
          <w:p w:rsidR="004A7C01" w:rsidRDefault="004A7C01" w:rsidP="004A7C01">
            <w:pPr>
              <w:pStyle w:val="20"/>
              <w:framePr w:w="9586" w:wrap="notBeside" w:vAnchor="text" w:hAnchor="text" w:xAlign="center" w:y="1"/>
              <w:shd w:val="clear" w:color="auto" w:fill="auto"/>
              <w:spacing w:line="232" w:lineRule="exact"/>
              <w:ind w:left="140"/>
              <w:jc w:val="left"/>
            </w:pPr>
            <w:r>
              <w:rPr>
                <w:rStyle w:val="2105pt"/>
              </w:rPr>
              <w:t>1.30.2</w:t>
            </w:r>
          </w:p>
        </w:tc>
        <w:tc>
          <w:tcPr>
            <w:tcW w:w="5102" w:type="dxa"/>
            <w:tcBorders>
              <w:top w:val="single" w:sz="4" w:space="0" w:color="auto"/>
              <w:left w:val="single" w:sz="4" w:space="0" w:color="auto"/>
            </w:tcBorders>
            <w:shd w:val="clear" w:color="auto" w:fill="FFFFFF"/>
          </w:tcPr>
          <w:p w:rsidR="004A7C01" w:rsidRDefault="004A7C01" w:rsidP="004A7C01">
            <w:pPr>
              <w:pStyle w:val="20"/>
              <w:framePr w:w="9586" w:wrap="notBeside" w:vAnchor="text" w:hAnchor="text" w:xAlign="center" w:y="1"/>
              <w:shd w:val="clear" w:color="auto" w:fill="auto"/>
              <w:spacing w:line="232" w:lineRule="exact"/>
              <w:jc w:val="both"/>
            </w:pPr>
            <w:r>
              <w:rPr>
                <w:rStyle w:val="2105pt"/>
              </w:rPr>
              <w:t>Свыше 30 лет</w:t>
            </w:r>
          </w:p>
        </w:tc>
        <w:tc>
          <w:tcPr>
            <w:tcW w:w="1277" w:type="dxa"/>
            <w:tcBorders>
              <w:top w:val="single" w:sz="4" w:space="0" w:color="auto"/>
              <w:left w:val="single" w:sz="4" w:space="0" w:color="auto"/>
            </w:tcBorders>
            <w:shd w:val="clear" w:color="auto" w:fill="FFFFFF"/>
          </w:tcPr>
          <w:p w:rsidR="004A7C01" w:rsidRPr="00D81F0A" w:rsidRDefault="004A7C01"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3/</w:t>
            </w:r>
            <w:r w:rsidR="00016136">
              <w:rPr>
                <w:rFonts w:ascii="Times New Roman" w:hAnsi="Times New Roman" w:cs="Times New Roman"/>
              </w:rPr>
              <w:t>33</w:t>
            </w:r>
          </w:p>
        </w:tc>
        <w:tc>
          <w:tcPr>
            <w:tcW w:w="1138" w:type="dxa"/>
            <w:tcBorders>
              <w:top w:val="single" w:sz="4" w:space="0" w:color="auto"/>
              <w:left w:val="single" w:sz="4" w:space="0" w:color="auto"/>
              <w:right w:val="single" w:sz="4" w:space="0" w:color="auto"/>
            </w:tcBorders>
            <w:shd w:val="clear" w:color="auto" w:fill="FFFFFF"/>
          </w:tcPr>
          <w:p w:rsidR="004A7C01" w:rsidRPr="00D81F0A" w:rsidRDefault="004A7C01"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3/</w:t>
            </w:r>
            <w:r w:rsidR="00016136">
              <w:rPr>
                <w:rFonts w:ascii="Times New Roman" w:hAnsi="Times New Roman" w:cs="Times New Roman"/>
              </w:rPr>
              <w:t>33</w:t>
            </w:r>
          </w:p>
        </w:tc>
        <w:tc>
          <w:tcPr>
            <w:tcW w:w="1248" w:type="dxa"/>
            <w:tcBorders>
              <w:top w:val="single" w:sz="4" w:space="0" w:color="auto"/>
              <w:left w:val="single" w:sz="4" w:space="0" w:color="auto"/>
              <w:right w:val="single" w:sz="4" w:space="0" w:color="auto"/>
            </w:tcBorders>
            <w:shd w:val="clear" w:color="auto" w:fill="FFFFFF"/>
          </w:tcPr>
          <w:p w:rsidR="004A7C01" w:rsidRPr="00D81F0A" w:rsidRDefault="008C4A4A"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5</w:t>
            </w:r>
            <w:r w:rsidR="00AE6AF5">
              <w:rPr>
                <w:rFonts w:ascii="Times New Roman" w:hAnsi="Times New Roman" w:cs="Times New Roman"/>
              </w:rPr>
              <w:t>/</w:t>
            </w:r>
            <w:r>
              <w:rPr>
                <w:rFonts w:ascii="Times New Roman" w:hAnsi="Times New Roman" w:cs="Times New Roman"/>
              </w:rPr>
              <w:t>42</w:t>
            </w:r>
          </w:p>
        </w:tc>
      </w:tr>
      <w:tr w:rsidR="004A7C01" w:rsidTr="001D7A8B">
        <w:trPr>
          <w:trHeight w:hRule="exact" w:val="1114"/>
          <w:jc w:val="center"/>
        </w:trPr>
        <w:tc>
          <w:tcPr>
            <w:tcW w:w="821" w:type="dxa"/>
            <w:tcBorders>
              <w:top w:val="single" w:sz="4" w:space="0" w:color="auto"/>
              <w:left w:val="single" w:sz="4" w:space="0" w:color="auto"/>
            </w:tcBorders>
            <w:shd w:val="clear" w:color="auto" w:fill="FFFFFF"/>
          </w:tcPr>
          <w:p w:rsidR="004A7C01" w:rsidRDefault="004A7C01" w:rsidP="004A7C01">
            <w:pPr>
              <w:pStyle w:val="20"/>
              <w:framePr w:w="9586" w:wrap="notBeside" w:vAnchor="text" w:hAnchor="text" w:xAlign="center" w:y="1"/>
              <w:shd w:val="clear" w:color="auto" w:fill="auto"/>
              <w:spacing w:line="232" w:lineRule="exact"/>
              <w:ind w:left="140"/>
              <w:jc w:val="left"/>
            </w:pPr>
            <w:r>
              <w:rPr>
                <w:rStyle w:val="2105pt"/>
              </w:rPr>
              <w:t>1.31</w:t>
            </w:r>
          </w:p>
        </w:tc>
        <w:tc>
          <w:tcPr>
            <w:tcW w:w="5102" w:type="dxa"/>
            <w:tcBorders>
              <w:top w:val="single" w:sz="4" w:space="0" w:color="auto"/>
              <w:left w:val="single" w:sz="4" w:space="0" w:color="auto"/>
            </w:tcBorders>
            <w:shd w:val="clear" w:color="auto" w:fill="FFFFFF"/>
            <w:vAlign w:val="bottom"/>
          </w:tcPr>
          <w:p w:rsidR="004A7C01" w:rsidRDefault="004A7C01" w:rsidP="004A7C01">
            <w:pPr>
              <w:pStyle w:val="20"/>
              <w:framePr w:w="9586" w:wrap="notBeside" w:vAnchor="text" w:hAnchor="text" w:xAlign="center" w:y="1"/>
              <w:shd w:val="clear" w:color="auto" w:fill="auto"/>
              <w:spacing w:line="274" w:lineRule="exact"/>
              <w:jc w:val="both"/>
            </w:pPr>
            <w:r>
              <w:rPr>
                <w:rStyle w:val="2105pt"/>
              </w:rPr>
              <w:t>Численность/удельный вес численности педа</w:t>
            </w:r>
            <w:r>
              <w:rPr>
                <w:rStyle w:val="2105pt"/>
              </w:rPr>
              <w:softHyphen/>
              <w:t>гогических работников в общей численности педагогических работников в возрасте до 30 лет</w:t>
            </w:r>
          </w:p>
        </w:tc>
        <w:tc>
          <w:tcPr>
            <w:tcW w:w="1277" w:type="dxa"/>
            <w:tcBorders>
              <w:top w:val="single" w:sz="4" w:space="0" w:color="auto"/>
              <w:left w:val="single" w:sz="4" w:space="0" w:color="auto"/>
            </w:tcBorders>
            <w:shd w:val="clear" w:color="auto" w:fill="FFFFFF"/>
          </w:tcPr>
          <w:p w:rsidR="004A7C01" w:rsidRPr="00D81F0A" w:rsidRDefault="004A7C01"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138" w:type="dxa"/>
            <w:tcBorders>
              <w:top w:val="single" w:sz="4" w:space="0" w:color="auto"/>
              <w:left w:val="single" w:sz="4" w:space="0" w:color="auto"/>
              <w:right w:val="single" w:sz="4" w:space="0" w:color="auto"/>
            </w:tcBorders>
            <w:shd w:val="clear" w:color="auto" w:fill="FFFFFF"/>
          </w:tcPr>
          <w:p w:rsidR="004A7C01" w:rsidRPr="00D81F0A" w:rsidRDefault="004A7C01"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248" w:type="dxa"/>
            <w:tcBorders>
              <w:top w:val="single" w:sz="4" w:space="0" w:color="auto"/>
              <w:left w:val="single" w:sz="4" w:space="0" w:color="auto"/>
              <w:right w:val="single" w:sz="4" w:space="0" w:color="auto"/>
            </w:tcBorders>
            <w:shd w:val="clear" w:color="auto" w:fill="FFFFFF"/>
          </w:tcPr>
          <w:p w:rsidR="004A7C01" w:rsidRPr="00D81F0A" w:rsidRDefault="005C7A0B"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1</w:t>
            </w:r>
            <w:r w:rsidR="00AE6AF5">
              <w:rPr>
                <w:rFonts w:ascii="Times New Roman" w:hAnsi="Times New Roman" w:cs="Times New Roman"/>
              </w:rPr>
              <w:t>/</w:t>
            </w:r>
            <w:r w:rsidR="00C52740">
              <w:rPr>
                <w:rFonts w:ascii="Times New Roman" w:hAnsi="Times New Roman" w:cs="Times New Roman"/>
              </w:rPr>
              <w:t>8</w:t>
            </w:r>
          </w:p>
        </w:tc>
      </w:tr>
      <w:tr w:rsidR="004A7C01" w:rsidTr="001D7A8B">
        <w:trPr>
          <w:trHeight w:hRule="exact" w:val="1114"/>
          <w:jc w:val="center"/>
        </w:trPr>
        <w:tc>
          <w:tcPr>
            <w:tcW w:w="821" w:type="dxa"/>
            <w:tcBorders>
              <w:top w:val="single" w:sz="4" w:space="0" w:color="auto"/>
              <w:left w:val="single" w:sz="4" w:space="0" w:color="auto"/>
            </w:tcBorders>
            <w:shd w:val="clear" w:color="auto" w:fill="FFFFFF"/>
          </w:tcPr>
          <w:p w:rsidR="004A7C01" w:rsidRDefault="004A7C01" w:rsidP="004A7C01">
            <w:pPr>
              <w:pStyle w:val="20"/>
              <w:framePr w:w="9586" w:wrap="notBeside" w:vAnchor="text" w:hAnchor="text" w:xAlign="center" w:y="1"/>
              <w:shd w:val="clear" w:color="auto" w:fill="auto"/>
              <w:spacing w:line="232" w:lineRule="exact"/>
              <w:ind w:left="140"/>
              <w:jc w:val="left"/>
            </w:pPr>
            <w:r>
              <w:rPr>
                <w:rStyle w:val="2105pt"/>
              </w:rPr>
              <w:t>1.32</w:t>
            </w:r>
          </w:p>
        </w:tc>
        <w:tc>
          <w:tcPr>
            <w:tcW w:w="5102" w:type="dxa"/>
            <w:tcBorders>
              <w:top w:val="single" w:sz="4" w:space="0" w:color="auto"/>
              <w:left w:val="single" w:sz="4" w:space="0" w:color="auto"/>
            </w:tcBorders>
            <w:shd w:val="clear" w:color="auto" w:fill="FFFFFF"/>
            <w:vAlign w:val="bottom"/>
          </w:tcPr>
          <w:p w:rsidR="004A7C01" w:rsidRDefault="004A7C01" w:rsidP="004A7C01">
            <w:pPr>
              <w:pStyle w:val="20"/>
              <w:framePr w:w="9586" w:wrap="notBeside" w:vAnchor="text" w:hAnchor="text" w:xAlign="center" w:y="1"/>
              <w:shd w:val="clear" w:color="auto" w:fill="auto"/>
              <w:spacing w:line="274" w:lineRule="exact"/>
              <w:jc w:val="both"/>
            </w:pPr>
            <w:r>
              <w:rPr>
                <w:rStyle w:val="2105pt"/>
              </w:rPr>
              <w:t>Численность/удельный вес численности педа</w:t>
            </w:r>
            <w:r>
              <w:rPr>
                <w:rStyle w:val="2105pt"/>
              </w:rPr>
              <w:softHyphen/>
              <w:t>гогических работников в общей численности педагогических работников в возрасте от 55 лет</w:t>
            </w:r>
          </w:p>
        </w:tc>
        <w:tc>
          <w:tcPr>
            <w:tcW w:w="1277" w:type="dxa"/>
            <w:tcBorders>
              <w:top w:val="single" w:sz="4" w:space="0" w:color="auto"/>
              <w:left w:val="single" w:sz="4" w:space="0" w:color="auto"/>
            </w:tcBorders>
            <w:shd w:val="clear" w:color="auto" w:fill="FFFFFF"/>
          </w:tcPr>
          <w:p w:rsidR="004A7C01" w:rsidRPr="00D81F0A" w:rsidRDefault="00C52740"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3</w:t>
            </w:r>
            <w:r w:rsidR="009C2543">
              <w:rPr>
                <w:rFonts w:ascii="Times New Roman" w:hAnsi="Times New Roman" w:cs="Times New Roman"/>
              </w:rPr>
              <w:t>/</w:t>
            </w:r>
            <w:r>
              <w:rPr>
                <w:rFonts w:ascii="Times New Roman" w:hAnsi="Times New Roman" w:cs="Times New Roman"/>
              </w:rPr>
              <w:t>33</w:t>
            </w:r>
          </w:p>
        </w:tc>
        <w:tc>
          <w:tcPr>
            <w:tcW w:w="1138" w:type="dxa"/>
            <w:tcBorders>
              <w:top w:val="single" w:sz="4" w:space="0" w:color="auto"/>
              <w:left w:val="single" w:sz="4" w:space="0" w:color="auto"/>
              <w:right w:val="single" w:sz="4" w:space="0" w:color="auto"/>
            </w:tcBorders>
            <w:shd w:val="clear" w:color="auto" w:fill="FFFFFF"/>
          </w:tcPr>
          <w:p w:rsidR="004A7C01" w:rsidRPr="00D81F0A" w:rsidRDefault="009C2543"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3/</w:t>
            </w:r>
            <w:r w:rsidR="001C0C34">
              <w:rPr>
                <w:rFonts w:ascii="Times New Roman" w:hAnsi="Times New Roman" w:cs="Times New Roman"/>
              </w:rPr>
              <w:t>24</w:t>
            </w:r>
          </w:p>
        </w:tc>
        <w:tc>
          <w:tcPr>
            <w:tcW w:w="1248" w:type="dxa"/>
            <w:tcBorders>
              <w:top w:val="single" w:sz="4" w:space="0" w:color="auto"/>
              <w:left w:val="single" w:sz="4" w:space="0" w:color="auto"/>
              <w:right w:val="single" w:sz="4" w:space="0" w:color="auto"/>
            </w:tcBorders>
            <w:shd w:val="clear" w:color="auto" w:fill="FFFFFF"/>
          </w:tcPr>
          <w:p w:rsidR="004A7C01" w:rsidRPr="00D81F0A" w:rsidRDefault="001C0C34"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2</w:t>
            </w:r>
            <w:r w:rsidR="00AE6AF5">
              <w:rPr>
                <w:rFonts w:ascii="Times New Roman" w:hAnsi="Times New Roman" w:cs="Times New Roman"/>
              </w:rPr>
              <w:t>/</w:t>
            </w:r>
            <w:r>
              <w:rPr>
                <w:rFonts w:ascii="Times New Roman" w:hAnsi="Times New Roman" w:cs="Times New Roman"/>
              </w:rPr>
              <w:t>16</w:t>
            </w:r>
          </w:p>
        </w:tc>
      </w:tr>
      <w:tr w:rsidR="004A7C01" w:rsidTr="001D7A8B">
        <w:trPr>
          <w:trHeight w:hRule="exact" w:val="4704"/>
          <w:jc w:val="center"/>
        </w:trPr>
        <w:tc>
          <w:tcPr>
            <w:tcW w:w="821" w:type="dxa"/>
            <w:tcBorders>
              <w:top w:val="single" w:sz="4" w:space="0" w:color="auto"/>
              <w:left w:val="single" w:sz="4" w:space="0" w:color="auto"/>
            </w:tcBorders>
            <w:shd w:val="clear" w:color="auto" w:fill="FFFFFF"/>
          </w:tcPr>
          <w:p w:rsidR="004A7C01" w:rsidRDefault="004A7C01" w:rsidP="004A7C01">
            <w:pPr>
              <w:pStyle w:val="20"/>
              <w:framePr w:w="9586" w:wrap="notBeside" w:vAnchor="text" w:hAnchor="text" w:xAlign="center" w:y="1"/>
              <w:shd w:val="clear" w:color="auto" w:fill="auto"/>
              <w:spacing w:line="232" w:lineRule="exact"/>
              <w:ind w:left="140"/>
              <w:jc w:val="left"/>
            </w:pPr>
            <w:r>
              <w:rPr>
                <w:rStyle w:val="2105pt"/>
              </w:rPr>
              <w:t>1.33</w:t>
            </w:r>
          </w:p>
        </w:tc>
        <w:tc>
          <w:tcPr>
            <w:tcW w:w="5102" w:type="dxa"/>
            <w:tcBorders>
              <w:top w:val="single" w:sz="4" w:space="0" w:color="auto"/>
              <w:left w:val="single" w:sz="4" w:space="0" w:color="auto"/>
            </w:tcBorders>
            <w:shd w:val="clear" w:color="auto" w:fill="FFFFFF"/>
            <w:vAlign w:val="bottom"/>
          </w:tcPr>
          <w:p w:rsidR="004A7C01" w:rsidRDefault="004A7C01" w:rsidP="004A7C01">
            <w:pPr>
              <w:pStyle w:val="20"/>
              <w:framePr w:w="9586" w:wrap="notBeside" w:vAnchor="text" w:hAnchor="text" w:xAlign="center" w:y="1"/>
              <w:shd w:val="clear" w:color="auto" w:fill="auto"/>
              <w:spacing w:line="274" w:lineRule="exact"/>
              <w:jc w:val="both"/>
            </w:pPr>
            <w:r>
              <w:rPr>
                <w:rStyle w:val="2105pt"/>
              </w:rPr>
              <w:t>Численность/удельный вес численности педа</w:t>
            </w:r>
            <w:r>
              <w:rPr>
                <w:rStyle w:val="2105pt"/>
              </w:rPr>
              <w:softHyphen/>
              <w:t>гогических и административно-хозяйственных работников, прошедших за последние 3 года повышение квалификации/профессиональную переподготовку по профилю педагогической деятельности или иной осуществляемой в об</w:t>
            </w:r>
            <w:r>
              <w:rPr>
                <w:rStyle w:val="2105pt"/>
              </w:rPr>
              <w:softHyphen/>
              <w:t>разовательной организации деятельности, в общей численности педагогических и админи</w:t>
            </w:r>
            <w:r>
              <w:rPr>
                <w:rStyle w:val="2105pt"/>
              </w:rPr>
              <w:softHyphen/>
              <w:t>стративно-хозяйственных работников (к адми</w:t>
            </w:r>
            <w:r>
              <w:rPr>
                <w:rStyle w:val="2105pt"/>
              </w:rPr>
              <w:softHyphen/>
              <w:t>нистративно-хозяйственным работникам относить директо</w:t>
            </w:r>
            <w:r>
              <w:rPr>
                <w:rStyle w:val="2105pt"/>
              </w:rPr>
              <w:softHyphen/>
              <w:t>ра, заместителя директора, руководителей структурных подразделений (филиалов, отде</w:t>
            </w:r>
            <w:r>
              <w:rPr>
                <w:rStyle w:val="2105pt"/>
              </w:rPr>
              <w:softHyphen/>
              <w:t>лов, мастерскихи пр.), младшего воспитателя, помощника вос</w:t>
            </w:r>
            <w:r>
              <w:rPr>
                <w:rStyle w:val="2105pt"/>
              </w:rPr>
              <w:softHyphen/>
              <w:t>питателя, вожатого, дежурного по режиму, диспетчера, секретаря учебной части)</w:t>
            </w:r>
          </w:p>
        </w:tc>
        <w:tc>
          <w:tcPr>
            <w:tcW w:w="1277" w:type="dxa"/>
            <w:tcBorders>
              <w:top w:val="single" w:sz="4" w:space="0" w:color="auto"/>
              <w:left w:val="single" w:sz="4" w:space="0" w:color="auto"/>
            </w:tcBorders>
            <w:shd w:val="clear" w:color="auto" w:fill="FFFFFF"/>
          </w:tcPr>
          <w:p w:rsidR="004A7C01" w:rsidRPr="00D81F0A" w:rsidRDefault="004A7C01"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14/100</w:t>
            </w:r>
          </w:p>
        </w:tc>
        <w:tc>
          <w:tcPr>
            <w:tcW w:w="1138" w:type="dxa"/>
            <w:tcBorders>
              <w:top w:val="single" w:sz="4" w:space="0" w:color="auto"/>
              <w:left w:val="single" w:sz="4" w:space="0" w:color="auto"/>
              <w:right w:val="single" w:sz="4" w:space="0" w:color="auto"/>
            </w:tcBorders>
            <w:shd w:val="clear" w:color="auto" w:fill="FFFFFF"/>
          </w:tcPr>
          <w:p w:rsidR="004A7C01" w:rsidRPr="00D81F0A" w:rsidRDefault="001C0C34"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12</w:t>
            </w:r>
            <w:r w:rsidR="004A7C01">
              <w:rPr>
                <w:rFonts w:ascii="Times New Roman" w:hAnsi="Times New Roman" w:cs="Times New Roman"/>
              </w:rPr>
              <w:t>/100</w:t>
            </w:r>
          </w:p>
        </w:tc>
        <w:tc>
          <w:tcPr>
            <w:tcW w:w="1248" w:type="dxa"/>
            <w:tcBorders>
              <w:top w:val="single" w:sz="4" w:space="0" w:color="auto"/>
              <w:left w:val="single" w:sz="4" w:space="0" w:color="auto"/>
              <w:right w:val="single" w:sz="4" w:space="0" w:color="auto"/>
            </w:tcBorders>
            <w:shd w:val="clear" w:color="auto" w:fill="FFFFFF"/>
          </w:tcPr>
          <w:p w:rsidR="004A7C01" w:rsidRPr="00D81F0A" w:rsidRDefault="001C0C34"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12</w:t>
            </w:r>
            <w:r w:rsidR="00AE6AF5">
              <w:rPr>
                <w:rFonts w:ascii="Times New Roman" w:hAnsi="Times New Roman" w:cs="Times New Roman"/>
              </w:rPr>
              <w:t>/100</w:t>
            </w:r>
          </w:p>
        </w:tc>
      </w:tr>
      <w:tr w:rsidR="004A7C01" w:rsidTr="001D7A8B">
        <w:trPr>
          <w:trHeight w:hRule="exact" w:val="1949"/>
          <w:jc w:val="center"/>
        </w:trPr>
        <w:tc>
          <w:tcPr>
            <w:tcW w:w="821" w:type="dxa"/>
            <w:tcBorders>
              <w:top w:val="single" w:sz="4" w:space="0" w:color="auto"/>
              <w:left w:val="single" w:sz="4" w:space="0" w:color="auto"/>
              <w:bottom w:val="single" w:sz="4" w:space="0" w:color="auto"/>
            </w:tcBorders>
            <w:shd w:val="clear" w:color="auto" w:fill="FFFFFF"/>
          </w:tcPr>
          <w:p w:rsidR="004A7C01" w:rsidRDefault="004A7C01" w:rsidP="004A7C01">
            <w:pPr>
              <w:pStyle w:val="20"/>
              <w:framePr w:w="9586" w:wrap="notBeside" w:vAnchor="text" w:hAnchor="text" w:xAlign="center" w:y="1"/>
              <w:shd w:val="clear" w:color="auto" w:fill="auto"/>
              <w:spacing w:line="232" w:lineRule="exact"/>
              <w:ind w:left="140"/>
              <w:jc w:val="left"/>
            </w:pPr>
            <w:r>
              <w:rPr>
                <w:rStyle w:val="2105pt"/>
              </w:rPr>
              <w:t>1.34</w:t>
            </w:r>
          </w:p>
        </w:tc>
        <w:tc>
          <w:tcPr>
            <w:tcW w:w="5102" w:type="dxa"/>
            <w:tcBorders>
              <w:top w:val="single" w:sz="4" w:space="0" w:color="auto"/>
              <w:left w:val="single" w:sz="4" w:space="0" w:color="auto"/>
              <w:bottom w:val="single" w:sz="4" w:space="0" w:color="auto"/>
            </w:tcBorders>
            <w:shd w:val="clear" w:color="auto" w:fill="FFFFFF"/>
            <w:vAlign w:val="bottom"/>
          </w:tcPr>
          <w:p w:rsidR="004A7C01" w:rsidRDefault="004A7C01" w:rsidP="004A7C01">
            <w:pPr>
              <w:pStyle w:val="20"/>
              <w:framePr w:w="9586" w:wrap="notBeside" w:vAnchor="text" w:hAnchor="text" w:xAlign="center" w:y="1"/>
              <w:shd w:val="clear" w:color="auto" w:fill="auto"/>
              <w:tabs>
                <w:tab w:val="left" w:pos="2131"/>
                <w:tab w:val="left" w:pos="3010"/>
              </w:tabs>
              <w:spacing w:line="274" w:lineRule="exact"/>
              <w:jc w:val="both"/>
            </w:pPr>
            <w:r>
              <w:rPr>
                <w:rStyle w:val="2105pt"/>
              </w:rPr>
              <w:t>Численность/удельный вес численности педа</w:t>
            </w:r>
            <w:r>
              <w:rPr>
                <w:rStyle w:val="2105pt"/>
              </w:rPr>
              <w:softHyphen/>
              <w:t>гогических и административно-хозяйственных работников, прошедших повышение квалифи</w:t>
            </w:r>
            <w:r>
              <w:rPr>
                <w:rStyle w:val="2105pt"/>
              </w:rPr>
              <w:softHyphen/>
              <w:t>кации по применению в образовательном про</w:t>
            </w:r>
            <w:r>
              <w:rPr>
                <w:rStyle w:val="2105pt"/>
              </w:rPr>
              <w:softHyphen/>
              <w:t>цессе федеральных государственных образова</w:t>
            </w:r>
            <w:r>
              <w:rPr>
                <w:rStyle w:val="2105pt"/>
              </w:rPr>
              <w:softHyphen/>
              <w:t>тельных стандартов в общей численности пе</w:t>
            </w:r>
            <w:r>
              <w:rPr>
                <w:rStyle w:val="2105pt"/>
              </w:rPr>
              <w:softHyphen/>
              <w:t>дагогических</w:t>
            </w:r>
            <w:r>
              <w:rPr>
                <w:rStyle w:val="2105pt"/>
              </w:rPr>
              <w:tab/>
              <w:t>и административно-</w:t>
            </w:r>
          </w:p>
        </w:tc>
        <w:tc>
          <w:tcPr>
            <w:tcW w:w="1277" w:type="dxa"/>
            <w:tcBorders>
              <w:top w:val="single" w:sz="4" w:space="0" w:color="auto"/>
              <w:left w:val="single" w:sz="4" w:space="0" w:color="auto"/>
              <w:bottom w:val="single" w:sz="4" w:space="0" w:color="auto"/>
            </w:tcBorders>
            <w:shd w:val="clear" w:color="auto" w:fill="FFFFFF"/>
          </w:tcPr>
          <w:p w:rsidR="004A7C01" w:rsidRPr="00D81F0A" w:rsidRDefault="004A7C01"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14/100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A7C01" w:rsidRPr="00D81F0A" w:rsidRDefault="001C0C34"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12</w:t>
            </w:r>
            <w:r w:rsidR="004A7C01">
              <w:rPr>
                <w:rFonts w:ascii="Times New Roman" w:hAnsi="Times New Roman" w:cs="Times New Roman"/>
              </w:rPr>
              <w:t>/100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4A7C01" w:rsidRPr="00D81F0A" w:rsidRDefault="001C0C34" w:rsidP="004A7C01">
            <w:pPr>
              <w:framePr w:w="9586" w:wrap="notBeside" w:vAnchor="text" w:hAnchor="text" w:xAlign="center" w:y="1"/>
              <w:jc w:val="center"/>
              <w:rPr>
                <w:rFonts w:ascii="Times New Roman" w:hAnsi="Times New Roman" w:cs="Times New Roman"/>
              </w:rPr>
            </w:pPr>
            <w:r>
              <w:rPr>
                <w:rFonts w:ascii="Times New Roman" w:hAnsi="Times New Roman" w:cs="Times New Roman"/>
              </w:rPr>
              <w:t>12</w:t>
            </w:r>
            <w:r w:rsidR="00AE6AF5">
              <w:rPr>
                <w:rFonts w:ascii="Times New Roman" w:hAnsi="Times New Roman" w:cs="Times New Roman"/>
              </w:rPr>
              <w:t>/100</w:t>
            </w:r>
          </w:p>
        </w:tc>
      </w:tr>
    </w:tbl>
    <w:p w:rsidR="00DA2F00" w:rsidRDefault="00DA2F00" w:rsidP="00DA2F00">
      <w:pPr>
        <w:framePr w:w="9586" w:wrap="notBeside" w:vAnchor="text" w:hAnchor="text" w:xAlign="center" w:y="1"/>
        <w:rPr>
          <w:sz w:val="2"/>
          <w:szCs w:val="2"/>
        </w:rPr>
      </w:pPr>
    </w:p>
    <w:p w:rsidR="00DA2F00" w:rsidRDefault="00DA2F00" w:rsidP="00DA2F0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5102"/>
        <w:gridCol w:w="1277"/>
        <w:gridCol w:w="1138"/>
        <w:gridCol w:w="1248"/>
      </w:tblGrid>
      <w:tr w:rsidR="00DA2F00" w:rsidTr="00906CBE">
        <w:trPr>
          <w:trHeight w:hRule="exact" w:val="293"/>
          <w:jc w:val="center"/>
        </w:trPr>
        <w:tc>
          <w:tcPr>
            <w:tcW w:w="821" w:type="dxa"/>
            <w:tcBorders>
              <w:top w:val="single" w:sz="4" w:space="0" w:color="auto"/>
              <w:left w:val="single" w:sz="4" w:space="0" w:color="auto"/>
            </w:tcBorders>
            <w:shd w:val="clear" w:color="auto" w:fill="FFFFFF"/>
          </w:tcPr>
          <w:p w:rsidR="00DA2F00" w:rsidRDefault="00DA2F00" w:rsidP="00906CBE">
            <w:pPr>
              <w:framePr w:w="9586" w:wrap="notBeside" w:vAnchor="text" w:hAnchor="text" w:xAlign="center" w:y="1"/>
              <w:rPr>
                <w:sz w:val="10"/>
                <w:szCs w:val="10"/>
              </w:rPr>
            </w:pPr>
          </w:p>
        </w:tc>
        <w:tc>
          <w:tcPr>
            <w:tcW w:w="5102" w:type="dxa"/>
            <w:tcBorders>
              <w:top w:val="single" w:sz="4" w:space="0" w:color="auto"/>
              <w:left w:val="single" w:sz="4" w:space="0" w:color="auto"/>
            </w:tcBorders>
            <w:shd w:val="clear" w:color="auto" w:fill="FFFFFF"/>
            <w:vAlign w:val="bottom"/>
          </w:tcPr>
          <w:p w:rsidR="00DA2F00" w:rsidRDefault="00DA2F00" w:rsidP="00906CBE">
            <w:pPr>
              <w:pStyle w:val="20"/>
              <w:framePr w:w="9586" w:wrap="notBeside" w:vAnchor="text" w:hAnchor="text" w:xAlign="center" w:y="1"/>
              <w:shd w:val="clear" w:color="auto" w:fill="auto"/>
              <w:spacing w:line="232" w:lineRule="exact"/>
              <w:jc w:val="both"/>
            </w:pPr>
            <w:r>
              <w:rPr>
                <w:rStyle w:val="2105pt"/>
              </w:rPr>
              <w:t>хозяйственных работников</w:t>
            </w:r>
          </w:p>
        </w:tc>
        <w:tc>
          <w:tcPr>
            <w:tcW w:w="1277" w:type="dxa"/>
            <w:tcBorders>
              <w:top w:val="single" w:sz="4" w:space="0" w:color="auto"/>
              <w:left w:val="single" w:sz="4" w:space="0" w:color="auto"/>
            </w:tcBorders>
            <w:shd w:val="clear" w:color="auto" w:fill="FFFFFF"/>
          </w:tcPr>
          <w:p w:rsidR="00DA2F00" w:rsidRDefault="00DA2F00" w:rsidP="00906CBE">
            <w:pPr>
              <w:framePr w:w="9586"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DA2F00" w:rsidRDefault="00DA2F00" w:rsidP="00906CBE">
            <w:pPr>
              <w:framePr w:w="9586" w:wrap="notBeside" w:vAnchor="text" w:hAnchor="text" w:xAlign="center" w:y="1"/>
              <w:rPr>
                <w:sz w:val="10"/>
                <w:szCs w:val="10"/>
              </w:rPr>
            </w:pPr>
          </w:p>
        </w:tc>
        <w:tc>
          <w:tcPr>
            <w:tcW w:w="1248" w:type="dxa"/>
            <w:tcBorders>
              <w:top w:val="single" w:sz="4" w:space="0" w:color="auto"/>
              <w:left w:val="single" w:sz="4" w:space="0" w:color="auto"/>
              <w:right w:val="single" w:sz="4" w:space="0" w:color="auto"/>
            </w:tcBorders>
            <w:shd w:val="clear" w:color="auto" w:fill="FFFFFF"/>
          </w:tcPr>
          <w:p w:rsidR="00DA2F00" w:rsidRDefault="00DA2F00" w:rsidP="00906CBE">
            <w:pPr>
              <w:framePr w:w="9586" w:wrap="notBeside" w:vAnchor="text" w:hAnchor="text" w:xAlign="center" w:y="1"/>
              <w:rPr>
                <w:sz w:val="10"/>
                <w:szCs w:val="10"/>
              </w:rPr>
            </w:pPr>
          </w:p>
        </w:tc>
      </w:tr>
      <w:tr w:rsidR="00DA2F00" w:rsidTr="00906CBE">
        <w:trPr>
          <w:trHeight w:hRule="exact" w:val="283"/>
          <w:jc w:val="center"/>
        </w:trPr>
        <w:tc>
          <w:tcPr>
            <w:tcW w:w="821" w:type="dxa"/>
            <w:tcBorders>
              <w:top w:val="single" w:sz="4" w:space="0" w:color="auto"/>
              <w:left w:val="single" w:sz="4" w:space="0" w:color="auto"/>
            </w:tcBorders>
            <w:shd w:val="clear" w:color="auto" w:fill="FFFFFF"/>
            <w:vAlign w:val="bottom"/>
          </w:tcPr>
          <w:p w:rsidR="00DA2F00" w:rsidRDefault="00DA2F00" w:rsidP="00906CBE">
            <w:pPr>
              <w:pStyle w:val="20"/>
              <w:framePr w:w="9586" w:wrap="notBeside" w:vAnchor="text" w:hAnchor="text" w:xAlign="center" w:y="1"/>
              <w:shd w:val="clear" w:color="auto" w:fill="auto"/>
              <w:spacing w:line="232" w:lineRule="exact"/>
              <w:jc w:val="left"/>
            </w:pPr>
            <w:r>
              <w:rPr>
                <w:rStyle w:val="2105pt"/>
              </w:rPr>
              <w:t>2.</w:t>
            </w:r>
          </w:p>
        </w:tc>
        <w:tc>
          <w:tcPr>
            <w:tcW w:w="5102" w:type="dxa"/>
            <w:tcBorders>
              <w:top w:val="single" w:sz="4" w:space="0" w:color="auto"/>
              <w:left w:val="single" w:sz="4" w:space="0" w:color="auto"/>
            </w:tcBorders>
            <w:shd w:val="clear" w:color="auto" w:fill="FFFFFF"/>
            <w:vAlign w:val="bottom"/>
          </w:tcPr>
          <w:p w:rsidR="00DA2F00" w:rsidRDefault="00DA2F00" w:rsidP="00906CBE">
            <w:pPr>
              <w:pStyle w:val="20"/>
              <w:framePr w:w="9586" w:wrap="notBeside" w:vAnchor="text" w:hAnchor="text" w:xAlign="center" w:y="1"/>
              <w:shd w:val="clear" w:color="auto" w:fill="auto"/>
              <w:spacing w:line="222" w:lineRule="exact"/>
              <w:jc w:val="both"/>
            </w:pPr>
            <w:r>
              <w:rPr>
                <w:rStyle w:val="210pt"/>
              </w:rPr>
              <w:t>Инфраструктура</w:t>
            </w:r>
          </w:p>
        </w:tc>
        <w:tc>
          <w:tcPr>
            <w:tcW w:w="1277" w:type="dxa"/>
            <w:tcBorders>
              <w:top w:val="single" w:sz="4" w:space="0" w:color="auto"/>
              <w:left w:val="single" w:sz="4" w:space="0" w:color="auto"/>
            </w:tcBorders>
            <w:shd w:val="clear" w:color="auto" w:fill="FFFFFF"/>
          </w:tcPr>
          <w:p w:rsidR="00DA2F00" w:rsidRPr="00D81F0A" w:rsidRDefault="00DA2F00" w:rsidP="00D81F0A">
            <w:pPr>
              <w:framePr w:w="9586" w:wrap="notBeside" w:vAnchor="text" w:hAnchor="text" w:xAlign="center" w:y="1"/>
              <w:jc w:val="center"/>
              <w:rPr>
                <w:rFonts w:ascii="Times New Roman" w:hAnsi="Times New Roman" w:cs="Times New Roman"/>
              </w:rPr>
            </w:pPr>
          </w:p>
        </w:tc>
        <w:tc>
          <w:tcPr>
            <w:tcW w:w="1138" w:type="dxa"/>
            <w:tcBorders>
              <w:top w:val="single" w:sz="4" w:space="0" w:color="auto"/>
              <w:left w:val="single" w:sz="4" w:space="0" w:color="auto"/>
            </w:tcBorders>
            <w:shd w:val="clear" w:color="auto" w:fill="FFFFFF"/>
          </w:tcPr>
          <w:p w:rsidR="00DA2F00" w:rsidRPr="00D81F0A" w:rsidRDefault="00DA2F00" w:rsidP="00D81F0A">
            <w:pPr>
              <w:framePr w:w="9586" w:wrap="notBeside" w:vAnchor="text" w:hAnchor="text" w:xAlign="center" w:y="1"/>
              <w:jc w:val="center"/>
              <w:rPr>
                <w:rFonts w:ascii="Times New Roman" w:hAnsi="Times New Roman" w:cs="Times New Roman"/>
              </w:rPr>
            </w:pPr>
          </w:p>
        </w:tc>
        <w:tc>
          <w:tcPr>
            <w:tcW w:w="1248" w:type="dxa"/>
            <w:tcBorders>
              <w:top w:val="single" w:sz="4" w:space="0" w:color="auto"/>
              <w:left w:val="single" w:sz="4" w:space="0" w:color="auto"/>
              <w:right w:val="single" w:sz="4" w:space="0" w:color="auto"/>
            </w:tcBorders>
            <w:shd w:val="clear" w:color="auto" w:fill="FFFFFF"/>
          </w:tcPr>
          <w:p w:rsidR="00DA2F00" w:rsidRPr="00D81F0A" w:rsidRDefault="00DA2F00" w:rsidP="00D81F0A">
            <w:pPr>
              <w:framePr w:w="9586" w:wrap="notBeside" w:vAnchor="text" w:hAnchor="text" w:xAlign="center" w:y="1"/>
              <w:jc w:val="center"/>
              <w:rPr>
                <w:rFonts w:ascii="Times New Roman" w:hAnsi="Times New Roman" w:cs="Times New Roman"/>
              </w:rPr>
            </w:pPr>
          </w:p>
        </w:tc>
      </w:tr>
      <w:tr w:rsidR="006335AF" w:rsidTr="001D7A8B">
        <w:trPr>
          <w:trHeight w:hRule="exact" w:val="562"/>
          <w:jc w:val="center"/>
        </w:trPr>
        <w:tc>
          <w:tcPr>
            <w:tcW w:w="821" w:type="dxa"/>
            <w:tcBorders>
              <w:top w:val="single" w:sz="4" w:space="0" w:color="auto"/>
              <w:left w:val="single" w:sz="4" w:space="0" w:color="auto"/>
            </w:tcBorders>
            <w:shd w:val="clear" w:color="auto" w:fill="FFFFFF"/>
            <w:vAlign w:val="center"/>
          </w:tcPr>
          <w:p w:rsidR="006335AF" w:rsidRDefault="006335AF" w:rsidP="006335AF">
            <w:pPr>
              <w:pStyle w:val="20"/>
              <w:framePr w:w="9586" w:wrap="notBeside" w:vAnchor="text" w:hAnchor="text" w:xAlign="center" w:y="1"/>
              <w:shd w:val="clear" w:color="auto" w:fill="auto"/>
              <w:spacing w:line="232" w:lineRule="exact"/>
              <w:jc w:val="left"/>
            </w:pPr>
            <w:r>
              <w:rPr>
                <w:rStyle w:val="2105pt"/>
              </w:rPr>
              <w:t>2.1</w:t>
            </w:r>
          </w:p>
        </w:tc>
        <w:tc>
          <w:tcPr>
            <w:tcW w:w="5102" w:type="dxa"/>
            <w:tcBorders>
              <w:top w:val="single" w:sz="4" w:space="0" w:color="auto"/>
              <w:left w:val="single" w:sz="4" w:space="0" w:color="auto"/>
            </w:tcBorders>
            <w:shd w:val="clear" w:color="auto" w:fill="FFFFFF"/>
            <w:vAlign w:val="bottom"/>
          </w:tcPr>
          <w:p w:rsidR="006335AF" w:rsidRDefault="006335AF" w:rsidP="006335AF">
            <w:pPr>
              <w:pStyle w:val="20"/>
              <w:framePr w:w="9586" w:wrap="notBeside" w:vAnchor="text" w:hAnchor="text" w:xAlign="center" w:y="1"/>
              <w:shd w:val="clear" w:color="auto" w:fill="auto"/>
              <w:spacing w:line="274" w:lineRule="exact"/>
              <w:jc w:val="both"/>
            </w:pPr>
            <w:r>
              <w:rPr>
                <w:rStyle w:val="2105pt"/>
              </w:rPr>
              <w:t>Количество компьютеров в расчете на одного учащегося</w:t>
            </w:r>
          </w:p>
        </w:tc>
        <w:tc>
          <w:tcPr>
            <w:tcW w:w="1277" w:type="dxa"/>
            <w:tcBorders>
              <w:top w:val="single" w:sz="4" w:space="0" w:color="auto"/>
              <w:lef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15</w:t>
            </w:r>
          </w:p>
        </w:tc>
        <w:tc>
          <w:tcPr>
            <w:tcW w:w="1138" w:type="dxa"/>
            <w:tcBorders>
              <w:top w:val="single" w:sz="4" w:space="0" w:color="auto"/>
              <w:left w:val="single" w:sz="4" w:space="0" w:color="auto"/>
              <w:righ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15</w:t>
            </w:r>
          </w:p>
        </w:tc>
        <w:tc>
          <w:tcPr>
            <w:tcW w:w="1248" w:type="dxa"/>
            <w:tcBorders>
              <w:top w:val="single" w:sz="4" w:space="0" w:color="auto"/>
              <w:left w:val="single" w:sz="4" w:space="0" w:color="auto"/>
              <w:righ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15</w:t>
            </w:r>
          </w:p>
        </w:tc>
      </w:tr>
      <w:tr w:rsidR="006335AF" w:rsidTr="001D7A8B">
        <w:trPr>
          <w:trHeight w:hRule="exact" w:val="1392"/>
          <w:jc w:val="center"/>
        </w:trPr>
        <w:tc>
          <w:tcPr>
            <w:tcW w:w="821" w:type="dxa"/>
            <w:tcBorders>
              <w:top w:val="single" w:sz="4" w:space="0" w:color="auto"/>
              <w:left w:val="single" w:sz="4" w:space="0" w:color="auto"/>
            </w:tcBorders>
            <w:shd w:val="clear" w:color="auto" w:fill="FFFFFF"/>
          </w:tcPr>
          <w:p w:rsidR="006335AF" w:rsidRDefault="006335AF" w:rsidP="006335AF">
            <w:pPr>
              <w:pStyle w:val="20"/>
              <w:framePr w:w="9586" w:wrap="notBeside" w:vAnchor="text" w:hAnchor="text" w:xAlign="center" w:y="1"/>
              <w:shd w:val="clear" w:color="auto" w:fill="auto"/>
              <w:spacing w:line="232" w:lineRule="exact"/>
              <w:jc w:val="left"/>
            </w:pPr>
            <w:r>
              <w:rPr>
                <w:rStyle w:val="2105pt"/>
              </w:rPr>
              <w:t>2.2</w:t>
            </w:r>
          </w:p>
        </w:tc>
        <w:tc>
          <w:tcPr>
            <w:tcW w:w="5102" w:type="dxa"/>
            <w:tcBorders>
              <w:top w:val="single" w:sz="4" w:space="0" w:color="auto"/>
              <w:left w:val="single" w:sz="4" w:space="0" w:color="auto"/>
            </w:tcBorders>
            <w:shd w:val="clear" w:color="auto" w:fill="FFFFFF"/>
            <w:vAlign w:val="bottom"/>
          </w:tcPr>
          <w:p w:rsidR="006335AF" w:rsidRDefault="006335AF" w:rsidP="006335AF">
            <w:pPr>
              <w:pStyle w:val="20"/>
              <w:framePr w:w="9586" w:wrap="notBeside" w:vAnchor="text" w:hAnchor="text" w:xAlign="center" w:y="1"/>
              <w:shd w:val="clear" w:color="auto" w:fill="auto"/>
              <w:spacing w:line="274" w:lineRule="exact"/>
              <w:jc w:val="both"/>
            </w:pPr>
            <w:r>
              <w:rPr>
                <w:rStyle w:val="2105pt"/>
              </w:rPr>
              <w:t>Количество экземпляров учебной и учебно</w:t>
            </w:r>
            <w:r>
              <w:rPr>
                <w:rStyle w:val="2105pt"/>
              </w:rPr>
              <w:softHyphen/>
              <w:t>методической литературы их общего количе</w:t>
            </w:r>
            <w:r>
              <w:rPr>
                <w:rStyle w:val="2105pt"/>
              </w:rPr>
              <w:softHyphen/>
              <w:t>ства единиц хранения библиотечного фонда, состоящих на учете, в расчете на одного уча</w:t>
            </w:r>
            <w:r>
              <w:rPr>
                <w:rStyle w:val="2105pt"/>
              </w:rPr>
              <w:softHyphen/>
              <w:t>щегося</w:t>
            </w:r>
          </w:p>
        </w:tc>
        <w:tc>
          <w:tcPr>
            <w:tcW w:w="1277" w:type="dxa"/>
            <w:tcBorders>
              <w:top w:val="single" w:sz="4" w:space="0" w:color="auto"/>
              <w:lef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17</w:t>
            </w:r>
          </w:p>
        </w:tc>
        <w:tc>
          <w:tcPr>
            <w:tcW w:w="1138" w:type="dxa"/>
            <w:tcBorders>
              <w:top w:val="single" w:sz="4" w:space="0" w:color="auto"/>
              <w:left w:val="single" w:sz="4" w:space="0" w:color="auto"/>
              <w:righ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17</w:t>
            </w:r>
          </w:p>
        </w:tc>
        <w:tc>
          <w:tcPr>
            <w:tcW w:w="1248" w:type="dxa"/>
            <w:tcBorders>
              <w:top w:val="single" w:sz="4" w:space="0" w:color="auto"/>
              <w:left w:val="single" w:sz="4" w:space="0" w:color="auto"/>
              <w:righ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17</w:t>
            </w:r>
          </w:p>
        </w:tc>
      </w:tr>
      <w:tr w:rsidR="006335AF" w:rsidTr="001D7A8B">
        <w:trPr>
          <w:trHeight w:hRule="exact" w:val="562"/>
          <w:jc w:val="center"/>
        </w:trPr>
        <w:tc>
          <w:tcPr>
            <w:tcW w:w="821" w:type="dxa"/>
            <w:tcBorders>
              <w:top w:val="single" w:sz="4" w:space="0" w:color="auto"/>
              <w:left w:val="single" w:sz="4" w:space="0" w:color="auto"/>
            </w:tcBorders>
            <w:shd w:val="clear" w:color="auto" w:fill="FFFFFF"/>
          </w:tcPr>
          <w:p w:rsidR="006335AF" w:rsidRDefault="006335AF" w:rsidP="006335AF">
            <w:pPr>
              <w:pStyle w:val="20"/>
              <w:framePr w:w="9586" w:wrap="notBeside" w:vAnchor="text" w:hAnchor="text" w:xAlign="center" w:y="1"/>
              <w:shd w:val="clear" w:color="auto" w:fill="auto"/>
              <w:spacing w:line="232" w:lineRule="exact"/>
              <w:jc w:val="left"/>
            </w:pPr>
            <w:r>
              <w:rPr>
                <w:rStyle w:val="2105pt"/>
              </w:rPr>
              <w:t>2.3</w:t>
            </w:r>
          </w:p>
        </w:tc>
        <w:tc>
          <w:tcPr>
            <w:tcW w:w="5102" w:type="dxa"/>
            <w:tcBorders>
              <w:top w:val="single" w:sz="4" w:space="0" w:color="auto"/>
              <w:left w:val="single" w:sz="4" w:space="0" w:color="auto"/>
            </w:tcBorders>
            <w:shd w:val="clear" w:color="auto" w:fill="FFFFFF"/>
            <w:vAlign w:val="bottom"/>
          </w:tcPr>
          <w:p w:rsidR="006335AF" w:rsidRDefault="006335AF" w:rsidP="006335AF">
            <w:pPr>
              <w:pStyle w:val="20"/>
              <w:framePr w:w="9586" w:wrap="notBeside" w:vAnchor="text" w:hAnchor="text" w:xAlign="center" w:y="1"/>
              <w:shd w:val="clear" w:color="auto" w:fill="auto"/>
              <w:spacing w:line="278" w:lineRule="exact"/>
              <w:jc w:val="both"/>
            </w:pPr>
            <w:r>
              <w:rPr>
                <w:rStyle w:val="2105pt"/>
              </w:rPr>
              <w:t>Наличие в образовательной организации сис</w:t>
            </w:r>
            <w:r>
              <w:rPr>
                <w:rStyle w:val="2105pt"/>
              </w:rPr>
              <w:softHyphen/>
              <w:t>темы электронного документооборота</w:t>
            </w:r>
          </w:p>
        </w:tc>
        <w:tc>
          <w:tcPr>
            <w:tcW w:w="1277" w:type="dxa"/>
            <w:tcBorders>
              <w:top w:val="single" w:sz="4" w:space="0" w:color="auto"/>
              <w:lef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 xml:space="preserve">Нет </w:t>
            </w:r>
          </w:p>
        </w:tc>
        <w:tc>
          <w:tcPr>
            <w:tcW w:w="1138" w:type="dxa"/>
            <w:tcBorders>
              <w:top w:val="single" w:sz="4" w:space="0" w:color="auto"/>
              <w:left w:val="single" w:sz="4" w:space="0" w:color="auto"/>
              <w:righ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 xml:space="preserve">Нет </w:t>
            </w:r>
          </w:p>
        </w:tc>
        <w:tc>
          <w:tcPr>
            <w:tcW w:w="1248" w:type="dxa"/>
            <w:tcBorders>
              <w:top w:val="single" w:sz="4" w:space="0" w:color="auto"/>
              <w:left w:val="single" w:sz="4" w:space="0" w:color="auto"/>
              <w:righ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 xml:space="preserve">Нет </w:t>
            </w:r>
          </w:p>
        </w:tc>
      </w:tr>
      <w:tr w:rsidR="006335AF" w:rsidTr="001D7A8B">
        <w:trPr>
          <w:trHeight w:hRule="exact" w:val="562"/>
          <w:jc w:val="center"/>
        </w:trPr>
        <w:tc>
          <w:tcPr>
            <w:tcW w:w="821" w:type="dxa"/>
            <w:tcBorders>
              <w:top w:val="single" w:sz="4" w:space="0" w:color="auto"/>
              <w:left w:val="single" w:sz="4" w:space="0" w:color="auto"/>
            </w:tcBorders>
            <w:shd w:val="clear" w:color="auto" w:fill="FFFFFF"/>
          </w:tcPr>
          <w:p w:rsidR="006335AF" w:rsidRDefault="006335AF" w:rsidP="006335AF">
            <w:pPr>
              <w:pStyle w:val="20"/>
              <w:framePr w:w="9586" w:wrap="notBeside" w:vAnchor="text" w:hAnchor="text" w:xAlign="center" w:y="1"/>
              <w:shd w:val="clear" w:color="auto" w:fill="auto"/>
              <w:spacing w:line="232" w:lineRule="exact"/>
              <w:jc w:val="left"/>
            </w:pPr>
            <w:r>
              <w:rPr>
                <w:rStyle w:val="2105pt"/>
              </w:rPr>
              <w:t>2.4</w:t>
            </w:r>
          </w:p>
        </w:tc>
        <w:tc>
          <w:tcPr>
            <w:tcW w:w="5102" w:type="dxa"/>
            <w:tcBorders>
              <w:top w:val="single" w:sz="4" w:space="0" w:color="auto"/>
              <w:left w:val="single" w:sz="4" w:space="0" w:color="auto"/>
            </w:tcBorders>
            <w:shd w:val="clear" w:color="auto" w:fill="FFFFFF"/>
          </w:tcPr>
          <w:p w:rsidR="006335AF" w:rsidRDefault="006335AF" w:rsidP="006335AF">
            <w:pPr>
              <w:pStyle w:val="20"/>
              <w:framePr w:w="9586" w:wrap="notBeside" w:vAnchor="text" w:hAnchor="text" w:xAlign="center" w:y="1"/>
              <w:shd w:val="clear" w:color="auto" w:fill="auto"/>
              <w:spacing w:line="283" w:lineRule="exact"/>
              <w:jc w:val="both"/>
            </w:pPr>
            <w:r>
              <w:rPr>
                <w:rStyle w:val="2105pt"/>
              </w:rPr>
              <w:t>Наличие читального зала библиотеки, в том числе:</w:t>
            </w:r>
          </w:p>
        </w:tc>
        <w:tc>
          <w:tcPr>
            <w:tcW w:w="1277" w:type="dxa"/>
            <w:tcBorders>
              <w:top w:val="single" w:sz="4" w:space="0" w:color="auto"/>
              <w:lef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 xml:space="preserve">Да </w:t>
            </w:r>
          </w:p>
        </w:tc>
        <w:tc>
          <w:tcPr>
            <w:tcW w:w="1138" w:type="dxa"/>
            <w:tcBorders>
              <w:top w:val="single" w:sz="4" w:space="0" w:color="auto"/>
              <w:left w:val="single" w:sz="4" w:space="0" w:color="auto"/>
              <w:righ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 xml:space="preserve">Да </w:t>
            </w:r>
          </w:p>
        </w:tc>
        <w:tc>
          <w:tcPr>
            <w:tcW w:w="1248" w:type="dxa"/>
            <w:tcBorders>
              <w:top w:val="single" w:sz="4" w:space="0" w:color="auto"/>
              <w:left w:val="single" w:sz="4" w:space="0" w:color="auto"/>
              <w:righ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 xml:space="preserve">Да </w:t>
            </w:r>
          </w:p>
        </w:tc>
      </w:tr>
      <w:tr w:rsidR="006335AF" w:rsidTr="001D7A8B">
        <w:trPr>
          <w:trHeight w:hRule="exact" w:val="840"/>
          <w:jc w:val="center"/>
        </w:trPr>
        <w:tc>
          <w:tcPr>
            <w:tcW w:w="821" w:type="dxa"/>
            <w:tcBorders>
              <w:top w:val="single" w:sz="4" w:space="0" w:color="auto"/>
              <w:left w:val="single" w:sz="4" w:space="0" w:color="auto"/>
            </w:tcBorders>
            <w:shd w:val="clear" w:color="auto" w:fill="FFFFFF"/>
          </w:tcPr>
          <w:p w:rsidR="006335AF" w:rsidRDefault="006335AF" w:rsidP="006335AF">
            <w:pPr>
              <w:pStyle w:val="20"/>
              <w:framePr w:w="9586" w:wrap="notBeside" w:vAnchor="text" w:hAnchor="text" w:xAlign="center" w:y="1"/>
              <w:shd w:val="clear" w:color="auto" w:fill="auto"/>
              <w:spacing w:line="232" w:lineRule="exact"/>
              <w:jc w:val="left"/>
            </w:pPr>
            <w:r>
              <w:rPr>
                <w:rStyle w:val="2105pt"/>
              </w:rPr>
              <w:t>2.4.1</w:t>
            </w:r>
          </w:p>
        </w:tc>
        <w:tc>
          <w:tcPr>
            <w:tcW w:w="5102" w:type="dxa"/>
            <w:tcBorders>
              <w:top w:val="single" w:sz="4" w:space="0" w:color="auto"/>
              <w:left w:val="single" w:sz="4" w:space="0" w:color="auto"/>
            </w:tcBorders>
            <w:shd w:val="clear" w:color="auto" w:fill="FFFFFF"/>
            <w:vAlign w:val="bottom"/>
          </w:tcPr>
          <w:p w:rsidR="006335AF" w:rsidRDefault="006335AF" w:rsidP="006335AF">
            <w:pPr>
              <w:pStyle w:val="20"/>
              <w:framePr w:w="9586" w:wrap="notBeside" w:vAnchor="text" w:hAnchor="text" w:xAlign="center" w:y="1"/>
              <w:shd w:val="clear" w:color="auto" w:fill="auto"/>
              <w:spacing w:line="274" w:lineRule="exact"/>
              <w:jc w:val="both"/>
            </w:pPr>
            <w:r>
              <w:rPr>
                <w:rStyle w:val="2105pt"/>
              </w:rPr>
              <w:t>С обеспечением возможности работы на ста</w:t>
            </w:r>
            <w:r>
              <w:rPr>
                <w:rStyle w:val="2105pt"/>
              </w:rPr>
              <w:softHyphen/>
              <w:t>ционарных компьютерах или использования переносных компьютеров</w:t>
            </w:r>
          </w:p>
        </w:tc>
        <w:tc>
          <w:tcPr>
            <w:tcW w:w="1277" w:type="dxa"/>
            <w:tcBorders>
              <w:top w:val="single" w:sz="4" w:space="0" w:color="auto"/>
              <w:lef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 xml:space="preserve">Да </w:t>
            </w:r>
          </w:p>
        </w:tc>
        <w:tc>
          <w:tcPr>
            <w:tcW w:w="1138" w:type="dxa"/>
            <w:tcBorders>
              <w:top w:val="single" w:sz="4" w:space="0" w:color="auto"/>
              <w:left w:val="single" w:sz="4" w:space="0" w:color="auto"/>
              <w:righ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 xml:space="preserve">Да </w:t>
            </w:r>
          </w:p>
        </w:tc>
        <w:tc>
          <w:tcPr>
            <w:tcW w:w="1248" w:type="dxa"/>
            <w:tcBorders>
              <w:top w:val="single" w:sz="4" w:space="0" w:color="auto"/>
              <w:left w:val="single" w:sz="4" w:space="0" w:color="auto"/>
              <w:righ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 xml:space="preserve">Да </w:t>
            </w:r>
          </w:p>
        </w:tc>
      </w:tr>
      <w:tr w:rsidR="006335AF" w:rsidTr="001D7A8B">
        <w:trPr>
          <w:trHeight w:hRule="exact" w:val="283"/>
          <w:jc w:val="center"/>
        </w:trPr>
        <w:tc>
          <w:tcPr>
            <w:tcW w:w="821" w:type="dxa"/>
            <w:tcBorders>
              <w:top w:val="single" w:sz="4" w:space="0" w:color="auto"/>
              <w:left w:val="single" w:sz="4" w:space="0" w:color="auto"/>
            </w:tcBorders>
            <w:shd w:val="clear" w:color="auto" w:fill="FFFFFF"/>
            <w:vAlign w:val="bottom"/>
          </w:tcPr>
          <w:p w:rsidR="006335AF" w:rsidRDefault="006335AF" w:rsidP="006335AF">
            <w:pPr>
              <w:pStyle w:val="20"/>
              <w:framePr w:w="9586" w:wrap="notBeside" w:vAnchor="text" w:hAnchor="text" w:xAlign="center" w:y="1"/>
              <w:shd w:val="clear" w:color="auto" w:fill="auto"/>
              <w:spacing w:line="232" w:lineRule="exact"/>
              <w:jc w:val="left"/>
            </w:pPr>
            <w:r>
              <w:rPr>
                <w:rStyle w:val="2105pt"/>
              </w:rPr>
              <w:t>2.4.2</w:t>
            </w:r>
          </w:p>
        </w:tc>
        <w:tc>
          <w:tcPr>
            <w:tcW w:w="5102" w:type="dxa"/>
            <w:tcBorders>
              <w:top w:val="single" w:sz="4" w:space="0" w:color="auto"/>
              <w:left w:val="single" w:sz="4" w:space="0" w:color="auto"/>
            </w:tcBorders>
            <w:shd w:val="clear" w:color="auto" w:fill="FFFFFF"/>
            <w:vAlign w:val="bottom"/>
          </w:tcPr>
          <w:p w:rsidR="006335AF" w:rsidRDefault="006335AF" w:rsidP="006335AF">
            <w:pPr>
              <w:pStyle w:val="20"/>
              <w:framePr w:w="9586" w:wrap="notBeside" w:vAnchor="text" w:hAnchor="text" w:xAlign="center" w:y="1"/>
              <w:shd w:val="clear" w:color="auto" w:fill="auto"/>
              <w:spacing w:line="232" w:lineRule="exact"/>
              <w:jc w:val="both"/>
            </w:pPr>
            <w:r>
              <w:rPr>
                <w:rStyle w:val="2105pt"/>
              </w:rPr>
              <w:t>С медиатекой</w:t>
            </w:r>
          </w:p>
        </w:tc>
        <w:tc>
          <w:tcPr>
            <w:tcW w:w="1277" w:type="dxa"/>
            <w:tcBorders>
              <w:top w:val="single" w:sz="4" w:space="0" w:color="auto"/>
              <w:lef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 xml:space="preserve">Да </w:t>
            </w:r>
          </w:p>
        </w:tc>
        <w:tc>
          <w:tcPr>
            <w:tcW w:w="1138" w:type="dxa"/>
            <w:tcBorders>
              <w:top w:val="single" w:sz="4" w:space="0" w:color="auto"/>
              <w:left w:val="single" w:sz="4" w:space="0" w:color="auto"/>
              <w:righ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 xml:space="preserve">Да </w:t>
            </w:r>
          </w:p>
        </w:tc>
        <w:tc>
          <w:tcPr>
            <w:tcW w:w="1248" w:type="dxa"/>
            <w:tcBorders>
              <w:top w:val="single" w:sz="4" w:space="0" w:color="auto"/>
              <w:left w:val="single" w:sz="4" w:space="0" w:color="auto"/>
              <w:righ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 xml:space="preserve">Да </w:t>
            </w:r>
          </w:p>
        </w:tc>
      </w:tr>
      <w:tr w:rsidR="006335AF" w:rsidTr="001D7A8B">
        <w:trPr>
          <w:trHeight w:hRule="exact" w:val="562"/>
          <w:jc w:val="center"/>
        </w:trPr>
        <w:tc>
          <w:tcPr>
            <w:tcW w:w="821" w:type="dxa"/>
            <w:tcBorders>
              <w:top w:val="single" w:sz="4" w:space="0" w:color="auto"/>
              <w:left w:val="single" w:sz="4" w:space="0" w:color="auto"/>
            </w:tcBorders>
            <w:shd w:val="clear" w:color="auto" w:fill="FFFFFF"/>
          </w:tcPr>
          <w:p w:rsidR="006335AF" w:rsidRDefault="006335AF" w:rsidP="006335AF">
            <w:pPr>
              <w:pStyle w:val="20"/>
              <w:framePr w:w="9586" w:wrap="notBeside" w:vAnchor="text" w:hAnchor="text" w:xAlign="center" w:y="1"/>
              <w:shd w:val="clear" w:color="auto" w:fill="auto"/>
              <w:spacing w:line="232" w:lineRule="exact"/>
              <w:jc w:val="left"/>
            </w:pPr>
            <w:r>
              <w:rPr>
                <w:rStyle w:val="2105pt"/>
              </w:rPr>
              <w:t>2.4.3</w:t>
            </w:r>
          </w:p>
        </w:tc>
        <w:tc>
          <w:tcPr>
            <w:tcW w:w="5102" w:type="dxa"/>
            <w:tcBorders>
              <w:top w:val="single" w:sz="4" w:space="0" w:color="auto"/>
              <w:left w:val="single" w:sz="4" w:space="0" w:color="auto"/>
            </w:tcBorders>
            <w:shd w:val="clear" w:color="auto" w:fill="FFFFFF"/>
            <w:vAlign w:val="bottom"/>
          </w:tcPr>
          <w:p w:rsidR="006335AF" w:rsidRDefault="006335AF" w:rsidP="006335AF">
            <w:pPr>
              <w:pStyle w:val="20"/>
              <w:framePr w:w="9586" w:wrap="notBeside" w:vAnchor="text" w:hAnchor="text" w:xAlign="center" w:y="1"/>
              <w:shd w:val="clear" w:color="auto" w:fill="auto"/>
              <w:spacing w:line="269" w:lineRule="exact"/>
              <w:jc w:val="both"/>
            </w:pPr>
            <w:r>
              <w:rPr>
                <w:rStyle w:val="2105pt"/>
              </w:rPr>
              <w:t>Оснащенного средствами сканирования и рас</w:t>
            </w:r>
            <w:r>
              <w:rPr>
                <w:rStyle w:val="2105pt"/>
              </w:rPr>
              <w:softHyphen/>
              <w:t>познания текстов</w:t>
            </w:r>
          </w:p>
        </w:tc>
        <w:tc>
          <w:tcPr>
            <w:tcW w:w="1277" w:type="dxa"/>
            <w:tcBorders>
              <w:top w:val="single" w:sz="4" w:space="0" w:color="auto"/>
              <w:lef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 xml:space="preserve">Да </w:t>
            </w:r>
          </w:p>
        </w:tc>
        <w:tc>
          <w:tcPr>
            <w:tcW w:w="1138" w:type="dxa"/>
            <w:tcBorders>
              <w:top w:val="single" w:sz="4" w:space="0" w:color="auto"/>
              <w:left w:val="single" w:sz="4" w:space="0" w:color="auto"/>
              <w:righ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 xml:space="preserve">Да </w:t>
            </w:r>
          </w:p>
        </w:tc>
        <w:tc>
          <w:tcPr>
            <w:tcW w:w="1248" w:type="dxa"/>
            <w:tcBorders>
              <w:top w:val="single" w:sz="4" w:space="0" w:color="auto"/>
              <w:left w:val="single" w:sz="4" w:space="0" w:color="auto"/>
              <w:righ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 xml:space="preserve">Да </w:t>
            </w:r>
          </w:p>
        </w:tc>
      </w:tr>
      <w:tr w:rsidR="006335AF" w:rsidTr="001D7A8B">
        <w:trPr>
          <w:trHeight w:hRule="exact" w:val="562"/>
          <w:jc w:val="center"/>
        </w:trPr>
        <w:tc>
          <w:tcPr>
            <w:tcW w:w="821" w:type="dxa"/>
            <w:tcBorders>
              <w:top w:val="single" w:sz="4" w:space="0" w:color="auto"/>
              <w:left w:val="single" w:sz="4" w:space="0" w:color="auto"/>
            </w:tcBorders>
            <w:shd w:val="clear" w:color="auto" w:fill="FFFFFF"/>
          </w:tcPr>
          <w:p w:rsidR="006335AF" w:rsidRDefault="006335AF" w:rsidP="006335AF">
            <w:pPr>
              <w:pStyle w:val="20"/>
              <w:framePr w:w="9586" w:wrap="notBeside" w:vAnchor="text" w:hAnchor="text" w:xAlign="center" w:y="1"/>
              <w:shd w:val="clear" w:color="auto" w:fill="auto"/>
              <w:spacing w:line="232" w:lineRule="exact"/>
              <w:jc w:val="left"/>
            </w:pPr>
            <w:r>
              <w:rPr>
                <w:rStyle w:val="2105pt"/>
              </w:rPr>
              <w:t>2.4.4</w:t>
            </w:r>
          </w:p>
        </w:tc>
        <w:tc>
          <w:tcPr>
            <w:tcW w:w="5102" w:type="dxa"/>
            <w:tcBorders>
              <w:top w:val="single" w:sz="4" w:space="0" w:color="auto"/>
              <w:left w:val="single" w:sz="4" w:space="0" w:color="auto"/>
            </w:tcBorders>
            <w:shd w:val="clear" w:color="auto" w:fill="FFFFFF"/>
            <w:vAlign w:val="bottom"/>
          </w:tcPr>
          <w:p w:rsidR="006335AF" w:rsidRDefault="006335AF" w:rsidP="006335AF">
            <w:pPr>
              <w:pStyle w:val="20"/>
              <w:framePr w:w="9586" w:wrap="notBeside" w:vAnchor="text" w:hAnchor="text" w:xAlign="center" w:y="1"/>
              <w:shd w:val="clear" w:color="auto" w:fill="auto"/>
              <w:spacing w:line="274" w:lineRule="exact"/>
              <w:jc w:val="both"/>
            </w:pPr>
            <w:r>
              <w:rPr>
                <w:rStyle w:val="2105pt"/>
              </w:rPr>
              <w:t>С выходом в Интернет с компьютеров, распо</w:t>
            </w:r>
            <w:r>
              <w:rPr>
                <w:rStyle w:val="2105pt"/>
              </w:rPr>
              <w:softHyphen/>
              <w:t>ложенных в помещении библиотеки</w:t>
            </w:r>
          </w:p>
        </w:tc>
        <w:tc>
          <w:tcPr>
            <w:tcW w:w="1277" w:type="dxa"/>
            <w:tcBorders>
              <w:top w:val="single" w:sz="4" w:space="0" w:color="auto"/>
              <w:lef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 xml:space="preserve">Да </w:t>
            </w:r>
          </w:p>
        </w:tc>
        <w:tc>
          <w:tcPr>
            <w:tcW w:w="1138" w:type="dxa"/>
            <w:tcBorders>
              <w:top w:val="single" w:sz="4" w:space="0" w:color="auto"/>
              <w:left w:val="single" w:sz="4" w:space="0" w:color="auto"/>
              <w:righ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 xml:space="preserve">Да </w:t>
            </w:r>
          </w:p>
        </w:tc>
        <w:tc>
          <w:tcPr>
            <w:tcW w:w="1248" w:type="dxa"/>
            <w:tcBorders>
              <w:top w:val="single" w:sz="4" w:space="0" w:color="auto"/>
              <w:left w:val="single" w:sz="4" w:space="0" w:color="auto"/>
              <w:righ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 xml:space="preserve">Да </w:t>
            </w:r>
          </w:p>
        </w:tc>
      </w:tr>
      <w:tr w:rsidR="006335AF" w:rsidTr="001D7A8B">
        <w:trPr>
          <w:trHeight w:hRule="exact" w:val="562"/>
          <w:jc w:val="center"/>
        </w:trPr>
        <w:tc>
          <w:tcPr>
            <w:tcW w:w="821" w:type="dxa"/>
            <w:tcBorders>
              <w:top w:val="single" w:sz="4" w:space="0" w:color="auto"/>
              <w:left w:val="single" w:sz="4" w:space="0" w:color="auto"/>
            </w:tcBorders>
            <w:shd w:val="clear" w:color="auto" w:fill="FFFFFF"/>
          </w:tcPr>
          <w:p w:rsidR="006335AF" w:rsidRDefault="006335AF" w:rsidP="006335AF">
            <w:pPr>
              <w:pStyle w:val="20"/>
              <w:framePr w:w="9586" w:wrap="notBeside" w:vAnchor="text" w:hAnchor="text" w:xAlign="center" w:y="1"/>
              <w:shd w:val="clear" w:color="auto" w:fill="auto"/>
              <w:spacing w:line="232" w:lineRule="exact"/>
              <w:jc w:val="left"/>
            </w:pPr>
            <w:r>
              <w:rPr>
                <w:rStyle w:val="2105pt"/>
              </w:rPr>
              <w:t>2.4.5</w:t>
            </w:r>
          </w:p>
        </w:tc>
        <w:tc>
          <w:tcPr>
            <w:tcW w:w="5102" w:type="dxa"/>
            <w:tcBorders>
              <w:top w:val="single" w:sz="4" w:space="0" w:color="auto"/>
              <w:left w:val="single" w:sz="4" w:space="0" w:color="auto"/>
            </w:tcBorders>
            <w:shd w:val="clear" w:color="auto" w:fill="FFFFFF"/>
            <w:vAlign w:val="bottom"/>
          </w:tcPr>
          <w:p w:rsidR="006335AF" w:rsidRDefault="006335AF" w:rsidP="006335AF">
            <w:pPr>
              <w:pStyle w:val="20"/>
              <w:framePr w:w="9586" w:wrap="notBeside" w:vAnchor="text" w:hAnchor="text" w:xAlign="center" w:y="1"/>
              <w:shd w:val="clear" w:color="auto" w:fill="auto"/>
              <w:spacing w:line="278" w:lineRule="exact"/>
              <w:jc w:val="both"/>
            </w:pPr>
            <w:r>
              <w:rPr>
                <w:rStyle w:val="2105pt"/>
              </w:rPr>
              <w:t>С контролируемой распечаткой бумажных ма</w:t>
            </w:r>
            <w:r>
              <w:rPr>
                <w:rStyle w:val="2105pt"/>
              </w:rPr>
              <w:softHyphen/>
              <w:t>териалов</w:t>
            </w:r>
          </w:p>
        </w:tc>
        <w:tc>
          <w:tcPr>
            <w:tcW w:w="1277" w:type="dxa"/>
            <w:tcBorders>
              <w:top w:val="single" w:sz="4" w:space="0" w:color="auto"/>
              <w:lef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 xml:space="preserve">Да </w:t>
            </w:r>
          </w:p>
        </w:tc>
        <w:tc>
          <w:tcPr>
            <w:tcW w:w="1138" w:type="dxa"/>
            <w:tcBorders>
              <w:top w:val="single" w:sz="4" w:space="0" w:color="auto"/>
              <w:left w:val="single" w:sz="4" w:space="0" w:color="auto"/>
              <w:righ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 xml:space="preserve">Да </w:t>
            </w:r>
          </w:p>
        </w:tc>
        <w:tc>
          <w:tcPr>
            <w:tcW w:w="1248" w:type="dxa"/>
            <w:tcBorders>
              <w:top w:val="single" w:sz="4" w:space="0" w:color="auto"/>
              <w:left w:val="single" w:sz="4" w:space="0" w:color="auto"/>
              <w:righ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 xml:space="preserve">Да </w:t>
            </w:r>
          </w:p>
        </w:tc>
      </w:tr>
      <w:tr w:rsidR="006335AF" w:rsidTr="001D7A8B">
        <w:trPr>
          <w:trHeight w:hRule="exact" w:val="1392"/>
          <w:jc w:val="center"/>
        </w:trPr>
        <w:tc>
          <w:tcPr>
            <w:tcW w:w="821" w:type="dxa"/>
            <w:tcBorders>
              <w:top w:val="single" w:sz="4" w:space="0" w:color="auto"/>
              <w:left w:val="single" w:sz="4" w:space="0" w:color="auto"/>
            </w:tcBorders>
            <w:shd w:val="clear" w:color="auto" w:fill="FFFFFF"/>
          </w:tcPr>
          <w:p w:rsidR="006335AF" w:rsidRDefault="006335AF" w:rsidP="006335AF">
            <w:pPr>
              <w:pStyle w:val="20"/>
              <w:framePr w:w="9586" w:wrap="notBeside" w:vAnchor="text" w:hAnchor="text" w:xAlign="center" w:y="1"/>
              <w:shd w:val="clear" w:color="auto" w:fill="auto"/>
              <w:spacing w:line="232" w:lineRule="exact"/>
              <w:jc w:val="left"/>
            </w:pPr>
            <w:r>
              <w:rPr>
                <w:rStyle w:val="2105pt"/>
              </w:rPr>
              <w:t>2.5</w:t>
            </w:r>
          </w:p>
        </w:tc>
        <w:tc>
          <w:tcPr>
            <w:tcW w:w="5102" w:type="dxa"/>
            <w:tcBorders>
              <w:top w:val="single" w:sz="4" w:space="0" w:color="auto"/>
              <w:left w:val="single" w:sz="4" w:space="0" w:color="auto"/>
            </w:tcBorders>
            <w:shd w:val="clear" w:color="auto" w:fill="FFFFFF"/>
            <w:vAlign w:val="bottom"/>
          </w:tcPr>
          <w:p w:rsidR="006335AF" w:rsidRDefault="006335AF" w:rsidP="006335AF">
            <w:pPr>
              <w:pStyle w:val="20"/>
              <w:framePr w:w="9586" w:wrap="notBeside" w:vAnchor="text" w:hAnchor="text" w:xAlign="center" w:y="1"/>
              <w:shd w:val="clear" w:color="auto" w:fill="auto"/>
              <w:spacing w:line="274" w:lineRule="exact"/>
              <w:jc w:val="both"/>
            </w:pPr>
            <w:r>
              <w:rPr>
                <w:rStyle w:val="2105pt"/>
              </w:rPr>
              <w:t>Численность/удельный вес численности уча</w:t>
            </w:r>
            <w:r>
              <w:rPr>
                <w:rStyle w:val="2105pt"/>
              </w:rPr>
              <w:softHyphen/>
              <w:t>щихся, которым обеспечена возможность пользоваться широкополосным Интернетом (не менее 2 Мб/с), в общей численности уча</w:t>
            </w:r>
            <w:r>
              <w:rPr>
                <w:rStyle w:val="2105pt"/>
              </w:rPr>
              <w:softHyphen/>
              <w:t>щихся</w:t>
            </w:r>
          </w:p>
        </w:tc>
        <w:tc>
          <w:tcPr>
            <w:tcW w:w="1277" w:type="dxa"/>
            <w:tcBorders>
              <w:top w:val="single" w:sz="4" w:space="0" w:color="auto"/>
              <w:lef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138" w:type="dxa"/>
            <w:tcBorders>
              <w:top w:val="single" w:sz="4" w:space="0" w:color="auto"/>
              <w:left w:val="single" w:sz="4" w:space="0" w:color="auto"/>
              <w:righ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c>
          <w:tcPr>
            <w:tcW w:w="1248" w:type="dxa"/>
            <w:tcBorders>
              <w:top w:val="single" w:sz="4" w:space="0" w:color="auto"/>
              <w:left w:val="single" w:sz="4" w:space="0" w:color="auto"/>
              <w:righ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0/0</w:t>
            </w:r>
          </w:p>
        </w:tc>
      </w:tr>
      <w:tr w:rsidR="006335AF" w:rsidTr="001D7A8B">
        <w:trPr>
          <w:trHeight w:hRule="exact" w:val="850"/>
          <w:jc w:val="center"/>
        </w:trPr>
        <w:tc>
          <w:tcPr>
            <w:tcW w:w="821" w:type="dxa"/>
            <w:tcBorders>
              <w:top w:val="single" w:sz="4" w:space="0" w:color="auto"/>
              <w:left w:val="single" w:sz="4" w:space="0" w:color="auto"/>
              <w:bottom w:val="single" w:sz="4" w:space="0" w:color="auto"/>
            </w:tcBorders>
            <w:shd w:val="clear" w:color="auto" w:fill="FFFFFF"/>
          </w:tcPr>
          <w:p w:rsidR="006335AF" w:rsidRDefault="006335AF" w:rsidP="006335AF">
            <w:pPr>
              <w:pStyle w:val="20"/>
              <w:framePr w:w="9586" w:wrap="notBeside" w:vAnchor="text" w:hAnchor="text" w:xAlign="center" w:y="1"/>
              <w:shd w:val="clear" w:color="auto" w:fill="auto"/>
              <w:spacing w:line="232" w:lineRule="exact"/>
              <w:jc w:val="left"/>
            </w:pPr>
            <w:r>
              <w:rPr>
                <w:rStyle w:val="2105pt"/>
              </w:rPr>
              <w:t>2.6</w:t>
            </w:r>
          </w:p>
        </w:tc>
        <w:tc>
          <w:tcPr>
            <w:tcW w:w="5102" w:type="dxa"/>
            <w:tcBorders>
              <w:top w:val="single" w:sz="4" w:space="0" w:color="auto"/>
              <w:left w:val="single" w:sz="4" w:space="0" w:color="auto"/>
              <w:bottom w:val="single" w:sz="4" w:space="0" w:color="auto"/>
            </w:tcBorders>
            <w:shd w:val="clear" w:color="auto" w:fill="FFFFFF"/>
            <w:vAlign w:val="bottom"/>
          </w:tcPr>
          <w:p w:rsidR="006335AF" w:rsidRDefault="006335AF" w:rsidP="006335AF">
            <w:pPr>
              <w:pStyle w:val="20"/>
              <w:framePr w:w="9586" w:wrap="notBeside" w:vAnchor="text" w:hAnchor="text" w:xAlign="center" w:y="1"/>
              <w:shd w:val="clear" w:color="auto" w:fill="auto"/>
              <w:spacing w:line="274" w:lineRule="exact"/>
              <w:jc w:val="both"/>
            </w:pPr>
            <w:r>
              <w:rPr>
                <w:rStyle w:val="2105pt"/>
              </w:rPr>
              <w:t>Общая площадь помещений, в которых осуще</w:t>
            </w:r>
            <w:r>
              <w:rPr>
                <w:rStyle w:val="2105pt"/>
              </w:rPr>
              <w:softHyphen/>
              <w:t>ствляется образовательная деятельность, в расчете на одного учащегося</w:t>
            </w:r>
          </w:p>
        </w:tc>
        <w:tc>
          <w:tcPr>
            <w:tcW w:w="1277" w:type="dxa"/>
            <w:tcBorders>
              <w:top w:val="single" w:sz="4" w:space="0" w:color="auto"/>
              <w:left w:val="single" w:sz="4" w:space="0" w:color="auto"/>
              <w:bottom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30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30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6335AF" w:rsidRPr="00D81F0A" w:rsidRDefault="006335AF" w:rsidP="006335AF">
            <w:pPr>
              <w:framePr w:w="9586" w:wrap="notBeside" w:vAnchor="text" w:hAnchor="text" w:xAlign="center" w:y="1"/>
              <w:jc w:val="center"/>
              <w:rPr>
                <w:rFonts w:ascii="Times New Roman" w:hAnsi="Times New Roman" w:cs="Times New Roman"/>
              </w:rPr>
            </w:pPr>
            <w:r>
              <w:rPr>
                <w:rFonts w:ascii="Times New Roman" w:hAnsi="Times New Roman" w:cs="Times New Roman"/>
              </w:rPr>
              <w:t>30</w:t>
            </w:r>
          </w:p>
        </w:tc>
      </w:tr>
    </w:tbl>
    <w:p w:rsidR="00DA2F00" w:rsidRDefault="00DA2F00" w:rsidP="00DA2F00">
      <w:pPr>
        <w:framePr w:w="9586" w:wrap="notBeside" w:vAnchor="text" w:hAnchor="text" w:xAlign="center" w:y="1"/>
        <w:rPr>
          <w:sz w:val="2"/>
          <w:szCs w:val="2"/>
        </w:rPr>
      </w:pPr>
    </w:p>
    <w:p w:rsidR="00DA2F00" w:rsidRDefault="00DA2F00" w:rsidP="00DA2F00">
      <w:pPr>
        <w:rPr>
          <w:sz w:val="2"/>
          <w:szCs w:val="2"/>
        </w:rPr>
      </w:pPr>
    </w:p>
    <w:p w:rsidR="00DA2F00" w:rsidRDefault="00DA2F00" w:rsidP="00DA2F00">
      <w:pPr>
        <w:spacing w:line="240" w:lineRule="auto"/>
        <w:jc w:val="center"/>
        <w:rPr>
          <w:rFonts w:ascii="Times New Roman" w:hAnsi="Times New Roman" w:cs="Times New Roman"/>
          <w:sz w:val="28"/>
          <w:szCs w:val="28"/>
        </w:rPr>
      </w:pPr>
    </w:p>
    <w:p w:rsidR="00712B3B" w:rsidRDefault="00712B3B" w:rsidP="00E84A7B">
      <w:pPr>
        <w:spacing w:line="240" w:lineRule="auto"/>
        <w:jc w:val="right"/>
        <w:rPr>
          <w:rFonts w:ascii="Times New Roman" w:hAnsi="Times New Roman" w:cs="Times New Roman"/>
          <w:sz w:val="28"/>
          <w:szCs w:val="28"/>
        </w:rPr>
      </w:pPr>
    </w:p>
    <w:p w:rsidR="00712B3B" w:rsidRDefault="00712B3B" w:rsidP="00E84A7B">
      <w:pPr>
        <w:spacing w:line="240" w:lineRule="auto"/>
        <w:jc w:val="right"/>
        <w:rPr>
          <w:rFonts w:ascii="Times New Roman" w:hAnsi="Times New Roman" w:cs="Times New Roman"/>
          <w:sz w:val="28"/>
          <w:szCs w:val="28"/>
        </w:rPr>
      </w:pPr>
    </w:p>
    <w:p w:rsidR="00712B3B" w:rsidRDefault="00712B3B" w:rsidP="00E84A7B">
      <w:pPr>
        <w:spacing w:line="240" w:lineRule="auto"/>
        <w:jc w:val="right"/>
        <w:rPr>
          <w:rFonts w:ascii="Times New Roman" w:hAnsi="Times New Roman" w:cs="Times New Roman"/>
          <w:sz w:val="28"/>
          <w:szCs w:val="28"/>
        </w:rPr>
      </w:pPr>
    </w:p>
    <w:p w:rsidR="00712B3B" w:rsidRDefault="00712B3B" w:rsidP="00E84A7B">
      <w:pPr>
        <w:spacing w:line="240" w:lineRule="auto"/>
        <w:jc w:val="right"/>
        <w:rPr>
          <w:rFonts w:ascii="Times New Roman" w:hAnsi="Times New Roman" w:cs="Times New Roman"/>
          <w:sz w:val="28"/>
          <w:szCs w:val="28"/>
        </w:rPr>
      </w:pPr>
    </w:p>
    <w:p w:rsidR="00712B3B" w:rsidRDefault="00712B3B" w:rsidP="00E84A7B">
      <w:pPr>
        <w:spacing w:line="240" w:lineRule="auto"/>
        <w:jc w:val="right"/>
        <w:rPr>
          <w:rFonts w:ascii="Times New Roman" w:hAnsi="Times New Roman" w:cs="Times New Roman"/>
          <w:sz w:val="28"/>
          <w:szCs w:val="28"/>
        </w:rPr>
      </w:pPr>
    </w:p>
    <w:p w:rsidR="00712B3B" w:rsidRDefault="00712B3B" w:rsidP="00E84A7B">
      <w:pPr>
        <w:spacing w:line="240" w:lineRule="auto"/>
        <w:jc w:val="right"/>
        <w:rPr>
          <w:rFonts w:ascii="Times New Roman" w:hAnsi="Times New Roman" w:cs="Times New Roman"/>
          <w:sz w:val="28"/>
          <w:szCs w:val="28"/>
        </w:rPr>
      </w:pPr>
    </w:p>
    <w:p w:rsidR="00712B3B" w:rsidRDefault="00712B3B" w:rsidP="00E84A7B">
      <w:pPr>
        <w:spacing w:line="240" w:lineRule="auto"/>
        <w:jc w:val="right"/>
        <w:rPr>
          <w:rFonts w:ascii="Times New Roman" w:hAnsi="Times New Roman" w:cs="Times New Roman"/>
          <w:sz w:val="28"/>
          <w:szCs w:val="28"/>
        </w:rPr>
      </w:pPr>
    </w:p>
    <w:p w:rsidR="00712B3B" w:rsidRDefault="00712B3B" w:rsidP="00E84A7B">
      <w:pPr>
        <w:spacing w:line="240" w:lineRule="auto"/>
        <w:jc w:val="right"/>
        <w:rPr>
          <w:rFonts w:ascii="Times New Roman" w:hAnsi="Times New Roman" w:cs="Times New Roman"/>
          <w:sz w:val="28"/>
          <w:szCs w:val="28"/>
        </w:rPr>
      </w:pPr>
    </w:p>
    <w:p w:rsidR="00712B3B" w:rsidRDefault="00712B3B" w:rsidP="00E84A7B">
      <w:pPr>
        <w:spacing w:line="240" w:lineRule="auto"/>
        <w:jc w:val="right"/>
        <w:rPr>
          <w:rFonts w:ascii="Times New Roman" w:hAnsi="Times New Roman" w:cs="Times New Roman"/>
          <w:sz w:val="28"/>
          <w:szCs w:val="28"/>
        </w:rPr>
      </w:pPr>
    </w:p>
    <w:p w:rsidR="00E84A7B" w:rsidRPr="00E84A7B" w:rsidRDefault="00E84A7B" w:rsidP="004850EB">
      <w:pPr>
        <w:spacing w:line="240" w:lineRule="auto"/>
        <w:jc w:val="right"/>
        <w:rPr>
          <w:rFonts w:ascii="Times New Roman" w:hAnsi="Times New Roman" w:cs="Times New Roman"/>
          <w:sz w:val="28"/>
          <w:szCs w:val="28"/>
        </w:rPr>
      </w:pPr>
      <w:r w:rsidRPr="00E84A7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060A6C" w:rsidRDefault="00060A6C" w:rsidP="00060A6C">
      <w:pPr>
        <w:pStyle w:val="ac"/>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5142"/>
        <w:gridCol w:w="1560"/>
        <w:gridCol w:w="2126"/>
      </w:tblGrid>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b/>
                <w:sz w:val="28"/>
                <w:szCs w:val="28"/>
              </w:rPr>
            </w:pPr>
            <w:proofErr w:type="spellStart"/>
            <w:r>
              <w:rPr>
                <w:rFonts w:ascii="Times New Roman" w:hAnsi="Times New Roman" w:cs="Times New Roman"/>
                <w:b/>
                <w:sz w:val="28"/>
                <w:szCs w:val="28"/>
              </w:rPr>
              <w:t>Авторы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название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учебника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b/>
                <w:sz w:val="28"/>
                <w:szCs w:val="28"/>
              </w:rPr>
            </w:pPr>
            <w:proofErr w:type="spellStart"/>
            <w:r>
              <w:rPr>
                <w:rFonts w:ascii="Times New Roman" w:hAnsi="Times New Roman" w:cs="Times New Roman"/>
                <w:b/>
                <w:sz w:val="28"/>
                <w:szCs w:val="28"/>
              </w:rPr>
              <w:t>Класс</w:t>
            </w:r>
            <w:proofErr w:type="spellEnd"/>
            <w:r>
              <w:rPr>
                <w:rFonts w:ascii="Times New Roman" w:hAnsi="Times New Roman" w:cs="Times New Roman"/>
                <w:b/>
                <w:sz w:val="28"/>
                <w:szCs w:val="28"/>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b/>
                <w:sz w:val="28"/>
                <w:szCs w:val="28"/>
              </w:rPr>
            </w:pPr>
            <w:proofErr w:type="spellStart"/>
            <w:r>
              <w:rPr>
                <w:rFonts w:ascii="Times New Roman" w:hAnsi="Times New Roman" w:cs="Times New Roman"/>
                <w:b/>
                <w:sz w:val="28"/>
                <w:szCs w:val="28"/>
              </w:rPr>
              <w:t>Издательство</w:t>
            </w:r>
            <w:proofErr w:type="spellEnd"/>
            <w:r>
              <w:rPr>
                <w:rFonts w:ascii="Times New Roman" w:hAnsi="Times New Roman" w:cs="Times New Roman"/>
                <w:b/>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Горецкий В.Г., Кирюшкин В. А., Виноградская Л.А. и др. </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Азбука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sidRPr="00060A6C">
              <w:rPr>
                <w:rFonts w:ascii="Times New Roman" w:hAnsi="Times New Roman" w:cs="Times New Roman"/>
                <w:sz w:val="28"/>
                <w:szCs w:val="28"/>
                <w:lang w:val="ru-RU"/>
              </w:rPr>
              <w:t>Канакина</w:t>
            </w:r>
            <w:proofErr w:type="spellEnd"/>
            <w:r w:rsidRPr="00060A6C">
              <w:rPr>
                <w:rFonts w:ascii="Times New Roman" w:hAnsi="Times New Roman" w:cs="Times New Roman"/>
                <w:sz w:val="28"/>
                <w:szCs w:val="28"/>
                <w:lang w:val="ru-RU"/>
              </w:rPr>
              <w:t xml:space="preserve"> В.</w:t>
            </w:r>
            <w:proofErr w:type="gramStart"/>
            <w:r w:rsidRPr="00060A6C">
              <w:rPr>
                <w:rFonts w:ascii="Times New Roman" w:hAnsi="Times New Roman" w:cs="Times New Roman"/>
                <w:sz w:val="28"/>
                <w:szCs w:val="28"/>
                <w:lang w:val="ru-RU"/>
              </w:rPr>
              <w:t>П</w:t>
            </w:r>
            <w:proofErr w:type="gramEnd"/>
            <w:r w:rsidRPr="00060A6C">
              <w:rPr>
                <w:rFonts w:ascii="Times New Roman" w:hAnsi="Times New Roman" w:cs="Times New Roman"/>
                <w:sz w:val="28"/>
                <w:szCs w:val="28"/>
                <w:lang w:val="ru-RU"/>
              </w:rPr>
              <w:t xml:space="preserve">, Горецкий В.Г. и др. </w:t>
            </w:r>
            <w:proofErr w:type="spellStart"/>
            <w:r>
              <w:rPr>
                <w:rFonts w:ascii="Times New Roman" w:hAnsi="Times New Roman" w:cs="Times New Roman"/>
                <w:sz w:val="28"/>
                <w:szCs w:val="28"/>
              </w:rPr>
              <w:t>Русский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sidRPr="00060A6C">
              <w:rPr>
                <w:rFonts w:ascii="Times New Roman" w:hAnsi="Times New Roman" w:cs="Times New Roman"/>
                <w:sz w:val="28"/>
                <w:szCs w:val="28"/>
                <w:lang w:val="ru-RU"/>
              </w:rPr>
              <w:t>Канакина</w:t>
            </w:r>
            <w:proofErr w:type="spellEnd"/>
            <w:r w:rsidRPr="00060A6C">
              <w:rPr>
                <w:rFonts w:ascii="Times New Roman" w:hAnsi="Times New Roman" w:cs="Times New Roman"/>
                <w:sz w:val="28"/>
                <w:szCs w:val="28"/>
                <w:lang w:val="ru-RU"/>
              </w:rPr>
              <w:t xml:space="preserve"> В.</w:t>
            </w:r>
            <w:proofErr w:type="gramStart"/>
            <w:r w:rsidRPr="00060A6C">
              <w:rPr>
                <w:rFonts w:ascii="Times New Roman" w:hAnsi="Times New Roman" w:cs="Times New Roman"/>
                <w:sz w:val="28"/>
                <w:szCs w:val="28"/>
                <w:lang w:val="ru-RU"/>
              </w:rPr>
              <w:t>П</w:t>
            </w:r>
            <w:proofErr w:type="gramEnd"/>
            <w:r w:rsidRPr="00060A6C">
              <w:rPr>
                <w:rFonts w:ascii="Times New Roman" w:hAnsi="Times New Roman" w:cs="Times New Roman"/>
                <w:sz w:val="28"/>
                <w:szCs w:val="28"/>
                <w:lang w:val="ru-RU"/>
              </w:rPr>
              <w:t xml:space="preserve">, Горецкий В.Г. и др. </w:t>
            </w:r>
            <w:proofErr w:type="spellStart"/>
            <w:r>
              <w:rPr>
                <w:rFonts w:ascii="Times New Roman" w:hAnsi="Times New Roman" w:cs="Times New Roman"/>
                <w:sz w:val="28"/>
                <w:szCs w:val="28"/>
              </w:rPr>
              <w:t>Русский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sidRPr="00060A6C">
              <w:rPr>
                <w:rFonts w:ascii="Times New Roman" w:hAnsi="Times New Roman" w:cs="Times New Roman"/>
                <w:sz w:val="28"/>
                <w:szCs w:val="28"/>
                <w:lang w:val="ru-RU"/>
              </w:rPr>
              <w:t>Канакина</w:t>
            </w:r>
            <w:proofErr w:type="spellEnd"/>
            <w:r w:rsidRPr="00060A6C">
              <w:rPr>
                <w:rFonts w:ascii="Times New Roman" w:hAnsi="Times New Roman" w:cs="Times New Roman"/>
                <w:sz w:val="28"/>
                <w:szCs w:val="28"/>
                <w:lang w:val="ru-RU"/>
              </w:rPr>
              <w:t xml:space="preserve"> В.</w:t>
            </w:r>
            <w:proofErr w:type="gramStart"/>
            <w:r w:rsidRPr="00060A6C">
              <w:rPr>
                <w:rFonts w:ascii="Times New Roman" w:hAnsi="Times New Roman" w:cs="Times New Roman"/>
                <w:sz w:val="28"/>
                <w:szCs w:val="28"/>
                <w:lang w:val="ru-RU"/>
              </w:rPr>
              <w:t>П</w:t>
            </w:r>
            <w:proofErr w:type="gramEnd"/>
            <w:r w:rsidRPr="00060A6C">
              <w:rPr>
                <w:rFonts w:ascii="Times New Roman" w:hAnsi="Times New Roman" w:cs="Times New Roman"/>
                <w:sz w:val="28"/>
                <w:szCs w:val="28"/>
                <w:lang w:val="ru-RU"/>
              </w:rPr>
              <w:t xml:space="preserve">, Горецкий В.Г. и др. </w:t>
            </w:r>
            <w:proofErr w:type="spellStart"/>
            <w:r>
              <w:rPr>
                <w:rFonts w:ascii="Times New Roman" w:hAnsi="Times New Roman" w:cs="Times New Roman"/>
                <w:sz w:val="28"/>
                <w:szCs w:val="28"/>
              </w:rPr>
              <w:t>Русский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sidRPr="00060A6C">
              <w:rPr>
                <w:rFonts w:ascii="Times New Roman" w:hAnsi="Times New Roman" w:cs="Times New Roman"/>
                <w:sz w:val="28"/>
                <w:szCs w:val="28"/>
                <w:lang w:val="ru-RU"/>
              </w:rPr>
              <w:t>Канакина</w:t>
            </w:r>
            <w:proofErr w:type="spellEnd"/>
            <w:r w:rsidRPr="00060A6C">
              <w:rPr>
                <w:rFonts w:ascii="Times New Roman" w:hAnsi="Times New Roman" w:cs="Times New Roman"/>
                <w:sz w:val="28"/>
                <w:szCs w:val="28"/>
                <w:lang w:val="ru-RU"/>
              </w:rPr>
              <w:t xml:space="preserve"> В.</w:t>
            </w:r>
            <w:proofErr w:type="gramStart"/>
            <w:r w:rsidRPr="00060A6C">
              <w:rPr>
                <w:rFonts w:ascii="Times New Roman" w:hAnsi="Times New Roman" w:cs="Times New Roman"/>
                <w:sz w:val="28"/>
                <w:szCs w:val="28"/>
                <w:lang w:val="ru-RU"/>
              </w:rPr>
              <w:t>П</w:t>
            </w:r>
            <w:proofErr w:type="gramEnd"/>
            <w:r w:rsidRPr="00060A6C">
              <w:rPr>
                <w:rFonts w:ascii="Times New Roman" w:hAnsi="Times New Roman" w:cs="Times New Roman"/>
                <w:sz w:val="28"/>
                <w:szCs w:val="28"/>
                <w:lang w:val="ru-RU"/>
              </w:rPr>
              <w:t xml:space="preserve">, Горецкий В.Г. и др. </w:t>
            </w:r>
            <w:proofErr w:type="spellStart"/>
            <w:r>
              <w:rPr>
                <w:rFonts w:ascii="Times New Roman" w:hAnsi="Times New Roman" w:cs="Times New Roman"/>
                <w:sz w:val="28"/>
                <w:szCs w:val="28"/>
              </w:rPr>
              <w:t>Русский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Климанова Л.Ф., Горецкий В.Г., Голованова М.В. и др. </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Литературное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чтение</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Климанова Л.Ф., Горецкий В.Г., Голованова М.В. и др. </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Литературное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чтение</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Климанова Л.Ф., Горецкий В.Г., Голованова М.В. и др. </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Литературное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чтение</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Климанова Л.Ф., Горецкий В.Г., Голованова М.В. и др. </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Литературное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чтение</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Бим И.Л., Рыжова Л. И.</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Немецкий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Бим И.Л., Рыжова Л. И.</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Немецкий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Бим И.Л., Рыжова Л. И.</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Немецкий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bl>
    <w:p w:rsidR="00060A6C" w:rsidRDefault="00060A6C" w:rsidP="00060A6C">
      <w:pPr>
        <w:pStyle w:val="ac"/>
        <w:rPr>
          <w:rFonts w:ascii="Times New Roman" w:hAnsi="Times New Roman" w:cs="Times New Roman"/>
          <w:sz w:val="32"/>
          <w:szCs w:val="28"/>
        </w:rPr>
      </w:pPr>
    </w:p>
    <w:p w:rsidR="00060A6C" w:rsidRDefault="00060A6C" w:rsidP="00060A6C"/>
    <w:p w:rsidR="00060A6C" w:rsidRDefault="00060A6C" w:rsidP="00060A6C"/>
    <w:tbl>
      <w:tblPr>
        <w:tblStyle w:val="a4"/>
        <w:tblW w:w="0" w:type="auto"/>
        <w:tblLayout w:type="fixed"/>
        <w:tblLook w:val="04A0" w:firstRow="1" w:lastRow="0" w:firstColumn="1" w:lastColumn="0" w:noHBand="0" w:noVBand="1"/>
      </w:tblPr>
      <w:tblGrid>
        <w:gridCol w:w="5142"/>
        <w:gridCol w:w="1560"/>
        <w:gridCol w:w="2126"/>
      </w:tblGrid>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Моро М.И., Волкова С.В., Степанова С.</w:t>
            </w:r>
            <w:proofErr w:type="gramStart"/>
            <w:r w:rsidRPr="00060A6C">
              <w:rPr>
                <w:rFonts w:ascii="Times New Roman" w:hAnsi="Times New Roman" w:cs="Times New Roman"/>
                <w:sz w:val="28"/>
                <w:szCs w:val="28"/>
                <w:lang w:val="ru-RU"/>
              </w:rPr>
              <w:t>В</w:t>
            </w:r>
            <w:proofErr w:type="gramEnd"/>
            <w:r w:rsidRPr="00060A6C">
              <w:rPr>
                <w:rFonts w:ascii="Times New Roman" w:hAnsi="Times New Roman" w:cs="Times New Roman"/>
                <w:sz w:val="28"/>
                <w:szCs w:val="28"/>
                <w:lang w:val="ru-RU"/>
              </w:rPr>
              <w:t xml:space="preserve"> и др.</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Математика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sidRPr="00060A6C">
              <w:rPr>
                <w:rFonts w:ascii="Times New Roman" w:hAnsi="Times New Roman" w:cs="Times New Roman"/>
                <w:sz w:val="28"/>
                <w:szCs w:val="28"/>
                <w:lang w:val="ru-RU"/>
              </w:rPr>
              <w:t xml:space="preserve">Моро М.И., </w:t>
            </w:r>
            <w:proofErr w:type="spellStart"/>
            <w:r w:rsidRPr="00060A6C">
              <w:rPr>
                <w:rFonts w:ascii="Times New Roman" w:hAnsi="Times New Roman" w:cs="Times New Roman"/>
                <w:sz w:val="28"/>
                <w:szCs w:val="28"/>
                <w:lang w:val="ru-RU"/>
              </w:rPr>
              <w:t>Бантова</w:t>
            </w:r>
            <w:proofErr w:type="spellEnd"/>
            <w:r w:rsidRPr="00060A6C">
              <w:rPr>
                <w:rFonts w:ascii="Times New Roman" w:hAnsi="Times New Roman" w:cs="Times New Roman"/>
                <w:sz w:val="28"/>
                <w:szCs w:val="28"/>
                <w:lang w:val="ru-RU"/>
              </w:rPr>
              <w:t xml:space="preserve"> М.А., Бельтюкова Г.В. и др. </w:t>
            </w:r>
            <w:proofErr w:type="spellStart"/>
            <w:r>
              <w:rPr>
                <w:rFonts w:ascii="Times New Roman" w:hAnsi="Times New Roman" w:cs="Times New Roman"/>
                <w:sz w:val="28"/>
                <w:szCs w:val="28"/>
              </w:rPr>
              <w:t>Математика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Моро М.И., </w:t>
            </w:r>
            <w:proofErr w:type="spellStart"/>
            <w:r w:rsidRPr="00060A6C">
              <w:rPr>
                <w:rFonts w:ascii="Times New Roman" w:hAnsi="Times New Roman" w:cs="Times New Roman"/>
                <w:sz w:val="28"/>
                <w:szCs w:val="28"/>
                <w:lang w:val="ru-RU"/>
              </w:rPr>
              <w:t>Бантова</w:t>
            </w:r>
            <w:proofErr w:type="spellEnd"/>
            <w:r w:rsidRPr="00060A6C">
              <w:rPr>
                <w:rFonts w:ascii="Times New Roman" w:hAnsi="Times New Roman" w:cs="Times New Roman"/>
                <w:sz w:val="28"/>
                <w:szCs w:val="28"/>
                <w:lang w:val="ru-RU"/>
              </w:rPr>
              <w:t xml:space="preserve"> М.А., Бельтюкова Г.В. и др.</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Математика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lastRenderedPageBreak/>
              <w:t xml:space="preserve">Моро М.И., </w:t>
            </w:r>
            <w:proofErr w:type="spellStart"/>
            <w:r w:rsidRPr="00060A6C">
              <w:rPr>
                <w:rFonts w:ascii="Times New Roman" w:hAnsi="Times New Roman" w:cs="Times New Roman"/>
                <w:sz w:val="28"/>
                <w:szCs w:val="28"/>
                <w:lang w:val="ru-RU"/>
              </w:rPr>
              <w:t>Бантова</w:t>
            </w:r>
            <w:proofErr w:type="spellEnd"/>
            <w:r w:rsidRPr="00060A6C">
              <w:rPr>
                <w:rFonts w:ascii="Times New Roman" w:hAnsi="Times New Roman" w:cs="Times New Roman"/>
                <w:sz w:val="28"/>
                <w:szCs w:val="28"/>
                <w:lang w:val="ru-RU"/>
              </w:rPr>
              <w:t xml:space="preserve"> М.А., Бельтюкова Г.В. и др.</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Математика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Плешаков А.А</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Окружающий мир</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Плешаков А.А</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Окружающий мир</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Плешаков А.А</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Окружающий мир</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Плешаков А.А</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Окружающий мир</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А.И. </w:t>
            </w:r>
            <w:proofErr w:type="spellStart"/>
            <w:r w:rsidRPr="00060A6C">
              <w:rPr>
                <w:rFonts w:ascii="Times New Roman" w:hAnsi="Times New Roman" w:cs="Times New Roman"/>
                <w:sz w:val="28"/>
                <w:szCs w:val="28"/>
                <w:lang w:val="ru-RU"/>
              </w:rPr>
              <w:t>Шемшурина</w:t>
            </w:r>
            <w:proofErr w:type="spellEnd"/>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Основы светской этики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Неменская</w:t>
            </w:r>
            <w:proofErr w:type="spellEnd"/>
            <w:r w:rsidRPr="00060A6C">
              <w:rPr>
                <w:rFonts w:ascii="Times New Roman" w:hAnsi="Times New Roman" w:cs="Times New Roman"/>
                <w:sz w:val="28"/>
                <w:szCs w:val="28"/>
                <w:lang w:val="ru-RU"/>
              </w:rPr>
              <w:t xml:space="preserve"> Л.</w:t>
            </w:r>
            <w:proofErr w:type="gramStart"/>
            <w:r w:rsidRPr="00060A6C">
              <w:rPr>
                <w:rFonts w:ascii="Times New Roman" w:hAnsi="Times New Roman" w:cs="Times New Roman"/>
                <w:sz w:val="28"/>
                <w:szCs w:val="28"/>
                <w:lang w:val="ru-RU"/>
              </w:rPr>
              <w:t>А(</w:t>
            </w:r>
            <w:proofErr w:type="gramEnd"/>
            <w:r w:rsidRPr="00060A6C">
              <w:rPr>
                <w:rFonts w:ascii="Times New Roman" w:hAnsi="Times New Roman" w:cs="Times New Roman"/>
                <w:sz w:val="28"/>
                <w:szCs w:val="28"/>
                <w:lang w:val="ru-RU"/>
              </w:rPr>
              <w:t xml:space="preserve">под редакцией </w:t>
            </w:r>
            <w:proofErr w:type="spellStart"/>
            <w:r w:rsidRPr="00060A6C">
              <w:rPr>
                <w:rFonts w:ascii="Times New Roman" w:hAnsi="Times New Roman" w:cs="Times New Roman"/>
                <w:sz w:val="28"/>
                <w:szCs w:val="28"/>
                <w:lang w:val="ru-RU"/>
              </w:rPr>
              <w:t>Неменского</w:t>
            </w:r>
            <w:proofErr w:type="spellEnd"/>
            <w:r w:rsidRPr="00060A6C">
              <w:rPr>
                <w:rFonts w:ascii="Times New Roman" w:hAnsi="Times New Roman" w:cs="Times New Roman"/>
                <w:sz w:val="28"/>
                <w:szCs w:val="28"/>
                <w:lang w:val="ru-RU"/>
              </w:rPr>
              <w:t>)</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 Изобразительное искусство «Ты изображаешь, украшаешь, строишь»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Коротеева</w:t>
            </w:r>
            <w:proofErr w:type="spellEnd"/>
            <w:r w:rsidRPr="00060A6C">
              <w:rPr>
                <w:rFonts w:ascii="Times New Roman" w:hAnsi="Times New Roman" w:cs="Times New Roman"/>
                <w:sz w:val="28"/>
                <w:szCs w:val="28"/>
                <w:lang w:val="ru-RU"/>
              </w:rPr>
              <w:t xml:space="preserve"> Е.И (под редакцией </w:t>
            </w:r>
            <w:proofErr w:type="spellStart"/>
            <w:r w:rsidRPr="00060A6C">
              <w:rPr>
                <w:rFonts w:ascii="Times New Roman" w:hAnsi="Times New Roman" w:cs="Times New Roman"/>
                <w:sz w:val="28"/>
                <w:szCs w:val="28"/>
                <w:lang w:val="ru-RU"/>
              </w:rPr>
              <w:t>Неменского</w:t>
            </w:r>
            <w:proofErr w:type="spellEnd"/>
            <w:r w:rsidRPr="00060A6C">
              <w:rPr>
                <w:rFonts w:ascii="Times New Roman" w:hAnsi="Times New Roman" w:cs="Times New Roman"/>
                <w:sz w:val="28"/>
                <w:szCs w:val="28"/>
                <w:lang w:val="ru-RU"/>
              </w:rPr>
              <w:t>)</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Изобразительное искусство «Искусство и ты»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Горяева Н.А., </w:t>
            </w:r>
            <w:proofErr w:type="spellStart"/>
            <w:r w:rsidRPr="00060A6C">
              <w:rPr>
                <w:rFonts w:ascii="Times New Roman" w:hAnsi="Times New Roman" w:cs="Times New Roman"/>
                <w:sz w:val="28"/>
                <w:szCs w:val="28"/>
                <w:lang w:val="ru-RU"/>
              </w:rPr>
              <w:t>Неменская</w:t>
            </w:r>
            <w:proofErr w:type="spellEnd"/>
            <w:r w:rsidRPr="00060A6C">
              <w:rPr>
                <w:rFonts w:ascii="Times New Roman" w:hAnsi="Times New Roman" w:cs="Times New Roman"/>
                <w:sz w:val="28"/>
                <w:szCs w:val="28"/>
                <w:lang w:val="ru-RU"/>
              </w:rPr>
              <w:t xml:space="preserve"> Л.А. и др.</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Изобразительное искусство</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«Искусство вокруг нас»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p>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Неменская</w:t>
            </w:r>
            <w:proofErr w:type="spellEnd"/>
            <w:r w:rsidRPr="00060A6C">
              <w:rPr>
                <w:rFonts w:ascii="Times New Roman" w:hAnsi="Times New Roman" w:cs="Times New Roman"/>
                <w:sz w:val="28"/>
                <w:szCs w:val="28"/>
                <w:lang w:val="ru-RU"/>
              </w:rPr>
              <w:t xml:space="preserve"> Л.А. (под редакцией </w:t>
            </w:r>
            <w:proofErr w:type="spellStart"/>
            <w:r w:rsidRPr="00060A6C">
              <w:rPr>
                <w:rFonts w:ascii="Times New Roman" w:hAnsi="Times New Roman" w:cs="Times New Roman"/>
                <w:sz w:val="28"/>
                <w:szCs w:val="28"/>
                <w:lang w:val="ru-RU"/>
              </w:rPr>
              <w:t>Неменского</w:t>
            </w:r>
            <w:proofErr w:type="spellEnd"/>
            <w:r w:rsidRPr="00060A6C">
              <w:rPr>
                <w:rFonts w:ascii="Times New Roman" w:hAnsi="Times New Roman" w:cs="Times New Roman"/>
                <w:sz w:val="28"/>
                <w:szCs w:val="28"/>
                <w:lang w:val="ru-RU"/>
              </w:rPr>
              <w:t>)</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Изобразительное искусство</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«Каждый народ-художник»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Критская Е.Д., Сергеева Г.П., </w:t>
            </w:r>
            <w:proofErr w:type="spellStart"/>
            <w:r w:rsidRPr="00060A6C">
              <w:rPr>
                <w:rFonts w:ascii="Times New Roman" w:hAnsi="Times New Roman" w:cs="Times New Roman"/>
                <w:sz w:val="28"/>
                <w:szCs w:val="28"/>
                <w:lang w:val="ru-RU"/>
              </w:rPr>
              <w:t>Шмагина</w:t>
            </w:r>
            <w:proofErr w:type="spellEnd"/>
            <w:r w:rsidRPr="00060A6C">
              <w:rPr>
                <w:rFonts w:ascii="Times New Roman" w:hAnsi="Times New Roman" w:cs="Times New Roman"/>
                <w:sz w:val="28"/>
                <w:szCs w:val="28"/>
                <w:lang w:val="ru-RU"/>
              </w:rPr>
              <w:t xml:space="preserve"> Т.С.</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Музыка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Критская Е.Д., Сергеева Г.П., </w:t>
            </w:r>
            <w:proofErr w:type="spellStart"/>
            <w:r w:rsidRPr="00060A6C">
              <w:rPr>
                <w:rFonts w:ascii="Times New Roman" w:hAnsi="Times New Roman" w:cs="Times New Roman"/>
                <w:sz w:val="28"/>
                <w:szCs w:val="28"/>
                <w:lang w:val="ru-RU"/>
              </w:rPr>
              <w:t>Шмагина</w:t>
            </w:r>
            <w:proofErr w:type="spellEnd"/>
            <w:r w:rsidRPr="00060A6C">
              <w:rPr>
                <w:rFonts w:ascii="Times New Roman" w:hAnsi="Times New Roman" w:cs="Times New Roman"/>
                <w:sz w:val="28"/>
                <w:szCs w:val="28"/>
                <w:lang w:val="ru-RU"/>
              </w:rPr>
              <w:t xml:space="preserve"> Т.С.</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Музыка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Критская Е.Д., Сергеева Г.П., </w:t>
            </w:r>
            <w:proofErr w:type="spellStart"/>
            <w:r w:rsidRPr="00060A6C">
              <w:rPr>
                <w:rFonts w:ascii="Times New Roman" w:hAnsi="Times New Roman" w:cs="Times New Roman"/>
                <w:sz w:val="28"/>
                <w:szCs w:val="28"/>
                <w:lang w:val="ru-RU"/>
              </w:rPr>
              <w:t>Шмагина</w:t>
            </w:r>
            <w:proofErr w:type="spellEnd"/>
            <w:r w:rsidRPr="00060A6C">
              <w:rPr>
                <w:rFonts w:ascii="Times New Roman" w:hAnsi="Times New Roman" w:cs="Times New Roman"/>
                <w:sz w:val="28"/>
                <w:szCs w:val="28"/>
                <w:lang w:val="ru-RU"/>
              </w:rPr>
              <w:t xml:space="preserve"> Т.С.</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Музыка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Критская Е.Д., Сергеева Г.П., </w:t>
            </w:r>
            <w:proofErr w:type="spellStart"/>
            <w:r w:rsidRPr="00060A6C">
              <w:rPr>
                <w:rFonts w:ascii="Times New Roman" w:hAnsi="Times New Roman" w:cs="Times New Roman"/>
                <w:sz w:val="28"/>
                <w:szCs w:val="28"/>
                <w:lang w:val="ru-RU"/>
              </w:rPr>
              <w:t>Шмагина</w:t>
            </w:r>
            <w:proofErr w:type="spellEnd"/>
            <w:r w:rsidRPr="00060A6C">
              <w:rPr>
                <w:rFonts w:ascii="Times New Roman" w:hAnsi="Times New Roman" w:cs="Times New Roman"/>
                <w:sz w:val="28"/>
                <w:szCs w:val="28"/>
                <w:lang w:val="ru-RU"/>
              </w:rPr>
              <w:t xml:space="preserve"> Т.С.</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Музыка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Лутцева</w:t>
            </w:r>
            <w:proofErr w:type="spellEnd"/>
            <w:r w:rsidRPr="00060A6C">
              <w:rPr>
                <w:rFonts w:ascii="Times New Roman" w:hAnsi="Times New Roman" w:cs="Times New Roman"/>
                <w:sz w:val="28"/>
                <w:szCs w:val="28"/>
                <w:lang w:val="ru-RU"/>
              </w:rPr>
              <w:t xml:space="preserve">  Е.А., Зуева Т. П.</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Технология</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Лутцева</w:t>
            </w:r>
            <w:proofErr w:type="spellEnd"/>
            <w:r w:rsidRPr="00060A6C">
              <w:rPr>
                <w:rFonts w:ascii="Times New Roman" w:hAnsi="Times New Roman" w:cs="Times New Roman"/>
                <w:sz w:val="28"/>
                <w:szCs w:val="28"/>
                <w:lang w:val="ru-RU"/>
              </w:rPr>
              <w:t xml:space="preserve">  Е.А., Зуева Т. П.</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Технология</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Лутцева</w:t>
            </w:r>
            <w:proofErr w:type="spellEnd"/>
            <w:r w:rsidRPr="00060A6C">
              <w:rPr>
                <w:rFonts w:ascii="Times New Roman" w:hAnsi="Times New Roman" w:cs="Times New Roman"/>
                <w:sz w:val="28"/>
                <w:szCs w:val="28"/>
                <w:lang w:val="ru-RU"/>
              </w:rPr>
              <w:t xml:space="preserve">  Е.А., Зуева Т. П.</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lastRenderedPageBreak/>
              <w:t>Технология</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lastRenderedPageBreak/>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lastRenderedPageBreak/>
              <w:t>Роговцева</w:t>
            </w:r>
            <w:proofErr w:type="spellEnd"/>
            <w:r w:rsidRPr="00060A6C">
              <w:rPr>
                <w:rFonts w:ascii="Times New Roman" w:hAnsi="Times New Roman" w:cs="Times New Roman"/>
                <w:sz w:val="28"/>
                <w:szCs w:val="28"/>
                <w:lang w:val="ru-RU"/>
              </w:rPr>
              <w:t xml:space="preserve"> Н.И., Богданова Н.В., Шипилова Н.В.</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Технология</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Лях В.И.</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Физическая культура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Ладыженская</w:t>
            </w:r>
            <w:proofErr w:type="spellEnd"/>
            <w:r w:rsidRPr="00060A6C">
              <w:rPr>
                <w:rFonts w:ascii="Times New Roman" w:hAnsi="Times New Roman" w:cs="Times New Roman"/>
                <w:sz w:val="28"/>
                <w:szCs w:val="28"/>
                <w:lang w:val="ru-RU"/>
              </w:rPr>
              <w:t xml:space="preserve"> Т.А., Баранов М.Т., </w:t>
            </w:r>
            <w:proofErr w:type="spellStart"/>
            <w:r w:rsidRPr="00060A6C">
              <w:rPr>
                <w:rFonts w:ascii="Times New Roman" w:hAnsi="Times New Roman" w:cs="Times New Roman"/>
                <w:sz w:val="28"/>
                <w:szCs w:val="28"/>
                <w:lang w:val="ru-RU"/>
              </w:rPr>
              <w:t>Тростенцова</w:t>
            </w:r>
            <w:proofErr w:type="spellEnd"/>
            <w:r w:rsidRPr="00060A6C">
              <w:rPr>
                <w:rFonts w:ascii="Times New Roman" w:hAnsi="Times New Roman" w:cs="Times New Roman"/>
                <w:sz w:val="28"/>
                <w:szCs w:val="28"/>
                <w:lang w:val="ru-RU"/>
              </w:rPr>
              <w:t xml:space="preserve"> Л.А. и др.</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Русский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Баранов М.Т., </w:t>
            </w:r>
            <w:proofErr w:type="spellStart"/>
            <w:r w:rsidRPr="00060A6C">
              <w:rPr>
                <w:rFonts w:ascii="Times New Roman" w:hAnsi="Times New Roman" w:cs="Times New Roman"/>
                <w:sz w:val="28"/>
                <w:szCs w:val="28"/>
                <w:lang w:val="ru-RU"/>
              </w:rPr>
              <w:t>Ладыженская</w:t>
            </w:r>
            <w:proofErr w:type="spellEnd"/>
            <w:r w:rsidRPr="00060A6C">
              <w:rPr>
                <w:rFonts w:ascii="Times New Roman" w:hAnsi="Times New Roman" w:cs="Times New Roman"/>
                <w:sz w:val="28"/>
                <w:szCs w:val="28"/>
                <w:lang w:val="ru-RU"/>
              </w:rPr>
              <w:t xml:space="preserve"> Т.А </w:t>
            </w:r>
            <w:proofErr w:type="spellStart"/>
            <w:r w:rsidRPr="00060A6C">
              <w:rPr>
                <w:rFonts w:ascii="Times New Roman" w:hAnsi="Times New Roman" w:cs="Times New Roman"/>
                <w:sz w:val="28"/>
                <w:szCs w:val="28"/>
                <w:lang w:val="ru-RU"/>
              </w:rPr>
              <w:t>Тростенцова</w:t>
            </w:r>
            <w:proofErr w:type="spellEnd"/>
            <w:r w:rsidRPr="00060A6C">
              <w:rPr>
                <w:rFonts w:ascii="Times New Roman" w:hAnsi="Times New Roman" w:cs="Times New Roman"/>
                <w:sz w:val="28"/>
                <w:szCs w:val="28"/>
                <w:lang w:val="ru-RU"/>
              </w:rPr>
              <w:t xml:space="preserve"> Л.А. и др.</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Русский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Баранов М.Т., </w:t>
            </w:r>
            <w:proofErr w:type="spellStart"/>
            <w:r w:rsidRPr="00060A6C">
              <w:rPr>
                <w:rFonts w:ascii="Times New Roman" w:hAnsi="Times New Roman" w:cs="Times New Roman"/>
                <w:sz w:val="28"/>
                <w:szCs w:val="28"/>
                <w:lang w:val="ru-RU"/>
              </w:rPr>
              <w:t>Ладыженская</w:t>
            </w:r>
            <w:proofErr w:type="spellEnd"/>
            <w:r w:rsidRPr="00060A6C">
              <w:rPr>
                <w:rFonts w:ascii="Times New Roman" w:hAnsi="Times New Roman" w:cs="Times New Roman"/>
                <w:sz w:val="28"/>
                <w:szCs w:val="28"/>
                <w:lang w:val="ru-RU"/>
              </w:rPr>
              <w:t xml:space="preserve"> Т.А </w:t>
            </w:r>
            <w:proofErr w:type="spellStart"/>
            <w:r w:rsidRPr="00060A6C">
              <w:rPr>
                <w:rFonts w:ascii="Times New Roman" w:hAnsi="Times New Roman" w:cs="Times New Roman"/>
                <w:sz w:val="28"/>
                <w:szCs w:val="28"/>
                <w:lang w:val="ru-RU"/>
              </w:rPr>
              <w:t>Тростенцова</w:t>
            </w:r>
            <w:proofErr w:type="spellEnd"/>
            <w:r w:rsidRPr="00060A6C">
              <w:rPr>
                <w:rFonts w:ascii="Times New Roman" w:hAnsi="Times New Roman" w:cs="Times New Roman"/>
                <w:sz w:val="28"/>
                <w:szCs w:val="28"/>
                <w:lang w:val="ru-RU"/>
              </w:rPr>
              <w:t xml:space="preserve"> Л.А. и др.</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Русский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Бархударов</w:t>
            </w:r>
            <w:proofErr w:type="spellEnd"/>
            <w:r w:rsidRPr="00060A6C">
              <w:rPr>
                <w:rFonts w:ascii="Times New Roman" w:hAnsi="Times New Roman" w:cs="Times New Roman"/>
                <w:sz w:val="28"/>
                <w:szCs w:val="28"/>
                <w:lang w:val="ru-RU"/>
              </w:rPr>
              <w:t xml:space="preserve"> С. Г., Крючков С. Е.</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Русский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Бархударов</w:t>
            </w:r>
            <w:proofErr w:type="spellEnd"/>
            <w:r w:rsidRPr="00060A6C">
              <w:rPr>
                <w:rFonts w:ascii="Times New Roman" w:hAnsi="Times New Roman" w:cs="Times New Roman"/>
                <w:sz w:val="28"/>
                <w:szCs w:val="28"/>
                <w:lang w:val="ru-RU"/>
              </w:rPr>
              <w:t xml:space="preserve"> С. Г., Крючков С. Е.</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Русский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9</w:t>
            </w:r>
          </w:p>
          <w:p w:rsidR="00060A6C" w:rsidRDefault="00060A6C" w:rsidP="00060A6C">
            <w:pPr>
              <w:pStyle w:val="ac"/>
              <w:rPr>
                <w:rFonts w:ascii="Times New Roman" w:hAnsi="Times New Roman" w:cs="Times New Roman"/>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Коровина В.Я., Журавлев В.П., Коровин В.И.</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Литература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Полухина</w:t>
            </w:r>
            <w:proofErr w:type="spellEnd"/>
            <w:r w:rsidRPr="00060A6C">
              <w:rPr>
                <w:rFonts w:ascii="Times New Roman" w:hAnsi="Times New Roman" w:cs="Times New Roman"/>
                <w:sz w:val="28"/>
                <w:szCs w:val="28"/>
                <w:lang w:val="ru-RU"/>
              </w:rPr>
              <w:t xml:space="preserve"> В.П., Коровина В.Я., Журавлев В.П., и др.</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Литература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Коровина В.Я., Журавлев В.П., Коровин В.И.</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Литература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Коровина В.Я., Журавлев В.П., Коровин В.И.</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Литература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Коровина В.Я., Журавлев В.П., Коровин В.И.</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Литература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Бим И.Л., Рыжова Л.И.</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Немецкий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Бим И.Л., </w:t>
            </w:r>
            <w:proofErr w:type="spellStart"/>
            <w:r w:rsidRPr="00060A6C">
              <w:rPr>
                <w:rFonts w:ascii="Times New Roman" w:hAnsi="Times New Roman" w:cs="Times New Roman"/>
                <w:sz w:val="28"/>
                <w:szCs w:val="28"/>
                <w:lang w:val="ru-RU"/>
              </w:rPr>
              <w:t>Садомова</w:t>
            </w:r>
            <w:proofErr w:type="spellEnd"/>
            <w:r w:rsidRPr="00060A6C">
              <w:rPr>
                <w:rFonts w:ascii="Times New Roman" w:hAnsi="Times New Roman" w:cs="Times New Roman"/>
                <w:sz w:val="28"/>
                <w:szCs w:val="28"/>
                <w:lang w:val="ru-RU"/>
              </w:rPr>
              <w:t xml:space="preserve"> Л.В., Санникова Л.М.</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Немецкий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Бим И.Л., </w:t>
            </w:r>
            <w:proofErr w:type="spellStart"/>
            <w:r w:rsidRPr="00060A6C">
              <w:rPr>
                <w:rFonts w:ascii="Times New Roman" w:hAnsi="Times New Roman" w:cs="Times New Roman"/>
                <w:sz w:val="28"/>
                <w:szCs w:val="28"/>
                <w:lang w:val="ru-RU"/>
              </w:rPr>
              <w:t>Садомова</w:t>
            </w:r>
            <w:proofErr w:type="spellEnd"/>
            <w:r w:rsidRPr="00060A6C">
              <w:rPr>
                <w:rFonts w:ascii="Times New Roman" w:hAnsi="Times New Roman" w:cs="Times New Roman"/>
                <w:sz w:val="28"/>
                <w:szCs w:val="28"/>
                <w:lang w:val="ru-RU"/>
              </w:rPr>
              <w:t xml:space="preserve"> Л.В.</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Немецкий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Бим И.Л.,  </w:t>
            </w:r>
            <w:proofErr w:type="spellStart"/>
            <w:r w:rsidRPr="00060A6C">
              <w:rPr>
                <w:rFonts w:ascii="Times New Roman" w:hAnsi="Times New Roman" w:cs="Times New Roman"/>
                <w:sz w:val="28"/>
                <w:szCs w:val="28"/>
                <w:lang w:val="ru-RU"/>
              </w:rPr>
              <w:t>Садомова</w:t>
            </w:r>
            <w:proofErr w:type="spellEnd"/>
            <w:r w:rsidRPr="00060A6C">
              <w:rPr>
                <w:rFonts w:ascii="Times New Roman" w:hAnsi="Times New Roman" w:cs="Times New Roman"/>
                <w:sz w:val="28"/>
                <w:szCs w:val="28"/>
                <w:lang w:val="ru-RU"/>
              </w:rPr>
              <w:t xml:space="preserve"> Л.В.,  Крылова Ж. Я.</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Немецкий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Бим И.Л., </w:t>
            </w:r>
            <w:proofErr w:type="spellStart"/>
            <w:r w:rsidRPr="00060A6C">
              <w:rPr>
                <w:rFonts w:ascii="Times New Roman" w:hAnsi="Times New Roman" w:cs="Times New Roman"/>
                <w:sz w:val="28"/>
                <w:szCs w:val="28"/>
                <w:lang w:val="ru-RU"/>
              </w:rPr>
              <w:t>Садомова</w:t>
            </w:r>
            <w:proofErr w:type="spellEnd"/>
            <w:r w:rsidRPr="00060A6C">
              <w:rPr>
                <w:rFonts w:ascii="Times New Roman" w:hAnsi="Times New Roman" w:cs="Times New Roman"/>
                <w:sz w:val="28"/>
                <w:szCs w:val="28"/>
                <w:lang w:val="ru-RU"/>
              </w:rPr>
              <w:t xml:space="preserve"> Л.В.</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lastRenderedPageBreak/>
              <w:t>Немецкий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lastRenderedPageBreak/>
              <w:t>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lastRenderedPageBreak/>
              <w:t xml:space="preserve">Н. Я. </w:t>
            </w:r>
            <w:proofErr w:type="spellStart"/>
            <w:r w:rsidRPr="00060A6C">
              <w:rPr>
                <w:rFonts w:ascii="Times New Roman" w:hAnsi="Times New Roman" w:cs="Times New Roman"/>
                <w:sz w:val="28"/>
                <w:szCs w:val="28"/>
                <w:lang w:val="ru-RU"/>
              </w:rPr>
              <w:t>Виленкин</w:t>
            </w:r>
            <w:proofErr w:type="spellEnd"/>
            <w:r w:rsidRPr="00060A6C">
              <w:rPr>
                <w:rFonts w:ascii="Times New Roman" w:hAnsi="Times New Roman" w:cs="Times New Roman"/>
                <w:sz w:val="28"/>
                <w:szCs w:val="28"/>
                <w:lang w:val="ru-RU"/>
              </w:rPr>
              <w:t xml:space="preserve">, В. И. </w:t>
            </w:r>
            <w:proofErr w:type="gramStart"/>
            <w:r w:rsidRPr="00060A6C">
              <w:rPr>
                <w:rFonts w:ascii="Times New Roman" w:hAnsi="Times New Roman" w:cs="Times New Roman"/>
                <w:sz w:val="28"/>
                <w:szCs w:val="28"/>
                <w:lang w:val="ru-RU"/>
              </w:rPr>
              <w:t>Жохов</w:t>
            </w:r>
            <w:proofErr w:type="gramEnd"/>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Математика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Н. Я. </w:t>
            </w:r>
            <w:proofErr w:type="spellStart"/>
            <w:r w:rsidRPr="00060A6C">
              <w:rPr>
                <w:rFonts w:ascii="Times New Roman" w:hAnsi="Times New Roman" w:cs="Times New Roman"/>
                <w:sz w:val="28"/>
                <w:szCs w:val="28"/>
                <w:lang w:val="ru-RU"/>
              </w:rPr>
              <w:t>Виленкин</w:t>
            </w:r>
            <w:proofErr w:type="spellEnd"/>
            <w:r w:rsidRPr="00060A6C">
              <w:rPr>
                <w:rFonts w:ascii="Times New Roman" w:hAnsi="Times New Roman" w:cs="Times New Roman"/>
                <w:sz w:val="28"/>
                <w:szCs w:val="28"/>
                <w:lang w:val="ru-RU"/>
              </w:rPr>
              <w:t xml:space="preserve">, В. И. </w:t>
            </w:r>
            <w:proofErr w:type="gramStart"/>
            <w:r w:rsidRPr="00060A6C">
              <w:rPr>
                <w:rFonts w:ascii="Times New Roman" w:hAnsi="Times New Roman" w:cs="Times New Roman"/>
                <w:sz w:val="28"/>
                <w:szCs w:val="28"/>
                <w:lang w:val="ru-RU"/>
              </w:rPr>
              <w:t>Жохов</w:t>
            </w:r>
            <w:proofErr w:type="gramEnd"/>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Математика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Дорофеев Г.В., Суворова С.Б., </w:t>
            </w:r>
            <w:proofErr w:type="spellStart"/>
            <w:r w:rsidRPr="00060A6C">
              <w:rPr>
                <w:rFonts w:ascii="Times New Roman" w:hAnsi="Times New Roman" w:cs="Times New Roman"/>
                <w:sz w:val="28"/>
                <w:szCs w:val="28"/>
                <w:lang w:val="ru-RU"/>
              </w:rPr>
              <w:t>Бунимович</w:t>
            </w:r>
            <w:proofErr w:type="spellEnd"/>
            <w:r w:rsidRPr="00060A6C">
              <w:rPr>
                <w:rFonts w:ascii="Times New Roman" w:hAnsi="Times New Roman" w:cs="Times New Roman"/>
                <w:sz w:val="28"/>
                <w:szCs w:val="28"/>
                <w:lang w:val="ru-RU"/>
              </w:rPr>
              <w:t xml:space="preserve"> Е.А и др.</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Алгебра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Дорофеев Г.В., Суворова С.Б., </w:t>
            </w:r>
            <w:proofErr w:type="spellStart"/>
            <w:r w:rsidRPr="00060A6C">
              <w:rPr>
                <w:rFonts w:ascii="Times New Roman" w:hAnsi="Times New Roman" w:cs="Times New Roman"/>
                <w:sz w:val="28"/>
                <w:szCs w:val="28"/>
                <w:lang w:val="ru-RU"/>
              </w:rPr>
              <w:t>Бунимович</w:t>
            </w:r>
            <w:proofErr w:type="spellEnd"/>
            <w:r w:rsidRPr="00060A6C">
              <w:rPr>
                <w:rFonts w:ascii="Times New Roman" w:hAnsi="Times New Roman" w:cs="Times New Roman"/>
                <w:sz w:val="28"/>
                <w:szCs w:val="28"/>
                <w:lang w:val="ru-RU"/>
              </w:rPr>
              <w:t xml:space="preserve"> Е.А и др.</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Алгебра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Дорофеев Г.В., Суворова С.Б., </w:t>
            </w:r>
            <w:proofErr w:type="spellStart"/>
            <w:r w:rsidRPr="00060A6C">
              <w:rPr>
                <w:rFonts w:ascii="Times New Roman" w:hAnsi="Times New Roman" w:cs="Times New Roman"/>
                <w:sz w:val="28"/>
                <w:szCs w:val="28"/>
                <w:lang w:val="ru-RU"/>
              </w:rPr>
              <w:t>Бунимович</w:t>
            </w:r>
            <w:proofErr w:type="spellEnd"/>
            <w:r w:rsidRPr="00060A6C">
              <w:rPr>
                <w:rFonts w:ascii="Times New Roman" w:hAnsi="Times New Roman" w:cs="Times New Roman"/>
                <w:sz w:val="28"/>
                <w:szCs w:val="28"/>
                <w:lang w:val="ru-RU"/>
              </w:rPr>
              <w:t xml:space="preserve"> Е.А и др.</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Алгебра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Атанасян</w:t>
            </w:r>
            <w:proofErr w:type="spellEnd"/>
            <w:r w:rsidRPr="00060A6C">
              <w:rPr>
                <w:rFonts w:ascii="Times New Roman" w:hAnsi="Times New Roman" w:cs="Times New Roman"/>
                <w:sz w:val="28"/>
                <w:szCs w:val="28"/>
                <w:lang w:val="ru-RU"/>
              </w:rPr>
              <w:t xml:space="preserve"> Л.С., Бутузов В.Ф., Кадомцев С.Б. и др.</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Геометрия</w:t>
            </w:r>
            <w:proofErr w:type="spellEnd"/>
            <w:r>
              <w:rPr>
                <w:rFonts w:ascii="Times New Roman" w:hAnsi="Times New Roman" w:cs="Times New Roman"/>
                <w:sz w:val="28"/>
                <w:szCs w:val="28"/>
              </w:rPr>
              <w:t xml:space="preserve"> 7-9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7-9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Высоцкий И.Р., Ященко И.В.</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Вероятность</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статистика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7-9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Босова</w:t>
            </w:r>
            <w:proofErr w:type="spellEnd"/>
            <w:r w:rsidRPr="00060A6C">
              <w:rPr>
                <w:rFonts w:ascii="Times New Roman" w:hAnsi="Times New Roman" w:cs="Times New Roman"/>
                <w:sz w:val="28"/>
                <w:szCs w:val="28"/>
                <w:lang w:val="ru-RU"/>
              </w:rPr>
              <w:t xml:space="preserve"> Л.Л., </w:t>
            </w:r>
            <w:proofErr w:type="spellStart"/>
            <w:r w:rsidRPr="00060A6C">
              <w:rPr>
                <w:rFonts w:ascii="Times New Roman" w:hAnsi="Times New Roman" w:cs="Times New Roman"/>
                <w:sz w:val="28"/>
                <w:szCs w:val="28"/>
                <w:lang w:val="ru-RU"/>
              </w:rPr>
              <w:t>Босова</w:t>
            </w:r>
            <w:proofErr w:type="spellEnd"/>
            <w:r w:rsidRPr="00060A6C">
              <w:rPr>
                <w:rFonts w:ascii="Times New Roman" w:hAnsi="Times New Roman" w:cs="Times New Roman"/>
                <w:sz w:val="28"/>
                <w:szCs w:val="28"/>
                <w:lang w:val="ru-RU"/>
              </w:rPr>
              <w:t xml:space="preserve"> А.Ю.</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Информатика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Бином</w:t>
            </w:r>
            <w:proofErr w:type="spellEnd"/>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Босова</w:t>
            </w:r>
            <w:proofErr w:type="spellEnd"/>
            <w:r w:rsidRPr="00060A6C">
              <w:rPr>
                <w:rFonts w:ascii="Times New Roman" w:hAnsi="Times New Roman" w:cs="Times New Roman"/>
                <w:sz w:val="28"/>
                <w:szCs w:val="28"/>
                <w:lang w:val="ru-RU"/>
              </w:rPr>
              <w:t xml:space="preserve"> Л.Л., </w:t>
            </w:r>
            <w:proofErr w:type="spellStart"/>
            <w:r w:rsidRPr="00060A6C">
              <w:rPr>
                <w:rFonts w:ascii="Times New Roman" w:hAnsi="Times New Roman" w:cs="Times New Roman"/>
                <w:sz w:val="28"/>
                <w:szCs w:val="28"/>
                <w:lang w:val="ru-RU"/>
              </w:rPr>
              <w:t>Босова</w:t>
            </w:r>
            <w:proofErr w:type="spellEnd"/>
            <w:r w:rsidRPr="00060A6C">
              <w:rPr>
                <w:rFonts w:ascii="Times New Roman" w:hAnsi="Times New Roman" w:cs="Times New Roman"/>
                <w:sz w:val="28"/>
                <w:szCs w:val="28"/>
                <w:lang w:val="ru-RU"/>
              </w:rPr>
              <w:t xml:space="preserve"> А.Ю.</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Информатика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Бином</w:t>
            </w:r>
            <w:proofErr w:type="spellEnd"/>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Босова</w:t>
            </w:r>
            <w:proofErr w:type="spellEnd"/>
            <w:r>
              <w:rPr>
                <w:rFonts w:ascii="Times New Roman" w:hAnsi="Times New Roman" w:cs="Times New Roman"/>
                <w:color w:val="000000"/>
                <w:sz w:val="28"/>
                <w:szCs w:val="28"/>
              </w:rPr>
              <w:t xml:space="preserve"> Л.Л., </w:t>
            </w:r>
            <w:proofErr w:type="spellStart"/>
            <w:r>
              <w:rPr>
                <w:rFonts w:ascii="Times New Roman" w:hAnsi="Times New Roman" w:cs="Times New Roman"/>
                <w:color w:val="000000"/>
                <w:sz w:val="28"/>
                <w:szCs w:val="28"/>
              </w:rPr>
              <w:t>Босова</w:t>
            </w:r>
            <w:proofErr w:type="spellEnd"/>
            <w:r>
              <w:rPr>
                <w:rFonts w:ascii="Times New Roman" w:hAnsi="Times New Roman" w:cs="Times New Roman"/>
                <w:color w:val="000000"/>
                <w:sz w:val="28"/>
                <w:szCs w:val="28"/>
              </w:rPr>
              <w:t xml:space="preserve"> А.Ю.</w:t>
            </w:r>
          </w:p>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Информатика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Бином</w:t>
            </w:r>
            <w:proofErr w:type="spellEnd"/>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Босова</w:t>
            </w:r>
            <w:proofErr w:type="spellEnd"/>
            <w:r w:rsidRPr="00060A6C">
              <w:rPr>
                <w:rFonts w:ascii="Times New Roman" w:hAnsi="Times New Roman" w:cs="Times New Roman"/>
                <w:sz w:val="28"/>
                <w:szCs w:val="28"/>
                <w:lang w:val="ru-RU"/>
              </w:rPr>
              <w:t xml:space="preserve"> Л.Л., </w:t>
            </w:r>
            <w:proofErr w:type="spellStart"/>
            <w:r w:rsidRPr="00060A6C">
              <w:rPr>
                <w:rFonts w:ascii="Times New Roman" w:hAnsi="Times New Roman" w:cs="Times New Roman"/>
                <w:sz w:val="28"/>
                <w:szCs w:val="28"/>
                <w:lang w:val="ru-RU"/>
              </w:rPr>
              <w:t>Босова</w:t>
            </w:r>
            <w:proofErr w:type="spellEnd"/>
            <w:r w:rsidRPr="00060A6C">
              <w:rPr>
                <w:rFonts w:ascii="Times New Roman" w:hAnsi="Times New Roman" w:cs="Times New Roman"/>
                <w:sz w:val="28"/>
                <w:szCs w:val="28"/>
                <w:lang w:val="ru-RU"/>
              </w:rPr>
              <w:t xml:space="preserve"> А.Ю.</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Информатика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Бином</w:t>
            </w:r>
            <w:proofErr w:type="spellEnd"/>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Босова</w:t>
            </w:r>
            <w:proofErr w:type="spellEnd"/>
            <w:r>
              <w:rPr>
                <w:rFonts w:ascii="Times New Roman" w:hAnsi="Times New Roman" w:cs="Times New Roman"/>
                <w:color w:val="000000"/>
                <w:sz w:val="28"/>
                <w:szCs w:val="28"/>
              </w:rPr>
              <w:t xml:space="preserve"> Л.Л., </w:t>
            </w:r>
            <w:proofErr w:type="spellStart"/>
            <w:r>
              <w:rPr>
                <w:rFonts w:ascii="Times New Roman" w:hAnsi="Times New Roman" w:cs="Times New Roman"/>
                <w:color w:val="000000"/>
                <w:sz w:val="28"/>
                <w:szCs w:val="28"/>
              </w:rPr>
              <w:t>Босова</w:t>
            </w:r>
            <w:proofErr w:type="spellEnd"/>
            <w:r>
              <w:rPr>
                <w:rFonts w:ascii="Times New Roman" w:hAnsi="Times New Roman" w:cs="Times New Roman"/>
                <w:color w:val="000000"/>
                <w:sz w:val="28"/>
                <w:szCs w:val="28"/>
              </w:rPr>
              <w:t xml:space="preserve"> А.Ю.</w:t>
            </w:r>
          </w:p>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Информатика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Бином</w:t>
            </w:r>
            <w:proofErr w:type="spellEnd"/>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Вигасин</w:t>
            </w:r>
            <w:proofErr w:type="spellEnd"/>
            <w:r w:rsidRPr="00060A6C">
              <w:rPr>
                <w:rFonts w:ascii="Times New Roman" w:hAnsi="Times New Roman" w:cs="Times New Roman"/>
                <w:sz w:val="28"/>
                <w:szCs w:val="28"/>
                <w:lang w:val="ru-RU"/>
              </w:rPr>
              <w:t xml:space="preserve"> А.А.. </w:t>
            </w:r>
            <w:proofErr w:type="spellStart"/>
            <w:r w:rsidRPr="00060A6C">
              <w:rPr>
                <w:rFonts w:ascii="Times New Roman" w:hAnsi="Times New Roman" w:cs="Times New Roman"/>
                <w:sz w:val="28"/>
                <w:szCs w:val="28"/>
                <w:lang w:val="ru-RU"/>
              </w:rPr>
              <w:t>Годер</w:t>
            </w:r>
            <w:proofErr w:type="spellEnd"/>
            <w:r w:rsidRPr="00060A6C">
              <w:rPr>
                <w:rFonts w:ascii="Times New Roman" w:hAnsi="Times New Roman" w:cs="Times New Roman"/>
                <w:sz w:val="28"/>
                <w:szCs w:val="28"/>
                <w:lang w:val="ru-RU"/>
              </w:rPr>
              <w:t xml:space="preserve"> Г. И., Свенцицкая И.С.</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Всеобщая история. История Древнего мира.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Агибалова</w:t>
            </w:r>
            <w:proofErr w:type="spellEnd"/>
            <w:r w:rsidRPr="00060A6C">
              <w:rPr>
                <w:rFonts w:ascii="Times New Roman" w:hAnsi="Times New Roman" w:cs="Times New Roman"/>
                <w:sz w:val="28"/>
                <w:szCs w:val="28"/>
                <w:lang w:val="ru-RU"/>
              </w:rPr>
              <w:t xml:space="preserve"> Е.В., Донской Г.М.</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Всеобщая история. История средних веков.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Юдовская</w:t>
            </w:r>
            <w:proofErr w:type="spellEnd"/>
            <w:r w:rsidRPr="00060A6C">
              <w:rPr>
                <w:rFonts w:ascii="Times New Roman" w:hAnsi="Times New Roman" w:cs="Times New Roman"/>
                <w:sz w:val="28"/>
                <w:szCs w:val="28"/>
                <w:lang w:val="ru-RU"/>
              </w:rPr>
              <w:t xml:space="preserve"> А.Я., Баранов П.А., Ванюшкина Л.М.</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Всеобщая история. История нового времени.</w:t>
            </w:r>
          </w:p>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1500-1800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Юдовская</w:t>
            </w:r>
            <w:proofErr w:type="spellEnd"/>
            <w:r w:rsidRPr="00060A6C">
              <w:rPr>
                <w:rFonts w:ascii="Times New Roman" w:hAnsi="Times New Roman" w:cs="Times New Roman"/>
                <w:sz w:val="28"/>
                <w:szCs w:val="28"/>
                <w:lang w:val="ru-RU"/>
              </w:rPr>
              <w:t xml:space="preserve"> А.Я., Баранов П.А., Ванюшкина Л.М.</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Всеобщая история. История нового времени. </w:t>
            </w:r>
          </w:p>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lastRenderedPageBreak/>
              <w:t>1800-1900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lastRenderedPageBreak/>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lastRenderedPageBreak/>
              <w:t>Сороко</w:t>
            </w:r>
            <w:proofErr w:type="spellEnd"/>
            <w:r w:rsidRPr="00060A6C">
              <w:rPr>
                <w:rFonts w:ascii="Times New Roman" w:hAnsi="Times New Roman" w:cs="Times New Roman"/>
                <w:sz w:val="28"/>
                <w:szCs w:val="28"/>
                <w:lang w:val="ru-RU"/>
              </w:rPr>
              <w:t xml:space="preserve">-Цюпа О.С., </w:t>
            </w:r>
            <w:proofErr w:type="spellStart"/>
            <w:r w:rsidRPr="00060A6C">
              <w:rPr>
                <w:rFonts w:ascii="Times New Roman" w:hAnsi="Times New Roman" w:cs="Times New Roman"/>
                <w:sz w:val="28"/>
                <w:szCs w:val="28"/>
                <w:lang w:val="ru-RU"/>
              </w:rPr>
              <w:t>Сороко</w:t>
            </w:r>
            <w:proofErr w:type="spellEnd"/>
            <w:r w:rsidRPr="00060A6C">
              <w:rPr>
                <w:rFonts w:ascii="Times New Roman" w:hAnsi="Times New Roman" w:cs="Times New Roman"/>
                <w:sz w:val="28"/>
                <w:szCs w:val="28"/>
                <w:lang w:val="ru-RU"/>
              </w:rPr>
              <w:t>-Цюпа А.О.</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Всеобщая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история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Новейшая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история</w:t>
            </w:r>
            <w:proofErr w:type="spellEnd"/>
            <w:r>
              <w:rPr>
                <w:rFonts w:ascii="Times New Roman" w:hAnsi="Times New Roman" w:cs="Times New Roman"/>
                <w:sz w:val="28"/>
                <w:szCs w:val="28"/>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Арсентьев Н.М., Данилов А.А и др.</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(под ред. </w:t>
            </w:r>
            <w:proofErr w:type="spellStart"/>
            <w:r w:rsidRPr="00060A6C">
              <w:rPr>
                <w:rFonts w:ascii="Times New Roman" w:hAnsi="Times New Roman" w:cs="Times New Roman"/>
                <w:sz w:val="28"/>
                <w:szCs w:val="28"/>
                <w:lang w:val="ru-RU"/>
              </w:rPr>
              <w:t>Торкунова</w:t>
            </w:r>
            <w:proofErr w:type="spellEnd"/>
            <w:r w:rsidRPr="00060A6C">
              <w:rPr>
                <w:rFonts w:ascii="Times New Roman" w:hAnsi="Times New Roman" w:cs="Times New Roman"/>
                <w:sz w:val="28"/>
                <w:szCs w:val="28"/>
                <w:lang w:val="ru-RU"/>
              </w:rPr>
              <w:t xml:space="preserve"> А.В)</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История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России</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6</w:t>
            </w:r>
          </w:p>
          <w:p w:rsidR="00060A6C" w:rsidRDefault="00060A6C" w:rsidP="00060A6C">
            <w:pPr>
              <w:pStyle w:val="ac"/>
              <w:rPr>
                <w:rFonts w:ascii="Times New Roman" w:hAnsi="Times New Roman" w:cs="Times New Roman"/>
                <w:sz w:val="28"/>
                <w:szCs w:val="28"/>
              </w:rPr>
            </w:pPr>
          </w:p>
          <w:p w:rsidR="00060A6C" w:rsidRDefault="00060A6C" w:rsidP="00060A6C">
            <w:pPr>
              <w:pStyle w:val="ac"/>
              <w:rPr>
                <w:rFonts w:ascii="Times New Roman" w:hAnsi="Times New Roman" w:cs="Times New Roman"/>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Арсентьев Н.М., Данилов А.А и др.</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(под ред. </w:t>
            </w:r>
            <w:proofErr w:type="spellStart"/>
            <w:r w:rsidRPr="00060A6C">
              <w:rPr>
                <w:rFonts w:ascii="Times New Roman" w:hAnsi="Times New Roman" w:cs="Times New Roman"/>
                <w:sz w:val="28"/>
                <w:szCs w:val="28"/>
                <w:lang w:val="ru-RU"/>
              </w:rPr>
              <w:t>Торкунова</w:t>
            </w:r>
            <w:proofErr w:type="spellEnd"/>
            <w:r w:rsidRPr="00060A6C">
              <w:rPr>
                <w:rFonts w:ascii="Times New Roman" w:hAnsi="Times New Roman" w:cs="Times New Roman"/>
                <w:sz w:val="28"/>
                <w:szCs w:val="28"/>
                <w:lang w:val="ru-RU"/>
              </w:rPr>
              <w:t xml:space="preserve"> А.В)</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История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России</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7</w:t>
            </w:r>
          </w:p>
          <w:p w:rsidR="00060A6C" w:rsidRDefault="00060A6C" w:rsidP="00060A6C">
            <w:pPr>
              <w:pStyle w:val="ac"/>
              <w:rPr>
                <w:rFonts w:ascii="Times New Roman" w:hAnsi="Times New Roman" w:cs="Times New Roman"/>
                <w:sz w:val="28"/>
                <w:szCs w:val="28"/>
              </w:rPr>
            </w:pPr>
          </w:p>
          <w:p w:rsidR="00060A6C" w:rsidRDefault="00060A6C" w:rsidP="00060A6C">
            <w:pPr>
              <w:pStyle w:val="ac"/>
              <w:rPr>
                <w:rFonts w:ascii="Times New Roman" w:hAnsi="Times New Roman" w:cs="Times New Roman"/>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Арсентьев Н.М., Данилов А.А и др.</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(под ред. </w:t>
            </w:r>
            <w:proofErr w:type="spellStart"/>
            <w:r w:rsidRPr="00060A6C">
              <w:rPr>
                <w:rFonts w:ascii="Times New Roman" w:hAnsi="Times New Roman" w:cs="Times New Roman"/>
                <w:sz w:val="28"/>
                <w:szCs w:val="28"/>
                <w:lang w:val="ru-RU"/>
              </w:rPr>
              <w:t>Торкунова</w:t>
            </w:r>
            <w:proofErr w:type="spellEnd"/>
            <w:r w:rsidRPr="00060A6C">
              <w:rPr>
                <w:rFonts w:ascii="Times New Roman" w:hAnsi="Times New Roman" w:cs="Times New Roman"/>
                <w:sz w:val="28"/>
                <w:szCs w:val="28"/>
                <w:lang w:val="ru-RU"/>
              </w:rPr>
              <w:t xml:space="preserve"> А.В)</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История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России</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Арсентьев Н.М., Данилов А.А и др.</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(под ред. </w:t>
            </w:r>
            <w:proofErr w:type="spellStart"/>
            <w:r w:rsidRPr="00060A6C">
              <w:rPr>
                <w:rFonts w:ascii="Times New Roman" w:hAnsi="Times New Roman" w:cs="Times New Roman"/>
                <w:sz w:val="28"/>
                <w:szCs w:val="28"/>
                <w:lang w:val="ru-RU"/>
              </w:rPr>
              <w:t>Торкунова</w:t>
            </w:r>
            <w:proofErr w:type="spellEnd"/>
            <w:r w:rsidRPr="00060A6C">
              <w:rPr>
                <w:rFonts w:ascii="Times New Roman" w:hAnsi="Times New Roman" w:cs="Times New Roman"/>
                <w:sz w:val="28"/>
                <w:szCs w:val="28"/>
                <w:lang w:val="ru-RU"/>
              </w:rPr>
              <w:t xml:space="preserve"> А.В)</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История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России</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Боголюбов Л.Н.,  </w:t>
            </w:r>
            <w:proofErr w:type="spellStart"/>
            <w:r w:rsidRPr="00060A6C">
              <w:rPr>
                <w:rFonts w:ascii="Times New Roman" w:hAnsi="Times New Roman" w:cs="Times New Roman"/>
                <w:sz w:val="28"/>
                <w:szCs w:val="28"/>
                <w:lang w:val="ru-RU"/>
              </w:rPr>
              <w:t>Лазебникова</w:t>
            </w:r>
            <w:proofErr w:type="spellEnd"/>
            <w:r w:rsidRPr="00060A6C">
              <w:rPr>
                <w:rFonts w:ascii="Times New Roman" w:hAnsi="Times New Roman" w:cs="Times New Roman"/>
                <w:sz w:val="28"/>
                <w:szCs w:val="28"/>
                <w:lang w:val="ru-RU"/>
              </w:rPr>
              <w:t xml:space="preserve"> А.Ю., </w:t>
            </w:r>
            <w:proofErr w:type="spellStart"/>
            <w:r w:rsidRPr="00060A6C">
              <w:rPr>
                <w:rFonts w:ascii="Times New Roman" w:hAnsi="Times New Roman" w:cs="Times New Roman"/>
                <w:sz w:val="28"/>
                <w:szCs w:val="28"/>
                <w:lang w:val="ru-RU"/>
              </w:rPr>
              <w:t>Половникова</w:t>
            </w:r>
            <w:proofErr w:type="spellEnd"/>
            <w:r w:rsidRPr="00060A6C">
              <w:rPr>
                <w:rFonts w:ascii="Times New Roman" w:hAnsi="Times New Roman" w:cs="Times New Roman"/>
                <w:sz w:val="28"/>
                <w:szCs w:val="28"/>
                <w:lang w:val="ru-RU"/>
              </w:rPr>
              <w:t xml:space="preserve"> А. В. и др.</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Обществознание</w:t>
            </w:r>
            <w:proofErr w:type="spellEnd"/>
          </w:p>
          <w:p w:rsidR="00060A6C" w:rsidRDefault="00060A6C" w:rsidP="00060A6C">
            <w:pPr>
              <w:pStyle w:val="ac"/>
              <w:rPr>
                <w:rFonts w:ascii="Times New Roman" w:hAnsi="Times New Roman" w:cs="Times New Roman"/>
                <w:sz w:val="28"/>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Боголюбов Л.Н., Городецкая Н.И., </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Иванова Л.Ф. (под ред. Боголюбова Л.Н., Городецкой Н.И)</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Обществознание</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Боголюбов Л.Н., Матвеев А.И., </w:t>
            </w:r>
            <w:proofErr w:type="spellStart"/>
            <w:r w:rsidRPr="00060A6C">
              <w:rPr>
                <w:rFonts w:ascii="Times New Roman" w:hAnsi="Times New Roman" w:cs="Times New Roman"/>
                <w:sz w:val="28"/>
                <w:szCs w:val="28"/>
                <w:lang w:val="ru-RU"/>
              </w:rPr>
              <w:t>Жильцова</w:t>
            </w:r>
            <w:proofErr w:type="spellEnd"/>
            <w:r w:rsidRPr="00060A6C">
              <w:rPr>
                <w:rFonts w:ascii="Times New Roman" w:hAnsi="Times New Roman" w:cs="Times New Roman"/>
                <w:sz w:val="28"/>
                <w:szCs w:val="28"/>
                <w:lang w:val="ru-RU"/>
              </w:rPr>
              <w:t xml:space="preserve"> Е.И. (под ред. Боголюбова Л.Н., </w:t>
            </w:r>
            <w:proofErr w:type="spellStart"/>
            <w:r w:rsidRPr="00060A6C">
              <w:rPr>
                <w:rFonts w:ascii="Times New Roman" w:hAnsi="Times New Roman" w:cs="Times New Roman"/>
                <w:sz w:val="28"/>
                <w:szCs w:val="28"/>
                <w:lang w:val="ru-RU"/>
              </w:rPr>
              <w:t>Жильцовой</w:t>
            </w:r>
            <w:proofErr w:type="spellEnd"/>
            <w:r w:rsidRPr="00060A6C">
              <w:rPr>
                <w:rFonts w:ascii="Times New Roman" w:hAnsi="Times New Roman" w:cs="Times New Roman"/>
                <w:sz w:val="28"/>
                <w:szCs w:val="28"/>
                <w:lang w:val="ru-RU"/>
              </w:rPr>
              <w:t xml:space="preserve"> Е.И)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Алексеев А.И., Николина В.В., Липкина Е.К. и др.</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География (5-6 </w:t>
            </w:r>
            <w:proofErr w:type="spellStart"/>
            <w:r w:rsidRPr="00060A6C">
              <w:rPr>
                <w:rFonts w:ascii="Times New Roman" w:hAnsi="Times New Roman" w:cs="Times New Roman"/>
                <w:sz w:val="28"/>
                <w:szCs w:val="28"/>
                <w:lang w:val="ru-RU"/>
              </w:rPr>
              <w:t>кл</w:t>
            </w:r>
            <w:proofErr w:type="spellEnd"/>
            <w:r w:rsidRPr="00060A6C">
              <w:rPr>
                <w:rFonts w:ascii="Times New Roman" w:hAnsi="Times New Roman" w:cs="Times New Roman"/>
                <w:sz w:val="28"/>
                <w:szCs w:val="28"/>
                <w:lang w:val="ru-RU"/>
              </w:rPr>
              <w:t xml:space="preserve">) </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серия «Полярная звезда»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5-6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Алексеев А.И., Николина В.В., Липкина Е.К. и др.</w:t>
            </w:r>
          </w:p>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География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Алексеев А.И., Николина В.В., Липкина Е.К. и др.</w:t>
            </w:r>
          </w:p>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География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Алексеев А.И., Николина В.В., Липкина Е.К. и др.</w:t>
            </w:r>
          </w:p>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География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Пасечник В.В. </w:t>
            </w:r>
            <w:proofErr w:type="spellStart"/>
            <w:r w:rsidRPr="00060A6C">
              <w:rPr>
                <w:rFonts w:ascii="Times New Roman" w:hAnsi="Times New Roman" w:cs="Times New Roman"/>
                <w:sz w:val="28"/>
                <w:szCs w:val="28"/>
                <w:lang w:val="ru-RU"/>
              </w:rPr>
              <w:t>Суматохин</w:t>
            </w:r>
            <w:proofErr w:type="spellEnd"/>
            <w:r w:rsidRPr="00060A6C">
              <w:rPr>
                <w:rFonts w:ascii="Times New Roman" w:hAnsi="Times New Roman" w:cs="Times New Roman"/>
                <w:sz w:val="28"/>
                <w:szCs w:val="28"/>
                <w:lang w:val="ru-RU"/>
              </w:rPr>
              <w:t xml:space="preserve">  С. В (под </w:t>
            </w:r>
            <w:proofErr w:type="spellStart"/>
            <w:proofErr w:type="gramStart"/>
            <w:r w:rsidRPr="00060A6C">
              <w:rPr>
                <w:rFonts w:ascii="Times New Roman" w:hAnsi="Times New Roman" w:cs="Times New Roman"/>
                <w:sz w:val="28"/>
                <w:szCs w:val="28"/>
                <w:lang w:val="ru-RU"/>
              </w:rPr>
              <w:t>ред</w:t>
            </w:r>
            <w:proofErr w:type="spellEnd"/>
            <w:proofErr w:type="gramEnd"/>
            <w:r w:rsidRPr="00060A6C">
              <w:rPr>
                <w:rFonts w:ascii="Times New Roman" w:hAnsi="Times New Roman" w:cs="Times New Roman"/>
                <w:sz w:val="28"/>
                <w:szCs w:val="28"/>
                <w:lang w:val="ru-RU"/>
              </w:rPr>
              <w:t xml:space="preserve"> Пасечника В.В)</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Биология</w:t>
            </w:r>
            <w:proofErr w:type="spellEnd"/>
            <w:r>
              <w:rPr>
                <w:rFonts w:ascii="Times New Roman" w:hAnsi="Times New Roman" w:cs="Times New Roman"/>
                <w:sz w:val="28"/>
                <w:szCs w:val="28"/>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Пасечник В.В. </w:t>
            </w:r>
            <w:proofErr w:type="spellStart"/>
            <w:r w:rsidRPr="00060A6C">
              <w:rPr>
                <w:rFonts w:ascii="Times New Roman" w:hAnsi="Times New Roman" w:cs="Times New Roman"/>
                <w:sz w:val="28"/>
                <w:szCs w:val="28"/>
                <w:lang w:val="ru-RU"/>
              </w:rPr>
              <w:t>Суматохин</w:t>
            </w:r>
            <w:proofErr w:type="spellEnd"/>
            <w:r w:rsidRPr="00060A6C">
              <w:rPr>
                <w:rFonts w:ascii="Times New Roman" w:hAnsi="Times New Roman" w:cs="Times New Roman"/>
                <w:sz w:val="28"/>
                <w:szCs w:val="28"/>
                <w:lang w:val="ru-RU"/>
              </w:rPr>
              <w:t xml:space="preserve">  С. В (под </w:t>
            </w:r>
            <w:proofErr w:type="spellStart"/>
            <w:proofErr w:type="gramStart"/>
            <w:r w:rsidRPr="00060A6C">
              <w:rPr>
                <w:rFonts w:ascii="Times New Roman" w:hAnsi="Times New Roman" w:cs="Times New Roman"/>
                <w:sz w:val="28"/>
                <w:szCs w:val="28"/>
                <w:lang w:val="ru-RU"/>
              </w:rPr>
              <w:t>ред</w:t>
            </w:r>
            <w:proofErr w:type="spellEnd"/>
            <w:proofErr w:type="gramEnd"/>
            <w:r w:rsidRPr="00060A6C">
              <w:rPr>
                <w:rFonts w:ascii="Times New Roman" w:hAnsi="Times New Roman" w:cs="Times New Roman"/>
                <w:sz w:val="28"/>
                <w:szCs w:val="28"/>
                <w:lang w:val="ru-RU"/>
              </w:rPr>
              <w:t xml:space="preserve"> Пасечника В.В)</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Биология</w:t>
            </w:r>
            <w:proofErr w:type="spellEnd"/>
            <w:r>
              <w:rPr>
                <w:rFonts w:ascii="Times New Roman" w:hAnsi="Times New Roman" w:cs="Times New Roman"/>
                <w:sz w:val="28"/>
                <w:szCs w:val="28"/>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Пасечник В.В.</w:t>
            </w:r>
          </w:p>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Биология Многообразие растений. Бактерии. Грибы.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Латюшин</w:t>
            </w:r>
            <w:proofErr w:type="spellEnd"/>
            <w:r w:rsidRPr="00060A6C">
              <w:rPr>
                <w:rFonts w:ascii="Times New Roman" w:hAnsi="Times New Roman" w:cs="Times New Roman"/>
                <w:sz w:val="28"/>
                <w:szCs w:val="28"/>
                <w:lang w:val="ru-RU"/>
              </w:rPr>
              <w:t xml:space="preserve"> В. В., Шапкин В. А.</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Биология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Животные</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Колесов Д.В., Маш Р.Д., Беляев И.Н.</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Биология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Человек</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Перышкин</w:t>
            </w:r>
            <w:proofErr w:type="spellEnd"/>
            <w:r w:rsidRPr="00060A6C">
              <w:rPr>
                <w:rFonts w:ascii="Times New Roman" w:hAnsi="Times New Roman" w:cs="Times New Roman"/>
                <w:sz w:val="28"/>
                <w:szCs w:val="28"/>
                <w:lang w:val="ru-RU"/>
              </w:rPr>
              <w:t xml:space="preserve"> А.В., Иванов А. И.</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Физика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Перышкин</w:t>
            </w:r>
            <w:proofErr w:type="spellEnd"/>
            <w:r>
              <w:rPr>
                <w:rFonts w:ascii="Times New Roman" w:hAnsi="Times New Roman" w:cs="Times New Roman"/>
                <w:sz w:val="28"/>
                <w:szCs w:val="28"/>
              </w:rPr>
              <w:t xml:space="preserve"> А.В.</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Физика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Перышкин</w:t>
            </w:r>
            <w:proofErr w:type="spellEnd"/>
            <w:r w:rsidRPr="00060A6C">
              <w:rPr>
                <w:rFonts w:ascii="Times New Roman" w:hAnsi="Times New Roman" w:cs="Times New Roman"/>
                <w:sz w:val="28"/>
                <w:szCs w:val="28"/>
                <w:lang w:val="ru-RU"/>
              </w:rPr>
              <w:t xml:space="preserve"> А.В., </w:t>
            </w:r>
            <w:proofErr w:type="spellStart"/>
            <w:r w:rsidRPr="00060A6C">
              <w:rPr>
                <w:rFonts w:ascii="Times New Roman" w:hAnsi="Times New Roman" w:cs="Times New Roman"/>
                <w:sz w:val="28"/>
                <w:szCs w:val="28"/>
                <w:lang w:val="ru-RU"/>
              </w:rPr>
              <w:t>Гутник</w:t>
            </w:r>
            <w:proofErr w:type="spellEnd"/>
            <w:r w:rsidRPr="00060A6C">
              <w:rPr>
                <w:rFonts w:ascii="Times New Roman" w:hAnsi="Times New Roman" w:cs="Times New Roman"/>
                <w:sz w:val="28"/>
                <w:szCs w:val="28"/>
                <w:lang w:val="ru-RU"/>
              </w:rPr>
              <w:t xml:space="preserve"> Е.М.</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Физика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Габриэлян</w:t>
            </w:r>
            <w:proofErr w:type="spellEnd"/>
            <w:r w:rsidRPr="00060A6C">
              <w:rPr>
                <w:rFonts w:ascii="Times New Roman" w:hAnsi="Times New Roman" w:cs="Times New Roman"/>
                <w:sz w:val="28"/>
                <w:szCs w:val="28"/>
                <w:lang w:val="ru-RU"/>
              </w:rPr>
              <w:t xml:space="preserve"> О.С.,  Остроумов И. Г., Сладков С. А.</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Химия</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Габриэлян</w:t>
            </w:r>
            <w:proofErr w:type="spellEnd"/>
            <w:r w:rsidRPr="00060A6C">
              <w:rPr>
                <w:rFonts w:ascii="Times New Roman" w:hAnsi="Times New Roman" w:cs="Times New Roman"/>
                <w:sz w:val="28"/>
                <w:szCs w:val="28"/>
                <w:lang w:val="ru-RU"/>
              </w:rPr>
              <w:t xml:space="preserve"> О.С.,  Остроумов И. Г., Сладков С. А.</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Химия</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Горяева Н.А., Островская О.В., </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Изобразительное искусство</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«Декоративно-прикладное искусство в жизни человека»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Неменская</w:t>
            </w:r>
            <w:proofErr w:type="spellEnd"/>
            <w:r w:rsidRPr="00060A6C">
              <w:rPr>
                <w:rFonts w:ascii="Times New Roman" w:hAnsi="Times New Roman" w:cs="Times New Roman"/>
                <w:sz w:val="28"/>
                <w:szCs w:val="28"/>
                <w:lang w:val="ru-RU"/>
              </w:rPr>
              <w:t xml:space="preserve"> А.Л (под ред. Б.Н. </w:t>
            </w:r>
            <w:proofErr w:type="spellStart"/>
            <w:r w:rsidRPr="00060A6C">
              <w:rPr>
                <w:rFonts w:ascii="Times New Roman" w:hAnsi="Times New Roman" w:cs="Times New Roman"/>
                <w:sz w:val="28"/>
                <w:szCs w:val="28"/>
                <w:lang w:val="ru-RU"/>
              </w:rPr>
              <w:t>Неменского</w:t>
            </w:r>
            <w:proofErr w:type="spellEnd"/>
            <w:r w:rsidRPr="00060A6C">
              <w:rPr>
                <w:rFonts w:ascii="Times New Roman" w:hAnsi="Times New Roman" w:cs="Times New Roman"/>
                <w:sz w:val="28"/>
                <w:szCs w:val="28"/>
                <w:lang w:val="ru-RU"/>
              </w:rPr>
              <w:t>)</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Изобразительное искусство</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«Искусство в жизни человека»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Питерских</w:t>
            </w:r>
            <w:proofErr w:type="gramEnd"/>
            <w:r>
              <w:rPr>
                <w:rFonts w:ascii="Times New Roman" w:hAnsi="Times New Roman" w:cs="Times New Roman"/>
                <w:color w:val="000000"/>
                <w:sz w:val="28"/>
                <w:szCs w:val="28"/>
              </w:rPr>
              <w:t xml:space="preserve"> А.С., Гуров Г.Е. / Под ред. </w:t>
            </w:r>
            <w:proofErr w:type="spellStart"/>
            <w:r>
              <w:rPr>
                <w:rFonts w:ascii="Times New Roman" w:hAnsi="Times New Roman" w:cs="Times New Roman"/>
                <w:color w:val="000000"/>
                <w:sz w:val="28"/>
                <w:szCs w:val="28"/>
              </w:rPr>
              <w:t>Неменского</w:t>
            </w:r>
            <w:proofErr w:type="spellEnd"/>
            <w:r>
              <w:rPr>
                <w:rFonts w:ascii="Times New Roman" w:hAnsi="Times New Roman" w:cs="Times New Roman"/>
                <w:color w:val="000000"/>
                <w:sz w:val="28"/>
                <w:szCs w:val="28"/>
              </w:rPr>
              <w:t xml:space="preserve"> Б.М. </w:t>
            </w:r>
          </w:p>
          <w:p w:rsidR="00060A6C" w:rsidRPr="005B38AB"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Изобразительное искусство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Сергеева Г.П., Критская Е.Д.</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Музыка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Сергеева Г.П., Критская Е.Д.</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Музыка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Сергеева Г.П., Критская Е.Д.</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Музыка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Глозман</w:t>
            </w:r>
            <w:proofErr w:type="spellEnd"/>
            <w:r>
              <w:rPr>
                <w:rFonts w:ascii="Times New Roman" w:hAnsi="Times New Roman" w:cs="Times New Roman"/>
                <w:color w:val="000000"/>
                <w:sz w:val="28"/>
                <w:szCs w:val="28"/>
              </w:rPr>
              <w:t xml:space="preserve"> Е. С. Кожина О. А.</w:t>
            </w:r>
          </w:p>
          <w:p w:rsidR="00060A6C" w:rsidRPr="006C0E5A"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Технология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Глозман</w:t>
            </w:r>
            <w:proofErr w:type="spellEnd"/>
            <w:r>
              <w:rPr>
                <w:rFonts w:ascii="Times New Roman" w:hAnsi="Times New Roman" w:cs="Times New Roman"/>
                <w:color w:val="000000"/>
                <w:sz w:val="28"/>
                <w:szCs w:val="28"/>
              </w:rPr>
              <w:t xml:space="preserve"> Е. С. Кожина О. А.</w:t>
            </w:r>
          </w:p>
          <w:p w:rsidR="00060A6C" w:rsidRPr="006C0E5A"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Технология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Глозман</w:t>
            </w:r>
            <w:proofErr w:type="spellEnd"/>
            <w:r>
              <w:rPr>
                <w:rFonts w:ascii="Times New Roman" w:hAnsi="Times New Roman" w:cs="Times New Roman"/>
                <w:color w:val="000000"/>
                <w:sz w:val="28"/>
                <w:szCs w:val="28"/>
              </w:rPr>
              <w:t xml:space="preserve"> Е. С. Кожина О. А.</w:t>
            </w:r>
          </w:p>
          <w:p w:rsidR="00060A6C" w:rsidRPr="006C0E5A"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Технология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Глозман</w:t>
            </w:r>
            <w:proofErr w:type="spellEnd"/>
            <w:r>
              <w:rPr>
                <w:rFonts w:ascii="Times New Roman" w:hAnsi="Times New Roman" w:cs="Times New Roman"/>
                <w:color w:val="000000"/>
                <w:sz w:val="28"/>
                <w:szCs w:val="28"/>
              </w:rPr>
              <w:t xml:space="preserve"> Е. С. Кожина О. А.</w:t>
            </w:r>
          </w:p>
          <w:p w:rsidR="00060A6C" w:rsidRPr="006C0E5A"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Технология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8-9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Матвеев А.П. </w:t>
            </w:r>
          </w:p>
          <w:p w:rsidR="00060A6C" w:rsidRDefault="00060A6C" w:rsidP="00060A6C">
            <w:pPr>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lastRenderedPageBreak/>
              <w:t>5-9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6C0E5A" w:rsidRDefault="00060A6C" w:rsidP="00060A6C">
            <w:pPr>
              <w:pStyle w:val="ac"/>
              <w:rPr>
                <w:rFonts w:ascii="Times New Roman" w:hAnsi="Times New Roman" w:cs="Times New Roman"/>
                <w:sz w:val="28"/>
                <w:szCs w:val="28"/>
              </w:rPr>
            </w:pPr>
            <w:proofErr w:type="spellStart"/>
            <w:r w:rsidRPr="00060A6C">
              <w:rPr>
                <w:rFonts w:ascii="Times New Roman" w:hAnsi="Times New Roman" w:cs="Times New Roman"/>
                <w:sz w:val="28"/>
                <w:szCs w:val="28"/>
                <w:lang w:val="ru-RU" w:eastAsia="ru-RU"/>
              </w:rPr>
              <w:lastRenderedPageBreak/>
              <w:t>Виленский</w:t>
            </w:r>
            <w:proofErr w:type="spellEnd"/>
            <w:r w:rsidRPr="00060A6C">
              <w:rPr>
                <w:rFonts w:ascii="Times New Roman" w:hAnsi="Times New Roman" w:cs="Times New Roman"/>
                <w:sz w:val="28"/>
                <w:szCs w:val="28"/>
                <w:lang w:val="ru-RU" w:eastAsia="ru-RU"/>
              </w:rPr>
              <w:t xml:space="preserve"> М.Я., </w:t>
            </w:r>
            <w:proofErr w:type="spellStart"/>
            <w:r w:rsidRPr="00060A6C">
              <w:rPr>
                <w:rFonts w:ascii="Times New Roman" w:hAnsi="Times New Roman" w:cs="Times New Roman"/>
                <w:sz w:val="28"/>
                <w:szCs w:val="28"/>
                <w:lang w:val="ru-RU" w:eastAsia="ru-RU"/>
              </w:rPr>
              <w:t>Туревский</w:t>
            </w:r>
            <w:proofErr w:type="spellEnd"/>
            <w:r w:rsidRPr="00060A6C">
              <w:rPr>
                <w:rFonts w:ascii="Times New Roman" w:hAnsi="Times New Roman" w:cs="Times New Roman"/>
                <w:sz w:val="28"/>
                <w:szCs w:val="28"/>
                <w:lang w:val="ru-RU" w:eastAsia="ru-RU"/>
              </w:rPr>
              <w:t xml:space="preserve"> И.М., </w:t>
            </w:r>
            <w:proofErr w:type="spellStart"/>
            <w:r w:rsidRPr="00060A6C">
              <w:rPr>
                <w:rFonts w:ascii="Times New Roman" w:hAnsi="Times New Roman" w:cs="Times New Roman"/>
                <w:sz w:val="28"/>
                <w:szCs w:val="28"/>
                <w:lang w:val="ru-RU" w:eastAsia="ru-RU"/>
              </w:rPr>
              <w:t>Торочкова</w:t>
            </w:r>
            <w:proofErr w:type="spellEnd"/>
            <w:r w:rsidRPr="00060A6C">
              <w:rPr>
                <w:rFonts w:ascii="Times New Roman" w:hAnsi="Times New Roman" w:cs="Times New Roman"/>
                <w:sz w:val="28"/>
                <w:szCs w:val="28"/>
                <w:lang w:val="ru-RU" w:eastAsia="ru-RU"/>
              </w:rPr>
              <w:t xml:space="preserve"> Т.Ю. и др. / Под ред. </w:t>
            </w:r>
            <w:proofErr w:type="spellStart"/>
            <w:r w:rsidRPr="006C0E5A">
              <w:rPr>
                <w:rFonts w:ascii="Times New Roman" w:hAnsi="Times New Roman" w:cs="Times New Roman"/>
                <w:sz w:val="28"/>
                <w:szCs w:val="28"/>
                <w:lang w:eastAsia="ru-RU"/>
              </w:rPr>
              <w:t>Виленского</w:t>
            </w:r>
            <w:proofErr w:type="spellEnd"/>
            <w:r w:rsidRPr="006C0E5A">
              <w:rPr>
                <w:rFonts w:ascii="Times New Roman" w:hAnsi="Times New Roman" w:cs="Times New Roman"/>
                <w:sz w:val="28"/>
                <w:szCs w:val="28"/>
                <w:lang w:eastAsia="ru-RU"/>
              </w:rPr>
              <w:t xml:space="preserve"> М.Я.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5-6-7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Н.Ф. Виноградова, В.И. Власенко, А.В. Поляков </w:t>
            </w:r>
          </w:p>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Основы духовно-нравственной культуры народов России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Рыбченкова</w:t>
            </w:r>
            <w:proofErr w:type="spellEnd"/>
            <w:r w:rsidRPr="00060A6C">
              <w:rPr>
                <w:rFonts w:ascii="Times New Roman" w:hAnsi="Times New Roman" w:cs="Times New Roman"/>
                <w:sz w:val="28"/>
                <w:szCs w:val="28"/>
                <w:lang w:val="ru-RU"/>
              </w:rPr>
              <w:t xml:space="preserve"> Л.М, Александрова О. М.</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Русский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10-11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Лебедев Ю. В.</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Литература  (в 2-х ч.)</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Лебедев Ю. В.</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Литература  (в 2-х ч.)</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Радченко О.А., </w:t>
            </w:r>
            <w:proofErr w:type="spellStart"/>
            <w:r w:rsidRPr="00060A6C">
              <w:rPr>
                <w:rFonts w:ascii="Times New Roman" w:hAnsi="Times New Roman" w:cs="Times New Roman"/>
                <w:sz w:val="28"/>
                <w:szCs w:val="28"/>
                <w:lang w:val="ru-RU"/>
              </w:rPr>
              <w:t>Лытаева</w:t>
            </w:r>
            <w:proofErr w:type="spellEnd"/>
            <w:r w:rsidRPr="00060A6C">
              <w:rPr>
                <w:rFonts w:ascii="Times New Roman" w:hAnsi="Times New Roman" w:cs="Times New Roman"/>
                <w:sz w:val="28"/>
                <w:szCs w:val="28"/>
                <w:lang w:val="ru-RU"/>
              </w:rPr>
              <w:t xml:space="preserve"> М. А., </w:t>
            </w:r>
            <w:proofErr w:type="spellStart"/>
            <w:r w:rsidRPr="00060A6C">
              <w:rPr>
                <w:rFonts w:ascii="Times New Roman" w:hAnsi="Times New Roman" w:cs="Times New Roman"/>
                <w:sz w:val="28"/>
                <w:szCs w:val="28"/>
                <w:lang w:val="ru-RU"/>
              </w:rPr>
              <w:t>Гутброд</w:t>
            </w:r>
            <w:proofErr w:type="spellEnd"/>
            <w:r w:rsidRPr="00060A6C">
              <w:rPr>
                <w:rFonts w:ascii="Times New Roman" w:hAnsi="Times New Roman" w:cs="Times New Roman"/>
                <w:sz w:val="28"/>
                <w:szCs w:val="28"/>
                <w:lang w:val="ru-RU"/>
              </w:rPr>
              <w:t xml:space="preserve"> О. В. Немецкий язык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Мединский</w:t>
            </w:r>
            <w:proofErr w:type="spellEnd"/>
            <w:r w:rsidRPr="00060A6C">
              <w:rPr>
                <w:rFonts w:ascii="Times New Roman" w:hAnsi="Times New Roman" w:cs="Times New Roman"/>
                <w:sz w:val="28"/>
                <w:szCs w:val="28"/>
                <w:lang w:val="ru-RU"/>
              </w:rPr>
              <w:t xml:space="preserve"> В.Р., </w:t>
            </w:r>
            <w:proofErr w:type="spellStart"/>
            <w:r w:rsidRPr="00060A6C">
              <w:rPr>
                <w:rFonts w:ascii="Times New Roman" w:hAnsi="Times New Roman" w:cs="Times New Roman"/>
                <w:sz w:val="28"/>
                <w:szCs w:val="28"/>
                <w:lang w:val="ru-RU"/>
              </w:rPr>
              <w:t>Торкунов</w:t>
            </w:r>
            <w:proofErr w:type="spellEnd"/>
            <w:r w:rsidRPr="00060A6C">
              <w:rPr>
                <w:rFonts w:ascii="Times New Roman" w:hAnsi="Times New Roman" w:cs="Times New Roman"/>
                <w:sz w:val="28"/>
                <w:szCs w:val="28"/>
                <w:lang w:val="ru-RU"/>
              </w:rPr>
              <w:t xml:space="preserve"> А. В.</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Всеобщая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история</w:t>
            </w:r>
            <w:proofErr w:type="spellEnd"/>
            <w:r>
              <w:rPr>
                <w:rFonts w:ascii="Times New Roman" w:hAnsi="Times New Roman" w:cs="Times New Roman"/>
                <w:sz w:val="28"/>
                <w:szCs w:val="28"/>
              </w:rPr>
              <w:t xml:space="preserve"> 1914-1945 г.</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Мединский</w:t>
            </w:r>
            <w:proofErr w:type="spellEnd"/>
            <w:r w:rsidRPr="00060A6C">
              <w:rPr>
                <w:rFonts w:ascii="Times New Roman" w:hAnsi="Times New Roman" w:cs="Times New Roman"/>
                <w:sz w:val="28"/>
                <w:szCs w:val="28"/>
                <w:lang w:val="ru-RU"/>
              </w:rPr>
              <w:t xml:space="preserve"> В.Р., </w:t>
            </w:r>
            <w:proofErr w:type="spellStart"/>
            <w:r w:rsidRPr="00060A6C">
              <w:rPr>
                <w:rFonts w:ascii="Times New Roman" w:hAnsi="Times New Roman" w:cs="Times New Roman"/>
                <w:sz w:val="28"/>
                <w:szCs w:val="28"/>
                <w:lang w:val="ru-RU"/>
              </w:rPr>
              <w:t>Торкунов</w:t>
            </w:r>
            <w:proofErr w:type="spellEnd"/>
            <w:r w:rsidRPr="00060A6C">
              <w:rPr>
                <w:rFonts w:ascii="Times New Roman" w:hAnsi="Times New Roman" w:cs="Times New Roman"/>
                <w:sz w:val="28"/>
                <w:szCs w:val="28"/>
                <w:lang w:val="ru-RU"/>
              </w:rPr>
              <w:t xml:space="preserve"> А. В.</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История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России</w:t>
            </w:r>
            <w:proofErr w:type="spellEnd"/>
            <w:r>
              <w:rPr>
                <w:rFonts w:ascii="Times New Roman" w:hAnsi="Times New Roman" w:cs="Times New Roman"/>
                <w:sz w:val="28"/>
                <w:szCs w:val="28"/>
              </w:rPr>
              <w:t xml:space="preserve"> 1914-1945 г.</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Мединский</w:t>
            </w:r>
            <w:proofErr w:type="spellEnd"/>
            <w:r w:rsidRPr="00060A6C">
              <w:rPr>
                <w:rFonts w:ascii="Times New Roman" w:hAnsi="Times New Roman" w:cs="Times New Roman"/>
                <w:sz w:val="28"/>
                <w:szCs w:val="28"/>
                <w:lang w:val="ru-RU"/>
              </w:rPr>
              <w:t xml:space="preserve"> В.Р., </w:t>
            </w:r>
            <w:proofErr w:type="spellStart"/>
            <w:r w:rsidRPr="00060A6C">
              <w:rPr>
                <w:rFonts w:ascii="Times New Roman" w:hAnsi="Times New Roman" w:cs="Times New Roman"/>
                <w:sz w:val="28"/>
                <w:szCs w:val="28"/>
                <w:lang w:val="ru-RU"/>
              </w:rPr>
              <w:t>Торкунов</w:t>
            </w:r>
            <w:proofErr w:type="spellEnd"/>
            <w:r w:rsidRPr="00060A6C">
              <w:rPr>
                <w:rFonts w:ascii="Times New Roman" w:hAnsi="Times New Roman" w:cs="Times New Roman"/>
                <w:sz w:val="28"/>
                <w:szCs w:val="28"/>
                <w:lang w:val="ru-RU"/>
              </w:rPr>
              <w:t xml:space="preserve"> А. В.</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Всеобщая история 1945 г.- начала 21 века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Мединский</w:t>
            </w:r>
            <w:proofErr w:type="spellEnd"/>
            <w:r w:rsidRPr="00060A6C">
              <w:rPr>
                <w:rFonts w:ascii="Times New Roman" w:hAnsi="Times New Roman" w:cs="Times New Roman"/>
                <w:sz w:val="28"/>
                <w:szCs w:val="28"/>
                <w:lang w:val="ru-RU"/>
              </w:rPr>
              <w:t xml:space="preserve"> В.Р., </w:t>
            </w:r>
            <w:proofErr w:type="spellStart"/>
            <w:r w:rsidRPr="00060A6C">
              <w:rPr>
                <w:rFonts w:ascii="Times New Roman" w:hAnsi="Times New Roman" w:cs="Times New Roman"/>
                <w:sz w:val="28"/>
                <w:szCs w:val="28"/>
                <w:lang w:val="ru-RU"/>
              </w:rPr>
              <w:t>Торкунов</w:t>
            </w:r>
            <w:proofErr w:type="spellEnd"/>
            <w:r w:rsidRPr="00060A6C">
              <w:rPr>
                <w:rFonts w:ascii="Times New Roman" w:hAnsi="Times New Roman" w:cs="Times New Roman"/>
                <w:sz w:val="28"/>
                <w:szCs w:val="28"/>
                <w:lang w:val="ru-RU"/>
              </w:rPr>
              <w:t xml:space="preserve"> А. В.</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История России  1945 г</w:t>
            </w:r>
            <w:proofErr w:type="gramStart"/>
            <w:r w:rsidRPr="00060A6C">
              <w:rPr>
                <w:rFonts w:ascii="Times New Roman" w:hAnsi="Times New Roman" w:cs="Times New Roman"/>
                <w:sz w:val="28"/>
                <w:szCs w:val="28"/>
                <w:lang w:val="ru-RU"/>
              </w:rPr>
              <w:t>.-</w:t>
            </w:r>
            <w:proofErr w:type="gramEnd"/>
            <w:r w:rsidRPr="00060A6C">
              <w:rPr>
                <w:rFonts w:ascii="Times New Roman" w:hAnsi="Times New Roman" w:cs="Times New Roman"/>
                <w:sz w:val="28"/>
                <w:szCs w:val="28"/>
                <w:lang w:val="ru-RU"/>
              </w:rPr>
              <w:t>начала 21 века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Боголюбов Л.Н  (под ред. Боголюбова Л.Н. и </w:t>
            </w:r>
            <w:proofErr w:type="spellStart"/>
            <w:r w:rsidRPr="00060A6C">
              <w:rPr>
                <w:rFonts w:ascii="Times New Roman" w:hAnsi="Times New Roman" w:cs="Times New Roman"/>
                <w:sz w:val="28"/>
                <w:szCs w:val="28"/>
                <w:lang w:val="ru-RU"/>
              </w:rPr>
              <w:t>Лазебниковой</w:t>
            </w:r>
            <w:proofErr w:type="spellEnd"/>
            <w:r w:rsidRPr="00060A6C">
              <w:rPr>
                <w:rFonts w:ascii="Times New Roman" w:hAnsi="Times New Roman" w:cs="Times New Roman"/>
                <w:sz w:val="28"/>
                <w:szCs w:val="28"/>
                <w:lang w:val="ru-RU"/>
              </w:rPr>
              <w:t xml:space="preserve"> А. Ю)</w:t>
            </w:r>
          </w:p>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базовый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уровень</w:t>
            </w:r>
            <w:proofErr w:type="spellEnd"/>
            <w:r>
              <w:rPr>
                <w:rFonts w:ascii="Times New Roman" w:hAnsi="Times New Roman" w:cs="Times New Roman"/>
                <w:sz w:val="28"/>
                <w:szCs w:val="28"/>
              </w:rPr>
              <w:t>)</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Обществознание</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Боголюбов Л.Н  (под ред. Боголюбова Л.Н. и </w:t>
            </w:r>
            <w:proofErr w:type="spellStart"/>
            <w:r w:rsidRPr="00060A6C">
              <w:rPr>
                <w:rFonts w:ascii="Times New Roman" w:hAnsi="Times New Roman" w:cs="Times New Roman"/>
                <w:sz w:val="28"/>
                <w:szCs w:val="28"/>
                <w:lang w:val="ru-RU"/>
              </w:rPr>
              <w:t>Лазебниковой</w:t>
            </w:r>
            <w:proofErr w:type="spellEnd"/>
            <w:r w:rsidRPr="00060A6C">
              <w:rPr>
                <w:rFonts w:ascii="Times New Roman" w:hAnsi="Times New Roman" w:cs="Times New Roman"/>
                <w:sz w:val="28"/>
                <w:szCs w:val="28"/>
                <w:lang w:val="ru-RU"/>
              </w:rPr>
              <w:t xml:space="preserve"> А. Ю)</w:t>
            </w:r>
          </w:p>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базовый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уровень</w:t>
            </w:r>
            <w:proofErr w:type="spellEnd"/>
            <w:r>
              <w:rPr>
                <w:rFonts w:ascii="Times New Roman" w:hAnsi="Times New Roman" w:cs="Times New Roman"/>
                <w:sz w:val="28"/>
                <w:szCs w:val="28"/>
              </w:rPr>
              <w:t>)</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Обществознание</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Колмогоров А.Н., Абрамов А. Н., </w:t>
            </w:r>
            <w:proofErr w:type="spellStart"/>
            <w:r w:rsidRPr="00060A6C">
              <w:rPr>
                <w:rFonts w:ascii="Times New Roman" w:hAnsi="Times New Roman" w:cs="Times New Roman"/>
                <w:sz w:val="28"/>
                <w:szCs w:val="28"/>
                <w:lang w:val="ru-RU"/>
              </w:rPr>
              <w:t>Дудницын</w:t>
            </w:r>
            <w:proofErr w:type="spellEnd"/>
            <w:r w:rsidRPr="00060A6C">
              <w:rPr>
                <w:rFonts w:ascii="Times New Roman" w:hAnsi="Times New Roman" w:cs="Times New Roman"/>
                <w:sz w:val="28"/>
                <w:szCs w:val="28"/>
                <w:lang w:val="ru-RU"/>
              </w:rPr>
              <w:t xml:space="preserve"> Ю. П.</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Алгебра и начала математического анализа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10-11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sidRPr="00060A6C">
              <w:rPr>
                <w:rFonts w:ascii="Times New Roman" w:hAnsi="Times New Roman" w:cs="Times New Roman"/>
                <w:sz w:val="28"/>
                <w:szCs w:val="28"/>
                <w:lang w:val="ru-RU"/>
              </w:rPr>
              <w:t>Атанасян</w:t>
            </w:r>
            <w:proofErr w:type="spellEnd"/>
            <w:r w:rsidRPr="00060A6C">
              <w:rPr>
                <w:rFonts w:ascii="Times New Roman" w:hAnsi="Times New Roman" w:cs="Times New Roman"/>
                <w:sz w:val="28"/>
                <w:szCs w:val="28"/>
                <w:lang w:val="ru-RU"/>
              </w:rPr>
              <w:t xml:space="preserve"> Л.С., Бутузов В.. </w:t>
            </w:r>
            <w:r>
              <w:rPr>
                <w:rFonts w:ascii="Times New Roman" w:hAnsi="Times New Roman" w:cs="Times New Roman"/>
                <w:sz w:val="28"/>
                <w:szCs w:val="28"/>
              </w:rPr>
              <w:t xml:space="preserve">и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Геометрия</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10-11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Мякишев</w:t>
            </w:r>
            <w:proofErr w:type="spellEnd"/>
            <w:r w:rsidRPr="00060A6C">
              <w:rPr>
                <w:rFonts w:ascii="Times New Roman" w:hAnsi="Times New Roman" w:cs="Times New Roman"/>
                <w:sz w:val="28"/>
                <w:szCs w:val="28"/>
                <w:lang w:val="ru-RU"/>
              </w:rPr>
              <w:t xml:space="preserve"> Г.Я., </w:t>
            </w:r>
            <w:proofErr w:type="spellStart"/>
            <w:r w:rsidRPr="00060A6C">
              <w:rPr>
                <w:rFonts w:ascii="Times New Roman" w:hAnsi="Times New Roman" w:cs="Times New Roman"/>
                <w:sz w:val="28"/>
                <w:szCs w:val="28"/>
                <w:lang w:val="ru-RU"/>
              </w:rPr>
              <w:t>Буховцев</w:t>
            </w:r>
            <w:proofErr w:type="spellEnd"/>
            <w:r w:rsidRPr="00060A6C">
              <w:rPr>
                <w:rFonts w:ascii="Times New Roman" w:hAnsi="Times New Roman" w:cs="Times New Roman"/>
                <w:sz w:val="28"/>
                <w:szCs w:val="28"/>
                <w:lang w:val="ru-RU"/>
              </w:rPr>
              <w:t xml:space="preserve"> Б.Б. и др. (под </w:t>
            </w:r>
            <w:proofErr w:type="spellStart"/>
            <w:proofErr w:type="gramStart"/>
            <w:r w:rsidRPr="00060A6C">
              <w:rPr>
                <w:rFonts w:ascii="Times New Roman" w:hAnsi="Times New Roman" w:cs="Times New Roman"/>
                <w:sz w:val="28"/>
                <w:szCs w:val="28"/>
                <w:lang w:val="ru-RU"/>
              </w:rPr>
              <w:t>ред</w:t>
            </w:r>
            <w:proofErr w:type="spellEnd"/>
            <w:proofErr w:type="gramEnd"/>
            <w:r w:rsidRPr="00060A6C">
              <w:rPr>
                <w:rFonts w:ascii="Times New Roman" w:hAnsi="Times New Roman" w:cs="Times New Roman"/>
                <w:sz w:val="28"/>
                <w:szCs w:val="28"/>
                <w:lang w:val="ru-RU"/>
              </w:rPr>
              <w:t xml:space="preserve"> Николаева В.И.,)</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Физика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Мякишев</w:t>
            </w:r>
            <w:proofErr w:type="spellEnd"/>
            <w:r w:rsidRPr="00060A6C">
              <w:rPr>
                <w:rFonts w:ascii="Times New Roman" w:hAnsi="Times New Roman" w:cs="Times New Roman"/>
                <w:sz w:val="28"/>
                <w:szCs w:val="28"/>
                <w:lang w:val="ru-RU"/>
              </w:rPr>
              <w:t xml:space="preserve"> Г.Я., </w:t>
            </w:r>
            <w:proofErr w:type="spellStart"/>
            <w:r w:rsidRPr="00060A6C">
              <w:rPr>
                <w:rFonts w:ascii="Times New Roman" w:hAnsi="Times New Roman" w:cs="Times New Roman"/>
                <w:sz w:val="28"/>
                <w:szCs w:val="28"/>
                <w:lang w:val="ru-RU"/>
              </w:rPr>
              <w:t>Буховцев</w:t>
            </w:r>
            <w:proofErr w:type="spellEnd"/>
            <w:r w:rsidRPr="00060A6C">
              <w:rPr>
                <w:rFonts w:ascii="Times New Roman" w:hAnsi="Times New Roman" w:cs="Times New Roman"/>
                <w:sz w:val="28"/>
                <w:szCs w:val="28"/>
                <w:lang w:val="ru-RU"/>
              </w:rPr>
              <w:t xml:space="preserve"> Б.Б. и др. (под </w:t>
            </w:r>
            <w:proofErr w:type="spellStart"/>
            <w:proofErr w:type="gramStart"/>
            <w:r w:rsidRPr="00060A6C">
              <w:rPr>
                <w:rFonts w:ascii="Times New Roman" w:hAnsi="Times New Roman" w:cs="Times New Roman"/>
                <w:sz w:val="28"/>
                <w:szCs w:val="28"/>
                <w:lang w:val="ru-RU"/>
              </w:rPr>
              <w:t>ред</w:t>
            </w:r>
            <w:proofErr w:type="spellEnd"/>
            <w:proofErr w:type="gramEnd"/>
            <w:r w:rsidRPr="00060A6C">
              <w:rPr>
                <w:rFonts w:ascii="Times New Roman" w:hAnsi="Times New Roman" w:cs="Times New Roman"/>
                <w:sz w:val="28"/>
                <w:szCs w:val="28"/>
                <w:lang w:val="ru-RU"/>
              </w:rPr>
              <w:t xml:space="preserve"> Николаева В.И.,)</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Физика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lastRenderedPageBreak/>
              <w:t>Габриэлян</w:t>
            </w:r>
            <w:proofErr w:type="spellEnd"/>
            <w:r w:rsidRPr="00060A6C">
              <w:rPr>
                <w:rFonts w:ascii="Times New Roman" w:hAnsi="Times New Roman" w:cs="Times New Roman"/>
                <w:sz w:val="28"/>
                <w:szCs w:val="28"/>
                <w:lang w:val="ru-RU"/>
              </w:rPr>
              <w:t xml:space="preserve"> О.С., </w:t>
            </w:r>
            <w:proofErr w:type="spellStart"/>
            <w:r w:rsidRPr="00060A6C">
              <w:rPr>
                <w:rFonts w:ascii="Times New Roman" w:hAnsi="Times New Roman" w:cs="Times New Roman"/>
                <w:sz w:val="28"/>
                <w:szCs w:val="28"/>
                <w:lang w:val="ru-RU"/>
              </w:rPr>
              <w:t>Остороумов</w:t>
            </w:r>
            <w:proofErr w:type="spellEnd"/>
            <w:r w:rsidRPr="00060A6C">
              <w:rPr>
                <w:rFonts w:ascii="Times New Roman" w:hAnsi="Times New Roman" w:cs="Times New Roman"/>
                <w:sz w:val="28"/>
                <w:szCs w:val="28"/>
                <w:lang w:val="ru-RU"/>
              </w:rPr>
              <w:t xml:space="preserve"> И. Г., Сладков С. Н.</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Химия</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Габриэлян</w:t>
            </w:r>
            <w:proofErr w:type="spellEnd"/>
            <w:r w:rsidRPr="00060A6C">
              <w:rPr>
                <w:rFonts w:ascii="Times New Roman" w:hAnsi="Times New Roman" w:cs="Times New Roman"/>
                <w:sz w:val="28"/>
                <w:szCs w:val="28"/>
                <w:lang w:val="ru-RU"/>
              </w:rPr>
              <w:t xml:space="preserve"> О.С., </w:t>
            </w:r>
            <w:proofErr w:type="spellStart"/>
            <w:r w:rsidRPr="00060A6C">
              <w:rPr>
                <w:rFonts w:ascii="Times New Roman" w:hAnsi="Times New Roman" w:cs="Times New Roman"/>
                <w:sz w:val="28"/>
                <w:szCs w:val="28"/>
                <w:lang w:val="ru-RU"/>
              </w:rPr>
              <w:t>Остороумов</w:t>
            </w:r>
            <w:proofErr w:type="spellEnd"/>
            <w:r w:rsidRPr="00060A6C">
              <w:rPr>
                <w:rFonts w:ascii="Times New Roman" w:hAnsi="Times New Roman" w:cs="Times New Roman"/>
                <w:sz w:val="28"/>
                <w:szCs w:val="28"/>
                <w:lang w:val="ru-RU"/>
              </w:rPr>
              <w:t xml:space="preserve"> И. Г., Сладков С. Н.</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Химия</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Пасечник В. В., Каменский А.А.</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Биология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Линия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жизни</w:t>
            </w:r>
            <w:proofErr w:type="spellEnd"/>
            <w:proofErr w:type="gramEnd"/>
            <w:r>
              <w:rPr>
                <w:rFonts w:ascii="Times New Roman" w:hAnsi="Times New Roman" w:cs="Times New Roman"/>
                <w:sz w:val="28"/>
                <w:szCs w:val="28"/>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Пасечник В. В., Каменский А.А.</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Биология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Линия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жизни</w:t>
            </w:r>
            <w:proofErr w:type="spellEnd"/>
            <w:proofErr w:type="gramEnd"/>
            <w:r>
              <w:rPr>
                <w:rFonts w:ascii="Times New Roman" w:hAnsi="Times New Roman" w:cs="Times New Roman"/>
                <w:sz w:val="28"/>
                <w:szCs w:val="28"/>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Хренников Б.О.,  Гололобов Н. В. (под ред. Егорова С. Н.) </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Основы безопасности жизнедеятельности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Хренников Б.О.,  Гололобов Н. В. (под ред. Егорова С. Н.) </w:t>
            </w:r>
          </w:p>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Основы безопасности жизнедеятельности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proofErr w:type="spellStart"/>
            <w:r w:rsidRPr="00060A6C">
              <w:rPr>
                <w:rFonts w:ascii="Times New Roman" w:hAnsi="Times New Roman" w:cs="Times New Roman"/>
                <w:sz w:val="28"/>
                <w:szCs w:val="28"/>
                <w:lang w:val="ru-RU"/>
              </w:rPr>
              <w:t>Босова</w:t>
            </w:r>
            <w:proofErr w:type="spellEnd"/>
            <w:r w:rsidRPr="00060A6C">
              <w:rPr>
                <w:rFonts w:ascii="Times New Roman" w:hAnsi="Times New Roman" w:cs="Times New Roman"/>
                <w:sz w:val="28"/>
                <w:szCs w:val="28"/>
                <w:lang w:val="ru-RU"/>
              </w:rPr>
              <w:t xml:space="preserve"> Л. Л, </w:t>
            </w:r>
            <w:proofErr w:type="spellStart"/>
            <w:r w:rsidRPr="00060A6C">
              <w:rPr>
                <w:rFonts w:ascii="Times New Roman" w:hAnsi="Times New Roman" w:cs="Times New Roman"/>
                <w:sz w:val="28"/>
                <w:szCs w:val="28"/>
                <w:lang w:val="ru-RU"/>
              </w:rPr>
              <w:t>Босова</w:t>
            </w:r>
            <w:proofErr w:type="spellEnd"/>
            <w:r w:rsidRPr="00060A6C">
              <w:rPr>
                <w:rFonts w:ascii="Times New Roman" w:hAnsi="Times New Roman" w:cs="Times New Roman"/>
                <w:sz w:val="28"/>
                <w:szCs w:val="28"/>
                <w:lang w:val="ru-RU"/>
              </w:rPr>
              <w:t xml:space="preserve"> А. Ю.</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Информатика</w:t>
            </w:r>
            <w:proofErr w:type="spellEnd"/>
            <w:r>
              <w:rPr>
                <w:rFonts w:ascii="Times New Roman" w:hAnsi="Times New Roman" w:cs="Times New Roman"/>
                <w:sz w:val="28"/>
                <w:szCs w:val="28"/>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rPr>
                <w:rFonts w:ascii="Times New Roman" w:hAnsi="Times New Roman" w:cs="Times New Roman"/>
                <w:color w:val="000000"/>
                <w:sz w:val="28"/>
                <w:szCs w:val="28"/>
              </w:rPr>
            </w:pPr>
            <w:r>
              <w:rPr>
                <w:rFonts w:ascii="Times New Roman" w:hAnsi="Times New Roman" w:cs="Times New Roman"/>
                <w:color w:val="000000"/>
                <w:sz w:val="28"/>
                <w:szCs w:val="28"/>
              </w:rPr>
              <w:t>Просвещение</w:t>
            </w:r>
          </w:p>
          <w:p w:rsidR="00060A6C" w:rsidRDefault="00060A6C" w:rsidP="00060A6C">
            <w:pPr>
              <w:pStyle w:val="ac"/>
              <w:rPr>
                <w:rFonts w:ascii="Times New Roman" w:hAnsi="Times New Roman" w:cs="Times New Roman"/>
                <w:sz w:val="28"/>
                <w:szCs w:val="28"/>
              </w:rPr>
            </w:pP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r w:rsidRPr="00060A6C">
              <w:rPr>
                <w:rFonts w:ascii="Times New Roman" w:hAnsi="Times New Roman" w:cs="Times New Roman"/>
                <w:sz w:val="28"/>
                <w:szCs w:val="28"/>
                <w:lang w:val="ru-RU"/>
              </w:rPr>
              <w:t xml:space="preserve">Лях </w:t>
            </w:r>
            <w:proofErr w:type="spellStart"/>
            <w:r w:rsidRPr="00060A6C">
              <w:rPr>
                <w:rFonts w:ascii="Times New Roman" w:hAnsi="Times New Roman" w:cs="Times New Roman"/>
                <w:sz w:val="28"/>
                <w:szCs w:val="28"/>
                <w:lang w:val="ru-RU"/>
              </w:rPr>
              <w:t>в.И</w:t>
            </w:r>
            <w:proofErr w:type="spellEnd"/>
            <w:r w:rsidRPr="00060A6C">
              <w:rPr>
                <w:rFonts w:ascii="Times New Roman" w:hAnsi="Times New Roman" w:cs="Times New Roman"/>
                <w:sz w:val="28"/>
                <w:szCs w:val="28"/>
                <w:lang w:val="ru-RU"/>
              </w:rPr>
              <w:t xml:space="preserve">., </w:t>
            </w:r>
            <w:proofErr w:type="spellStart"/>
            <w:r w:rsidRPr="00060A6C">
              <w:rPr>
                <w:rFonts w:ascii="Times New Roman" w:hAnsi="Times New Roman" w:cs="Times New Roman"/>
                <w:sz w:val="28"/>
                <w:szCs w:val="28"/>
                <w:lang w:val="ru-RU"/>
              </w:rPr>
              <w:t>Зданевич</w:t>
            </w:r>
            <w:proofErr w:type="spellEnd"/>
            <w:r w:rsidRPr="00060A6C">
              <w:rPr>
                <w:rFonts w:ascii="Times New Roman" w:hAnsi="Times New Roman" w:cs="Times New Roman"/>
                <w:sz w:val="28"/>
                <w:szCs w:val="28"/>
                <w:lang w:val="ru-RU"/>
              </w:rPr>
              <w:t xml:space="preserve"> А.А.  </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Физическая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культура</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10-11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Pr="00060A6C" w:rsidRDefault="00060A6C" w:rsidP="00060A6C">
            <w:pPr>
              <w:pStyle w:val="ac"/>
              <w:rPr>
                <w:rFonts w:ascii="Times New Roman" w:hAnsi="Times New Roman" w:cs="Times New Roman"/>
                <w:sz w:val="28"/>
                <w:szCs w:val="28"/>
                <w:lang w:val="ru-RU"/>
              </w:rPr>
            </w:pPr>
            <w:proofErr w:type="gramStart"/>
            <w:r w:rsidRPr="00060A6C">
              <w:rPr>
                <w:rFonts w:ascii="Times New Roman" w:hAnsi="Times New Roman" w:cs="Times New Roman"/>
                <w:sz w:val="28"/>
                <w:szCs w:val="28"/>
                <w:lang w:val="ru-RU"/>
              </w:rPr>
              <w:t>Гладкий</w:t>
            </w:r>
            <w:proofErr w:type="gramEnd"/>
            <w:r w:rsidRPr="00060A6C">
              <w:rPr>
                <w:rFonts w:ascii="Times New Roman" w:hAnsi="Times New Roman" w:cs="Times New Roman"/>
                <w:sz w:val="28"/>
                <w:szCs w:val="28"/>
                <w:lang w:val="ru-RU"/>
              </w:rPr>
              <w:t xml:space="preserve"> Ю. Н., Николина В.В.</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География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Полярная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звезда</w:t>
            </w:r>
            <w:proofErr w:type="spellEnd"/>
            <w:r>
              <w:rPr>
                <w:rFonts w:ascii="Times New Roman" w:hAnsi="Times New Roman" w:cs="Times New Roman"/>
                <w:sz w:val="28"/>
                <w:szCs w:val="28"/>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r w:rsidR="00060A6C" w:rsidTr="00060A6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Pr="00060A6C" w:rsidRDefault="00060A6C" w:rsidP="00060A6C">
            <w:pPr>
              <w:pStyle w:val="ac"/>
              <w:rPr>
                <w:rFonts w:ascii="Times New Roman" w:hAnsi="Times New Roman" w:cs="Times New Roman"/>
                <w:sz w:val="28"/>
                <w:szCs w:val="28"/>
                <w:lang w:val="ru-RU"/>
              </w:rPr>
            </w:pPr>
            <w:proofErr w:type="gramStart"/>
            <w:r w:rsidRPr="00060A6C">
              <w:rPr>
                <w:rFonts w:ascii="Times New Roman" w:hAnsi="Times New Roman" w:cs="Times New Roman"/>
                <w:sz w:val="28"/>
                <w:szCs w:val="28"/>
                <w:lang w:val="ru-RU"/>
              </w:rPr>
              <w:t>Гладкий</w:t>
            </w:r>
            <w:proofErr w:type="gramEnd"/>
            <w:r w:rsidRPr="00060A6C">
              <w:rPr>
                <w:rFonts w:ascii="Times New Roman" w:hAnsi="Times New Roman" w:cs="Times New Roman"/>
                <w:sz w:val="28"/>
                <w:szCs w:val="28"/>
                <w:lang w:val="ru-RU"/>
              </w:rPr>
              <w:t xml:space="preserve"> Ю. Н., Николина В.В.</w:t>
            </w:r>
          </w:p>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География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Полярная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звезда</w:t>
            </w:r>
            <w:proofErr w:type="spellEnd"/>
            <w:r>
              <w:rPr>
                <w:rFonts w:ascii="Times New Roman" w:hAnsi="Times New Roman" w:cs="Times New Roman"/>
                <w:sz w:val="28"/>
                <w:szCs w:val="28"/>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r>
              <w:rPr>
                <w:rFonts w:ascii="Times New Roman" w:hAnsi="Times New Roman" w:cs="Times New Roman"/>
                <w:sz w:val="28"/>
                <w:szCs w:val="28"/>
              </w:rPr>
              <w:t>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0A6C" w:rsidRDefault="00060A6C" w:rsidP="00060A6C">
            <w:pPr>
              <w:pStyle w:val="ac"/>
              <w:rPr>
                <w:rFonts w:ascii="Times New Roman" w:hAnsi="Times New Roman" w:cs="Times New Roman"/>
                <w:sz w:val="28"/>
                <w:szCs w:val="28"/>
              </w:rPr>
            </w:pP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w:t>
            </w:r>
          </w:p>
        </w:tc>
      </w:tr>
    </w:tbl>
    <w:p w:rsidR="00060A6C" w:rsidRDefault="00060A6C" w:rsidP="00060A6C">
      <w:pPr>
        <w:rPr>
          <w:rFonts w:ascii="Times New Roman" w:hAnsi="Times New Roman" w:cs="Times New Roman"/>
          <w:sz w:val="28"/>
          <w:szCs w:val="28"/>
        </w:rPr>
      </w:pPr>
    </w:p>
    <w:p w:rsidR="00E84A7B" w:rsidRPr="00E84A7B" w:rsidRDefault="00060A6C" w:rsidP="00E84A7B">
      <w:pPr>
        <w:spacing w:line="240" w:lineRule="auto"/>
        <w:jc w:val="right"/>
        <w:rPr>
          <w:rFonts w:ascii="Times New Roman" w:hAnsi="Times New Roman" w:cs="Times New Roman"/>
          <w:sz w:val="28"/>
          <w:szCs w:val="28"/>
        </w:rPr>
      </w:pPr>
      <w:r>
        <w:rPr>
          <w:rFonts w:ascii="Times New Roman" w:hAnsi="Times New Roman" w:cs="Times New Roman"/>
          <w:sz w:val="28"/>
          <w:szCs w:val="28"/>
        </w:rPr>
        <w:t>П</w:t>
      </w:r>
      <w:r w:rsidR="00E84A7B" w:rsidRPr="00E84A7B">
        <w:rPr>
          <w:rFonts w:ascii="Times New Roman" w:hAnsi="Times New Roman" w:cs="Times New Roman"/>
          <w:sz w:val="28"/>
          <w:szCs w:val="28"/>
        </w:rPr>
        <w:t>риложение 2</w:t>
      </w:r>
    </w:p>
    <w:p w:rsidR="00E84A7B" w:rsidRPr="00E84A7B" w:rsidRDefault="00E84A7B" w:rsidP="00E84A7B">
      <w:pPr>
        <w:spacing w:line="240" w:lineRule="auto"/>
        <w:jc w:val="center"/>
        <w:rPr>
          <w:rFonts w:ascii="Times New Roman" w:hAnsi="Times New Roman" w:cs="Times New Roman"/>
          <w:b/>
          <w:sz w:val="28"/>
          <w:szCs w:val="28"/>
        </w:rPr>
      </w:pPr>
      <w:r w:rsidRPr="00E84A7B">
        <w:rPr>
          <w:rFonts w:ascii="Times New Roman" w:hAnsi="Times New Roman" w:cs="Times New Roman"/>
          <w:b/>
          <w:sz w:val="28"/>
          <w:szCs w:val="28"/>
        </w:rPr>
        <w:t>Обеспеченность основных общеобразовательныз программ кабинетами, лабораториями и мастерскими</w:t>
      </w:r>
    </w:p>
    <w:tbl>
      <w:tblPr>
        <w:tblStyle w:val="a4"/>
        <w:tblW w:w="0" w:type="auto"/>
        <w:tblLook w:val="04A0" w:firstRow="1" w:lastRow="0" w:firstColumn="1" w:lastColumn="0" w:noHBand="0" w:noVBand="1"/>
      </w:tblPr>
      <w:tblGrid>
        <w:gridCol w:w="6345"/>
        <w:gridCol w:w="993"/>
        <w:gridCol w:w="1134"/>
        <w:gridCol w:w="1099"/>
      </w:tblGrid>
      <w:tr w:rsidR="00E84A7B" w:rsidTr="003171E7">
        <w:trPr>
          <w:trHeight w:val="420"/>
        </w:trPr>
        <w:tc>
          <w:tcPr>
            <w:tcW w:w="6345" w:type="dxa"/>
            <w:vMerge w:val="restart"/>
          </w:tcPr>
          <w:p w:rsidR="00E84A7B" w:rsidRPr="00E84A7B" w:rsidRDefault="00E84A7B" w:rsidP="00E84A7B">
            <w:pPr>
              <w:rPr>
                <w:rFonts w:ascii="Times New Roman" w:hAnsi="Times New Roman" w:cs="Times New Roman"/>
                <w:b/>
                <w:sz w:val="24"/>
                <w:szCs w:val="24"/>
              </w:rPr>
            </w:pPr>
            <w:r w:rsidRPr="00E84A7B">
              <w:rPr>
                <w:rFonts w:ascii="Times New Roman" w:hAnsi="Times New Roman" w:cs="Times New Roman"/>
                <w:b/>
                <w:sz w:val="24"/>
                <w:szCs w:val="24"/>
              </w:rPr>
              <w:t>Наличие специализированных кабинетов, помещений для реализации рабочих программ и воспитательной деятельности:</w:t>
            </w:r>
          </w:p>
        </w:tc>
        <w:tc>
          <w:tcPr>
            <w:tcW w:w="3226" w:type="dxa"/>
            <w:gridSpan w:val="3"/>
          </w:tcPr>
          <w:p w:rsidR="00E84A7B" w:rsidRPr="00E84A7B" w:rsidRDefault="00E84A7B" w:rsidP="00E84A7B">
            <w:pPr>
              <w:rPr>
                <w:rFonts w:ascii="Times New Roman" w:hAnsi="Times New Roman" w:cs="Times New Roman"/>
                <w:b/>
                <w:sz w:val="24"/>
                <w:szCs w:val="24"/>
              </w:rPr>
            </w:pPr>
            <w:r w:rsidRPr="00E84A7B">
              <w:rPr>
                <w:rFonts w:ascii="Times New Roman" w:hAnsi="Times New Roman" w:cs="Times New Roman"/>
                <w:b/>
                <w:sz w:val="24"/>
                <w:szCs w:val="24"/>
              </w:rPr>
              <w:t>Наличие/количество</w:t>
            </w:r>
          </w:p>
        </w:tc>
      </w:tr>
      <w:tr w:rsidR="00E84A7B" w:rsidTr="00E84A7B">
        <w:trPr>
          <w:trHeight w:val="405"/>
        </w:trPr>
        <w:tc>
          <w:tcPr>
            <w:tcW w:w="6345" w:type="dxa"/>
            <w:vMerge/>
          </w:tcPr>
          <w:p w:rsidR="00E84A7B" w:rsidRPr="00E84A7B" w:rsidRDefault="00E84A7B" w:rsidP="00E84A7B">
            <w:pPr>
              <w:rPr>
                <w:rFonts w:ascii="Times New Roman" w:hAnsi="Times New Roman" w:cs="Times New Roman"/>
                <w:b/>
                <w:sz w:val="24"/>
                <w:szCs w:val="24"/>
              </w:rPr>
            </w:pPr>
          </w:p>
        </w:tc>
        <w:tc>
          <w:tcPr>
            <w:tcW w:w="993" w:type="dxa"/>
          </w:tcPr>
          <w:p w:rsidR="00E84A7B" w:rsidRPr="00E84A7B" w:rsidRDefault="00B217C0" w:rsidP="00E84A7B">
            <w:pPr>
              <w:rPr>
                <w:rFonts w:ascii="Times New Roman" w:hAnsi="Times New Roman" w:cs="Times New Roman"/>
                <w:b/>
                <w:sz w:val="24"/>
                <w:szCs w:val="24"/>
              </w:rPr>
            </w:pPr>
            <w:r>
              <w:rPr>
                <w:rFonts w:ascii="Times New Roman" w:hAnsi="Times New Roman" w:cs="Times New Roman"/>
                <w:b/>
                <w:sz w:val="24"/>
                <w:szCs w:val="24"/>
              </w:rPr>
              <w:t>20</w:t>
            </w:r>
            <w:r w:rsidR="00060A6C">
              <w:rPr>
                <w:rFonts w:ascii="Times New Roman" w:hAnsi="Times New Roman" w:cs="Times New Roman"/>
                <w:b/>
                <w:sz w:val="24"/>
                <w:szCs w:val="24"/>
              </w:rPr>
              <w:t>22</w:t>
            </w:r>
          </w:p>
        </w:tc>
        <w:tc>
          <w:tcPr>
            <w:tcW w:w="1134" w:type="dxa"/>
          </w:tcPr>
          <w:p w:rsidR="00E84A7B" w:rsidRPr="00E84A7B" w:rsidRDefault="00B217C0" w:rsidP="00E84A7B">
            <w:pPr>
              <w:rPr>
                <w:rFonts w:ascii="Times New Roman" w:hAnsi="Times New Roman" w:cs="Times New Roman"/>
                <w:b/>
                <w:sz w:val="24"/>
                <w:szCs w:val="24"/>
              </w:rPr>
            </w:pPr>
            <w:r>
              <w:rPr>
                <w:rFonts w:ascii="Times New Roman" w:hAnsi="Times New Roman" w:cs="Times New Roman"/>
                <w:b/>
                <w:sz w:val="24"/>
                <w:szCs w:val="24"/>
              </w:rPr>
              <w:t>20</w:t>
            </w:r>
            <w:r w:rsidR="00CA620F">
              <w:rPr>
                <w:rFonts w:ascii="Times New Roman" w:hAnsi="Times New Roman" w:cs="Times New Roman"/>
                <w:b/>
                <w:sz w:val="24"/>
                <w:szCs w:val="24"/>
              </w:rPr>
              <w:t>2</w:t>
            </w:r>
            <w:r w:rsidR="00060A6C">
              <w:rPr>
                <w:rFonts w:ascii="Times New Roman" w:hAnsi="Times New Roman" w:cs="Times New Roman"/>
                <w:b/>
                <w:sz w:val="24"/>
                <w:szCs w:val="24"/>
              </w:rPr>
              <w:t>3</w:t>
            </w:r>
          </w:p>
        </w:tc>
        <w:tc>
          <w:tcPr>
            <w:tcW w:w="1099" w:type="dxa"/>
          </w:tcPr>
          <w:p w:rsidR="00E84A7B" w:rsidRPr="00E84A7B" w:rsidRDefault="00B217C0" w:rsidP="00E84A7B">
            <w:pPr>
              <w:rPr>
                <w:rFonts w:ascii="Times New Roman" w:hAnsi="Times New Roman" w:cs="Times New Roman"/>
                <w:b/>
                <w:sz w:val="24"/>
                <w:szCs w:val="24"/>
              </w:rPr>
            </w:pPr>
            <w:r>
              <w:rPr>
                <w:rFonts w:ascii="Times New Roman" w:hAnsi="Times New Roman" w:cs="Times New Roman"/>
                <w:b/>
                <w:sz w:val="24"/>
                <w:szCs w:val="24"/>
              </w:rPr>
              <w:t>20</w:t>
            </w:r>
            <w:r w:rsidR="00CA620F">
              <w:rPr>
                <w:rFonts w:ascii="Times New Roman" w:hAnsi="Times New Roman" w:cs="Times New Roman"/>
                <w:b/>
                <w:sz w:val="24"/>
                <w:szCs w:val="24"/>
              </w:rPr>
              <w:t>2</w:t>
            </w:r>
            <w:r w:rsidR="00060A6C">
              <w:rPr>
                <w:rFonts w:ascii="Times New Roman" w:hAnsi="Times New Roman" w:cs="Times New Roman"/>
                <w:b/>
                <w:sz w:val="24"/>
                <w:szCs w:val="24"/>
              </w:rPr>
              <w:t>4</w:t>
            </w:r>
          </w:p>
        </w:tc>
      </w:tr>
      <w:tr w:rsidR="00E84A7B" w:rsidTr="00E84A7B">
        <w:tc>
          <w:tcPr>
            <w:tcW w:w="6345" w:type="dxa"/>
          </w:tcPr>
          <w:p w:rsidR="00E84A7B" w:rsidRDefault="00E84A7B" w:rsidP="00E84A7B">
            <w:pPr>
              <w:rPr>
                <w:rFonts w:ascii="Times New Roman" w:hAnsi="Times New Roman" w:cs="Times New Roman"/>
                <w:sz w:val="24"/>
                <w:szCs w:val="24"/>
              </w:rPr>
            </w:pPr>
            <w:r>
              <w:rPr>
                <w:rFonts w:ascii="Times New Roman" w:hAnsi="Times New Roman" w:cs="Times New Roman"/>
                <w:sz w:val="24"/>
                <w:szCs w:val="24"/>
              </w:rPr>
              <w:t xml:space="preserve">Физики </w:t>
            </w:r>
          </w:p>
        </w:tc>
        <w:tc>
          <w:tcPr>
            <w:tcW w:w="993"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Да/1</w:t>
            </w:r>
          </w:p>
        </w:tc>
        <w:tc>
          <w:tcPr>
            <w:tcW w:w="1134"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Да/1</w:t>
            </w:r>
          </w:p>
        </w:tc>
        <w:tc>
          <w:tcPr>
            <w:tcW w:w="1099"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Да/1</w:t>
            </w:r>
          </w:p>
        </w:tc>
      </w:tr>
      <w:tr w:rsidR="00E84A7B" w:rsidTr="00E84A7B">
        <w:tc>
          <w:tcPr>
            <w:tcW w:w="6345" w:type="dxa"/>
          </w:tcPr>
          <w:p w:rsidR="00E84A7B" w:rsidRDefault="00E84A7B" w:rsidP="00E84A7B">
            <w:pPr>
              <w:rPr>
                <w:rFonts w:ascii="Times New Roman" w:hAnsi="Times New Roman" w:cs="Times New Roman"/>
                <w:sz w:val="24"/>
                <w:szCs w:val="24"/>
              </w:rPr>
            </w:pPr>
            <w:r>
              <w:rPr>
                <w:rFonts w:ascii="Times New Roman" w:hAnsi="Times New Roman" w:cs="Times New Roman"/>
                <w:sz w:val="24"/>
                <w:szCs w:val="24"/>
              </w:rPr>
              <w:t>Химии</w:t>
            </w:r>
          </w:p>
        </w:tc>
        <w:tc>
          <w:tcPr>
            <w:tcW w:w="993"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Да/1</w:t>
            </w:r>
          </w:p>
        </w:tc>
        <w:tc>
          <w:tcPr>
            <w:tcW w:w="1134"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Да/1</w:t>
            </w:r>
          </w:p>
        </w:tc>
        <w:tc>
          <w:tcPr>
            <w:tcW w:w="1099"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Да/1</w:t>
            </w:r>
          </w:p>
        </w:tc>
      </w:tr>
      <w:tr w:rsidR="00E84A7B" w:rsidTr="00E84A7B">
        <w:tc>
          <w:tcPr>
            <w:tcW w:w="6345" w:type="dxa"/>
          </w:tcPr>
          <w:p w:rsidR="00E84A7B" w:rsidRDefault="00E84A7B" w:rsidP="00E84A7B">
            <w:pPr>
              <w:rPr>
                <w:rFonts w:ascii="Times New Roman" w:hAnsi="Times New Roman" w:cs="Times New Roman"/>
                <w:sz w:val="24"/>
                <w:szCs w:val="24"/>
              </w:rPr>
            </w:pPr>
            <w:r>
              <w:rPr>
                <w:rFonts w:ascii="Times New Roman" w:hAnsi="Times New Roman" w:cs="Times New Roman"/>
                <w:sz w:val="24"/>
                <w:szCs w:val="24"/>
              </w:rPr>
              <w:t>Биологии (естествознания)</w:t>
            </w:r>
          </w:p>
        </w:tc>
        <w:tc>
          <w:tcPr>
            <w:tcW w:w="993"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Да/1</w:t>
            </w:r>
          </w:p>
        </w:tc>
        <w:tc>
          <w:tcPr>
            <w:tcW w:w="1134"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Да/1</w:t>
            </w:r>
          </w:p>
        </w:tc>
        <w:tc>
          <w:tcPr>
            <w:tcW w:w="1099"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Да/1</w:t>
            </w:r>
          </w:p>
        </w:tc>
      </w:tr>
      <w:tr w:rsidR="00E84A7B" w:rsidTr="00E84A7B">
        <w:tc>
          <w:tcPr>
            <w:tcW w:w="6345" w:type="dxa"/>
          </w:tcPr>
          <w:p w:rsidR="00E84A7B" w:rsidRDefault="00E84A7B" w:rsidP="00E84A7B">
            <w:pPr>
              <w:rPr>
                <w:rFonts w:ascii="Times New Roman" w:hAnsi="Times New Roman" w:cs="Times New Roman"/>
                <w:sz w:val="24"/>
                <w:szCs w:val="24"/>
              </w:rPr>
            </w:pPr>
            <w:r>
              <w:rPr>
                <w:rFonts w:ascii="Times New Roman" w:hAnsi="Times New Roman" w:cs="Times New Roman"/>
                <w:sz w:val="24"/>
                <w:szCs w:val="24"/>
              </w:rPr>
              <w:t>Информатика и ИКТ</w:t>
            </w:r>
          </w:p>
        </w:tc>
        <w:tc>
          <w:tcPr>
            <w:tcW w:w="993"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Да/1</w:t>
            </w:r>
          </w:p>
        </w:tc>
        <w:tc>
          <w:tcPr>
            <w:tcW w:w="1134"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Да/1</w:t>
            </w:r>
          </w:p>
        </w:tc>
        <w:tc>
          <w:tcPr>
            <w:tcW w:w="1099"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Да/1</w:t>
            </w:r>
          </w:p>
        </w:tc>
      </w:tr>
      <w:tr w:rsidR="00E84A7B" w:rsidTr="00E84A7B">
        <w:tc>
          <w:tcPr>
            <w:tcW w:w="6345" w:type="dxa"/>
          </w:tcPr>
          <w:p w:rsidR="00E84A7B" w:rsidRDefault="00E84A7B" w:rsidP="00E84A7B">
            <w:pPr>
              <w:rPr>
                <w:rFonts w:ascii="Times New Roman" w:hAnsi="Times New Roman" w:cs="Times New Roman"/>
                <w:sz w:val="24"/>
                <w:szCs w:val="24"/>
              </w:rPr>
            </w:pPr>
            <w:r>
              <w:rPr>
                <w:rFonts w:ascii="Times New Roman" w:hAnsi="Times New Roman" w:cs="Times New Roman"/>
                <w:sz w:val="24"/>
                <w:szCs w:val="24"/>
              </w:rPr>
              <w:t>Начальных классов</w:t>
            </w:r>
          </w:p>
        </w:tc>
        <w:tc>
          <w:tcPr>
            <w:tcW w:w="993"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Да/4</w:t>
            </w:r>
          </w:p>
        </w:tc>
        <w:tc>
          <w:tcPr>
            <w:tcW w:w="1134"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Да/а</w:t>
            </w:r>
          </w:p>
        </w:tc>
        <w:tc>
          <w:tcPr>
            <w:tcW w:w="1099"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Да/4</w:t>
            </w:r>
          </w:p>
        </w:tc>
      </w:tr>
      <w:tr w:rsidR="00E84A7B" w:rsidTr="00E84A7B">
        <w:tc>
          <w:tcPr>
            <w:tcW w:w="6345" w:type="dxa"/>
          </w:tcPr>
          <w:p w:rsidR="00E84A7B" w:rsidRDefault="00E84A7B" w:rsidP="00E84A7B">
            <w:pPr>
              <w:rPr>
                <w:rFonts w:ascii="Times New Roman" w:hAnsi="Times New Roman" w:cs="Times New Roman"/>
                <w:sz w:val="24"/>
                <w:szCs w:val="24"/>
              </w:rPr>
            </w:pPr>
            <w:r>
              <w:rPr>
                <w:rFonts w:ascii="Times New Roman" w:hAnsi="Times New Roman" w:cs="Times New Roman"/>
                <w:sz w:val="24"/>
                <w:szCs w:val="24"/>
              </w:rPr>
              <w:t>Лингафонных кабинетов</w:t>
            </w:r>
          </w:p>
        </w:tc>
        <w:tc>
          <w:tcPr>
            <w:tcW w:w="993" w:type="dxa"/>
          </w:tcPr>
          <w:p w:rsidR="00E84A7B" w:rsidRDefault="00E84A7B" w:rsidP="00E84A7B">
            <w:pPr>
              <w:rPr>
                <w:rFonts w:ascii="Times New Roman" w:hAnsi="Times New Roman" w:cs="Times New Roman"/>
                <w:sz w:val="24"/>
                <w:szCs w:val="24"/>
              </w:rPr>
            </w:pPr>
            <w:r>
              <w:rPr>
                <w:rFonts w:ascii="Times New Roman" w:hAnsi="Times New Roman" w:cs="Times New Roman"/>
                <w:sz w:val="24"/>
                <w:szCs w:val="24"/>
              </w:rPr>
              <w:t>нет</w:t>
            </w:r>
          </w:p>
        </w:tc>
        <w:tc>
          <w:tcPr>
            <w:tcW w:w="1134" w:type="dxa"/>
          </w:tcPr>
          <w:p w:rsidR="00E84A7B" w:rsidRDefault="00E84A7B" w:rsidP="00E84A7B">
            <w:pPr>
              <w:rPr>
                <w:rFonts w:ascii="Times New Roman" w:hAnsi="Times New Roman" w:cs="Times New Roman"/>
                <w:sz w:val="24"/>
                <w:szCs w:val="24"/>
              </w:rPr>
            </w:pPr>
            <w:r>
              <w:rPr>
                <w:rFonts w:ascii="Times New Roman" w:hAnsi="Times New Roman" w:cs="Times New Roman"/>
                <w:sz w:val="24"/>
                <w:szCs w:val="24"/>
              </w:rPr>
              <w:t>нет</w:t>
            </w:r>
          </w:p>
        </w:tc>
        <w:tc>
          <w:tcPr>
            <w:tcW w:w="1099" w:type="dxa"/>
          </w:tcPr>
          <w:p w:rsidR="00E84A7B" w:rsidRDefault="00E84A7B" w:rsidP="00E84A7B">
            <w:pPr>
              <w:rPr>
                <w:rFonts w:ascii="Times New Roman" w:hAnsi="Times New Roman" w:cs="Times New Roman"/>
                <w:sz w:val="24"/>
                <w:szCs w:val="24"/>
              </w:rPr>
            </w:pPr>
            <w:r>
              <w:rPr>
                <w:rFonts w:ascii="Times New Roman" w:hAnsi="Times New Roman" w:cs="Times New Roman"/>
                <w:sz w:val="24"/>
                <w:szCs w:val="24"/>
              </w:rPr>
              <w:t>нет</w:t>
            </w:r>
          </w:p>
        </w:tc>
      </w:tr>
      <w:tr w:rsidR="00E84A7B" w:rsidTr="00E84A7B">
        <w:tc>
          <w:tcPr>
            <w:tcW w:w="6345" w:type="dxa"/>
          </w:tcPr>
          <w:p w:rsidR="00E84A7B" w:rsidRDefault="00E84A7B" w:rsidP="00E84A7B">
            <w:pPr>
              <w:rPr>
                <w:rFonts w:ascii="Times New Roman" w:hAnsi="Times New Roman" w:cs="Times New Roman"/>
                <w:sz w:val="24"/>
                <w:szCs w:val="24"/>
              </w:rPr>
            </w:pPr>
            <w:r>
              <w:rPr>
                <w:rFonts w:ascii="Times New Roman" w:hAnsi="Times New Roman" w:cs="Times New Roman"/>
                <w:sz w:val="24"/>
                <w:szCs w:val="24"/>
              </w:rPr>
              <w:t>Другие учебные кабинеты (указать):</w:t>
            </w:r>
          </w:p>
        </w:tc>
        <w:tc>
          <w:tcPr>
            <w:tcW w:w="993"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нет</w:t>
            </w:r>
          </w:p>
        </w:tc>
        <w:tc>
          <w:tcPr>
            <w:tcW w:w="1134"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нет</w:t>
            </w:r>
          </w:p>
        </w:tc>
        <w:tc>
          <w:tcPr>
            <w:tcW w:w="1099"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нет</w:t>
            </w:r>
          </w:p>
        </w:tc>
      </w:tr>
      <w:tr w:rsidR="00E84A7B" w:rsidTr="00E84A7B">
        <w:tc>
          <w:tcPr>
            <w:tcW w:w="6345" w:type="dxa"/>
          </w:tcPr>
          <w:p w:rsidR="00E84A7B" w:rsidRDefault="00E84A7B" w:rsidP="00E84A7B">
            <w:pPr>
              <w:rPr>
                <w:rFonts w:ascii="Times New Roman" w:hAnsi="Times New Roman" w:cs="Times New Roman"/>
                <w:sz w:val="24"/>
                <w:szCs w:val="24"/>
              </w:rPr>
            </w:pPr>
            <w:r>
              <w:rPr>
                <w:rFonts w:ascii="Times New Roman" w:hAnsi="Times New Roman" w:cs="Times New Roman"/>
                <w:sz w:val="24"/>
                <w:szCs w:val="24"/>
              </w:rPr>
              <w:t>Лабораторий</w:t>
            </w:r>
          </w:p>
        </w:tc>
        <w:tc>
          <w:tcPr>
            <w:tcW w:w="993"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нет</w:t>
            </w:r>
          </w:p>
        </w:tc>
        <w:tc>
          <w:tcPr>
            <w:tcW w:w="1134"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нет</w:t>
            </w:r>
          </w:p>
        </w:tc>
        <w:tc>
          <w:tcPr>
            <w:tcW w:w="1099"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нет</w:t>
            </w:r>
          </w:p>
        </w:tc>
      </w:tr>
      <w:tr w:rsidR="00E84A7B" w:rsidTr="00E84A7B">
        <w:tc>
          <w:tcPr>
            <w:tcW w:w="6345" w:type="dxa"/>
          </w:tcPr>
          <w:p w:rsidR="00E84A7B" w:rsidRDefault="00E84A7B" w:rsidP="00E84A7B">
            <w:pPr>
              <w:rPr>
                <w:rFonts w:ascii="Times New Roman" w:hAnsi="Times New Roman" w:cs="Times New Roman"/>
                <w:sz w:val="24"/>
                <w:szCs w:val="24"/>
              </w:rPr>
            </w:pPr>
            <w:r>
              <w:rPr>
                <w:rFonts w:ascii="Times New Roman" w:hAnsi="Times New Roman" w:cs="Times New Roman"/>
                <w:sz w:val="24"/>
                <w:szCs w:val="24"/>
              </w:rPr>
              <w:t>Бибилиотеки/справочно-информационные центры и т.д.</w:t>
            </w:r>
          </w:p>
        </w:tc>
        <w:tc>
          <w:tcPr>
            <w:tcW w:w="993"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Да/1</w:t>
            </w:r>
          </w:p>
        </w:tc>
        <w:tc>
          <w:tcPr>
            <w:tcW w:w="1134"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Да/1</w:t>
            </w:r>
          </w:p>
        </w:tc>
        <w:tc>
          <w:tcPr>
            <w:tcW w:w="1099"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Да/1</w:t>
            </w:r>
          </w:p>
        </w:tc>
      </w:tr>
      <w:tr w:rsidR="00E84A7B" w:rsidTr="00E84A7B">
        <w:tc>
          <w:tcPr>
            <w:tcW w:w="6345" w:type="dxa"/>
          </w:tcPr>
          <w:p w:rsidR="00E84A7B" w:rsidRDefault="00E84A7B" w:rsidP="00E84A7B">
            <w:pPr>
              <w:rPr>
                <w:rFonts w:ascii="Times New Roman" w:hAnsi="Times New Roman" w:cs="Times New Roman"/>
                <w:sz w:val="24"/>
                <w:szCs w:val="24"/>
              </w:rPr>
            </w:pPr>
            <w:r>
              <w:rPr>
                <w:rFonts w:ascii="Times New Roman" w:hAnsi="Times New Roman" w:cs="Times New Roman"/>
                <w:sz w:val="24"/>
                <w:szCs w:val="24"/>
              </w:rPr>
              <w:t>Кабинетов обслуживающего труда</w:t>
            </w:r>
          </w:p>
        </w:tc>
        <w:tc>
          <w:tcPr>
            <w:tcW w:w="993"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нет</w:t>
            </w:r>
          </w:p>
        </w:tc>
        <w:tc>
          <w:tcPr>
            <w:tcW w:w="1134"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нет</w:t>
            </w:r>
          </w:p>
        </w:tc>
        <w:tc>
          <w:tcPr>
            <w:tcW w:w="1099"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нет</w:t>
            </w:r>
          </w:p>
        </w:tc>
      </w:tr>
      <w:tr w:rsidR="00E84A7B" w:rsidTr="00E84A7B">
        <w:tc>
          <w:tcPr>
            <w:tcW w:w="6345" w:type="dxa"/>
          </w:tcPr>
          <w:p w:rsidR="00E84A7B" w:rsidRDefault="00E84A7B" w:rsidP="00E84A7B">
            <w:pPr>
              <w:rPr>
                <w:rFonts w:ascii="Times New Roman" w:hAnsi="Times New Roman" w:cs="Times New Roman"/>
                <w:sz w:val="24"/>
                <w:szCs w:val="24"/>
              </w:rPr>
            </w:pPr>
            <w:r>
              <w:rPr>
                <w:rFonts w:ascii="Times New Roman" w:hAnsi="Times New Roman" w:cs="Times New Roman"/>
                <w:sz w:val="24"/>
                <w:szCs w:val="24"/>
              </w:rPr>
              <w:t>Учебных мастерских</w:t>
            </w:r>
          </w:p>
        </w:tc>
        <w:tc>
          <w:tcPr>
            <w:tcW w:w="993"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Да/1</w:t>
            </w:r>
          </w:p>
        </w:tc>
        <w:tc>
          <w:tcPr>
            <w:tcW w:w="1134"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Да/1</w:t>
            </w:r>
          </w:p>
        </w:tc>
        <w:tc>
          <w:tcPr>
            <w:tcW w:w="1099"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Да/1</w:t>
            </w:r>
          </w:p>
        </w:tc>
      </w:tr>
      <w:tr w:rsidR="00E84A7B" w:rsidTr="00E84A7B">
        <w:tc>
          <w:tcPr>
            <w:tcW w:w="6345" w:type="dxa"/>
          </w:tcPr>
          <w:p w:rsidR="00E84A7B" w:rsidRDefault="00E84A7B" w:rsidP="00E84A7B">
            <w:pPr>
              <w:rPr>
                <w:rFonts w:ascii="Times New Roman" w:hAnsi="Times New Roman" w:cs="Times New Roman"/>
                <w:sz w:val="24"/>
                <w:szCs w:val="24"/>
              </w:rPr>
            </w:pPr>
            <w:r>
              <w:rPr>
                <w:rFonts w:ascii="Times New Roman" w:hAnsi="Times New Roman" w:cs="Times New Roman"/>
                <w:sz w:val="24"/>
                <w:szCs w:val="24"/>
              </w:rPr>
              <w:t>Актового зала</w:t>
            </w:r>
          </w:p>
        </w:tc>
        <w:tc>
          <w:tcPr>
            <w:tcW w:w="993"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нет</w:t>
            </w:r>
          </w:p>
        </w:tc>
        <w:tc>
          <w:tcPr>
            <w:tcW w:w="1134"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нет</w:t>
            </w:r>
          </w:p>
        </w:tc>
        <w:tc>
          <w:tcPr>
            <w:tcW w:w="1099" w:type="dxa"/>
          </w:tcPr>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нет</w:t>
            </w:r>
          </w:p>
        </w:tc>
      </w:tr>
      <w:tr w:rsidR="00E84A7B" w:rsidTr="00E84A7B">
        <w:tc>
          <w:tcPr>
            <w:tcW w:w="6345" w:type="dxa"/>
          </w:tcPr>
          <w:p w:rsidR="00E84A7B" w:rsidRDefault="00E84A7B" w:rsidP="00E84A7B">
            <w:pPr>
              <w:rPr>
                <w:rFonts w:ascii="Times New Roman" w:hAnsi="Times New Roman" w:cs="Times New Roman"/>
                <w:sz w:val="24"/>
                <w:szCs w:val="24"/>
              </w:rPr>
            </w:pPr>
            <w:r>
              <w:rPr>
                <w:rFonts w:ascii="Times New Roman" w:hAnsi="Times New Roman" w:cs="Times New Roman"/>
                <w:sz w:val="24"/>
                <w:szCs w:val="24"/>
              </w:rPr>
              <w:lastRenderedPageBreak/>
              <w:t>Спортивного зала</w:t>
            </w:r>
          </w:p>
        </w:tc>
        <w:tc>
          <w:tcPr>
            <w:tcW w:w="993" w:type="dxa"/>
          </w:tcPr>
          <w:p w:rsidR="00E84A7B" w:rsidRDefault="006E7678" w:rsidP="00E84A7B">
            <w:pPr>
              <w:rPr>
                <w:rFonts w:ascii="Times New Roman" w:hAnsi="Times New Roman" w:cs="Times New Roman"/>
                <w:sz w:val="24"/>
                <w:szCs w:val="24"/>
              </w:rPr>
            </w:pPr>
            <w:r>
              <w:rPr>
                <w:rFonts w:ascii="Times New Roman" w:hAnsi="Times New Roman" w:cs="Times New Roman"/>
                <w:sz w:val="24"/>
                <w:szCs w:val="24"/>
              </w:rPr>
              <w:t>Да/1</w:t>
            </w:r>
          </w:p>
        </w:tc>
        <w:tc>
          <w:tcPr>
            <w:tcW w:w="1134" w:type="dxa"/>
          </w:tcPr>
          <w:p w:rsidR="00E84A7B" w:rsidRDefault="006E7678" w:rsidP="00E84A7B">
            <w:pPr>
              <w:rPr>
                <w:rFonts w:ascii="Times New Roman" w:hAnsi="Times New Roman" w:cs="Times New Roman"/>
                <w:sz w:val="24"/>
                <w:szCs w:val="24"/>
              </w:rPr>
            </w:pPr>
            <w:r>
              <w:rPr>
                <w:rFonts w:ascii="Times New Roman" w:hAnsi="Times New Roman" w:cs="Times New Roman"/>
                <w:sz w:val="24"/>
                <w:szCs w:val="24"/>
              </w:rPr>
              <w:t>Да/1</w:t>
            </w:r>
          </w:p>
        </w:tc>
        <w:tc>
          <w:tcPr>
            <w:tcW w:w="1099" w:type="dxa"/>
          </w:tcPr>
          <w:p w:rsidR="00E84A7B" w:rsidRDefault="006E7678" w:rsidP="00E84A7B">
            <w:pPr>
              <w:rPr>
                <w:rFonts w:ascii="Times New Roman" w:hAnsi="Times New Roman" w:cs="Times New Roman"/>
                <w:sz w:val="24"/>
                <w:szCs w:val="24"/>
              </w:rPr>
            </w:pPr>
            <w:r>
              <w:rPr>
                <w:rFonts w:ascii="Times New Roman" w:hAnsi="Times New Roman" w:cs="Times New Roman"/>
                <w:sz w:val="24"/>
                <w:szCs w:val="24"/>
              </w:rPr>
              <w:t>Да/1</w:t>
            </w:r>
          </w:p>
        </w:tc>
      </w:tr>
      <w:tr w:rsidR="00E84A7B" w:rsidTr="00E84A7B">
        <w:tc>
          <w:tcPr>
            <w:tcW w:w="6345" w:type="dxa"/>
          </w:tcPr>
          <w:p w:rsidR="00E84A7B" w:rsidRDefault="006E7678" w:rsidP="00E84A7B">
            <w:pPr>
              <w:rPr>
                <w:rFonts w:ascii="Times New Roman" w:hAnsi="Times New Roman" w:cs="Times New Roman"/>
                <w:sz w:val="24"/>
                <w:szCs w:val="24"/>
              </w:rPr>
            </w:pPr>
            <w:r>
              <w:rPr>
                <w:rFonts w:ascii="Times New Roman" w:hAnsi="Times New Roman" w:cs="Times New Roman"/>
                <w:sz w:val="24"/>
                <w:szCs w:val="24"/>
              </w:rPr>
              <w:t xml:space="preserve">Бассейна </w:t>
            </w:r>
          </w:p>
        </w:tc>
        <w:tc>
          <w:tcPr>
            <w:tcW w:w="993" w:type="dxa"/>
          </w:tcPr>
          <w:p w:rsidR="00E84A7B" w:rsidRDefault="006E7678" w:rsidP="00E84A7B">
            <w:pPr>
              <w:rPr>
                <w:rFonts w:ascii="Times New Roman" w:hAnsi="Times New Roman" w:cs="Times New Roman"/>
                <w:sz w:val="24"/>
                <w:szCs w:val="24"/>
              </w:rPr>
            </w:pPr>
            <w:r>
              <w:rPr>
                <w:rFonts w:ascii="Times New Roman" w:hAnsi="Times New Roman" w:cs="Times New Roman"/>
                <w:sz w:val="24"/>
                <w:szCs w:val="24"/>
              </w:rPr>
              <w:t>нет</w:t>
            </w:r>
          </w:p>
        </w:tc>
        <w:tc>
          <w:tcPr>
            <w:tcW w:w="1134" w:type="dxa"/>
          </w:tcPr>
          <w:p w:rsidR="00E84A7B" w:rsidRDefault="006E7678" w:rsidP="00E84A7B">
            <w:pPr>
              <w:rPr>
                <w:rFonts w:ascii="Times New Roman" w:hAnsi="Times New Roman" w:cs="Times New Roman"/>
                <w:sz w:val="24"/>
                <w:szCs w:val="24"/>
              </w:rPr>
            </w:pPr>
            <w:r>
              <w:rPr>
                <w:rFonts w:ascii="Times New Roman" w:hAnsi="Times New Roman" w:cs="Times New Roman"/>
                <w:sz w:val="24"/>
                <w:szCs w:val="24"/>
              </w:rPr>
              <w:t>нет</w:t>
            </w:r>
          </w:p>
        </w:tc>
        <w:tc>
          <w:tcPr>
            <w:tcW w:w="1099" w:type="dxa"/>
          </w:tcPr>
          <w:p w:rsidR="00E84A7B" w:rsidRDefault="006E7678" w:rsidP="00E84A7B">
            <w:pPr>
              <w:rPr>
                <w:rFonts w:ascii="Times New Roman" w:hAnsi="Times New Roman" w:cs="Times New Roman"/>
                <w:sz w:val="24"/>
                <w:szCs w:val="24"/>
              </w:rPr>
            </w:pPr>
            <w:r>
              <w:rPr>
                <w:rFonts w:ascii="Times New Roman" w:hAnsi="Times New Roman" w:cs="Times New Roman"/>
                <w:sz w:val="24"/>
                <w:szCs w:val="24"/>
              </w:rPr>
              <w:t>нет</w:t>
            </w:r>
          </w:p>
        </w:tc>
      </w:tr>
      <w:tr w:rsidR="00E84A7B" w:rsidTr="00E84A7B">
        <w:tc>
          <w:tcPr>
            <w:tcW w:w="6345" w:type="dxa"/>
          </w:tcPr>
          <w:p w:rsidR="00E84A7B" w:rsidRDefault="006E7678" w:rsidP="00E84A7B">
            <w:pPr>
              <w:rPr>
                <w:rFonts w:ascii="Times New Roman" w:hAnsi="Times New Roman" w:cs="Times New Roman"/>
                <w:sz w:val="24"/>
                <w:szCs w:val="24"/>
              </w:rPr>
            </w:pPr>
            <w:r>
              <w:rPr>
                <w:rFonts w:ascii="Times New Roman" w:hAnsi="Times New Roman" w:cs="Times New Roman"/>
                <w:sz w:val="24"/>
                <w:szCs w:val="24"/>
              </w:rPr>
              <w:t>Стадиона, другое (указать)</w:t>
            </w:r>
            <w:r w:rsidR="003F1EF4">
              <w:rPr>
                <w:rFonts w:ascii="Times New Roman" w:hAnsi="Times New Roman" w:cs="Times New Roman"/>
                <w:sz w:val="24"/>
                <w:szCs w:val="24"/>
              </w:rPr>
              <w:t>:</w:t>
            </w:r>
          </w:p>
          <w:p w:rsidR="003F1EF4" w:rsidRDefault="003F1EF4" w:rsidP="00E84A7B">
            <w:pPr>
              <w:rPr>
                <w:rFonts w:ascii="Times New Roman" w:hAnsi="Times New Roman" w:cs="Times New Roman"/>
                <w:sz w:val="24"/>
                <w:szCs w:val="24"/>
              </w:rPr>
            </w:pPr>
            <w:r>
              <w:rPr>
                <w:rFonts w:ascii="Times New Roman" w:hAnsi="Times New Roman" w:cs="Times New Roman"/>
                <w:sz w:val="24"/>
                <w:szCs w:val="24"/>
              </w:rPr>
              <w:t>- спортивная площадка</w:t>
            </w:r>
          </w:p>
        </w:tc>
        <w:tc>
          <w:tcPr>
            <w:tcW w:w="993" w:type="dxa"/>
          </w:tcPr>
          <w:p w:rsidR="003F1EF4" w:rsidRDefault="003F1EF4" w:rsidP="00E84A7B">
            <w:pPr>
              <w:rPr>
                <w:rFonts w:ascii="Times New Roman" w:hAnsi="Times New Roman" w:cs="Times New Roman"/>
                <w:sz w:val="24"/>
                <w:szCs w:val="24"/>
              </w:rPr>
            </w:pPr>
          </w:p>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Да/1</w:t>
            </w:r>
          </w:p>
        </w:tc>
        <w:tc>
          <w:tcPr>
            <w:tcW w:w="1134" w:type="dxa"/>
          </w:tcPr>
          <w:p w:rsidR="003F1EF4" w:rsidRDefault="003F1EF4" w:rsidP="00E84A7B">
            <w:pPr>
              <w:rPr>
                <w:rFonts w:ascii="Times New Roman" w:hAnsi="Times New Roman" w:cs="Times New Roman"/>
                <w:sz w:val="24"/>
                <w:szCs w:val="24"/>
              </w:rPr>
            </w:pPr>
          </w:p>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Да/1</w:t>
            </w:r>
          </w:p>
        </w:tc>
        <w:tc>
          <w:tcPr>
            <w:tcW w:w="1099" w:type="dxa"/>
          </w:tcPr>
          <w:p w:rsidR="003F1EF4" w:rsidRDefault="003F1EF4" w:rsidP="00E84A7B">
            <w:pPr>
              <w:rPr>
                <w:rFonts w:ascii="Times New Roman" w:hAnsi="Times New Roman" w:cs="Times New Roman"/>
                <w:sz w:val="24"/>
                <w:szCs w:val="24"/>
              </w:rPr>
            </w:pPr>
          </w:p>
          <w:p w:rsidR="00E84A7B" w:rsidRDefault="003F1EF4" w:rsidP="00E84A7B">
            <w:pPr>
              <w:rPr>
                <w:rFonts w:ascii="Times New Roman" w:hAnsi="Times New Roman" w:cs="Times New Roman"/>
                <w:sz w:val="24"/>
                <w:szCs w:val="24"/>
              </w:rPr>
            </w:pPr>
            <w:r>
              <w:rPr>
                <w:rFonts w:ascii="Times New Roman" w:hAnsi="Times New Roman" w:cs="Times New Roman"/>
                <w:sz w:val="24"/>
                <w:szCs w:val="24"/>
              </w:rPr>
              <w:t>Да/1</w:t>
            </w:r>
          </w:p>
        </w:tc>
      </w:tr>
    </w:tbl>
    <w:p w:rsidR="00E84A7B" w:rsidRPr="00E84A7B" w:rsidRDefault="00E84A7B" w:rsidP="00E84A7B">
      <w:pPr>
        <w:spacing w:line="240" w:lineRule="auto"/>
        <w:rPr>
          <w:rFonts w:ascii="Times New Roman" w:hAnsi="Times New Roman" w:cs="Times New Roman"/>
          <w:sz w:val="24"/>
          <w:szCs w:val="24"/>
        </w:rPr>
      </w:pPr>
    </w:p>
    <w:sectPr w:rsidR="00E84A7B" w:rsidRPr="00E84A7B" w:rsidSect="00512A7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07446"/>
    <w:multiLevelType w:val="multilevel"/>
    <w:tmpl w:val="C6D6AA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8AD3E7D"/>
    <w:multiLevelType w:val="multilevel"/>
    <w:tmpl w:val="027453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2C7829"/>
    <w:multiLevelType w:val="hybridMultilevel"/>
    <w:tmpl w:val="A7F85308"/>
    <w:lvl w:ilvl="0" w:tplc="EA6CB808">
      <w:start w:val="1"/>
      <w:numFmt w:val="decimal"/>
      <w:lvlText w:val="%1."/>
      <w:lvlJc w:val="left"/>
      <w:pPr>
        <w:tabs>
          <w:tab w:val="num" w:pos="644"/>
        </w:tabs>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5A446A4"/>
    <w:multiLevelType w:val="multilevel"/>
    <w:tmpl w:val="803633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036C18"/>
    <w:multiLevelType w:val="hybridMultilevel"/>
    <w:tmpl w:val="3B5C9928"/>
    <w:lvl w:ilvl="0" w:tplc="0B7E4F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80"/>
        </w:tabs>
        <w:ind w:left="-80" w:hanging="360"/>
      </w:pPr>
      <w:rPr>
        <w:rFonts w:ascii="Courier New" w:hAnsi="Courier New" w:cs="Courier New" w:hint="default"/>
      </w:rPr>
    </w:lvl>
    <w:lvl w:ilvl="2" w:tplc="04190005" w:tentative="1">
      <w:start w:val="1"/>
      <w:numFmt w:val="bullet"/>
      <w:lvlText w:val=""/>
      <w:lvlJc w:val="left"/>
      <w:pPr>
        <w:tabs>
          <w:tab w:val="num" w:pos="640"/>
        </w:tabs>
        <w:ind w:left="640" w:hanging="360"/>
      </w:pPr>
      <w:rPr>
        <w:rFonts w:ascii="Wingdings" w:hAnsi="Wingdings" w:hint="default"/>
      </w:rPr>
    </w:lvl>
    <w:lvl w:ilvl="3" w:tplc="04190001" w:tentative="1">
      <w:start w:val="1"/>
      <w:numFmt w:val="bullet"/>
      <w:lvlText w:val=""/>
      <w:lvlJc w:val="left"/>
      <w:pPr>
        <w:tabs>
          <w:tab w:val="num" w:pos="1360"/>
        </w:tabs>
        <w:ind w:left="1360" w:hanging="360"/>
      </w:pPr>
      <w:rPr>
        <w:rFonts w:ascii="Symbol" w:hAnsi="Symbol" w:hint="default"/>
      </w:rPr>
    </w:lvl>
    <w:lvl w:ilvl="4" w:tplc="04190003" w:tentative="1">
      <w:start w:val="1"/>
      <w:numFmt w:val="bullet"/>
      <w:lvlText w:val="o"/>
      <w:lvlJc w:val="left"/>
      <w:pPr>
        <w:tabs>
          <w:tab w:val="num" w:pos="2080"/>
        </w:tabs>
        <w:ind w:left="2080" w:hanging="360"/>
      </w:pPr>
      <w:rPr>
        <w:rFonts w:ascii="Courier New" w:hAnsi="Courier New" w:cs="Courier New" w:hint="default"/>
      </w:rPr>
    </w:lvl>
    <w:lvl w:ilvl="5" w:tplc="04190005" w:tentative="1">
      <w:start w:val="1"/>
      <w:numFmt w:val="bullet"/>
      <w:lvlText w:val=""/>
      <w:lvlJc w:val="left"/>
      <w:pPr>
        <w:tabs>
          <w:tab w:val="num" w:pos="2800"/>
        </w:tabs>
        <w:ind w:left="2800" w:hanging="360"/>
      </w:pPr>
      <w:rPr>
        <w:rFonts w:ascii="Wingdings" w:hAnsi="Wingdings" w:hint="default"/>
      </w:rPr>
    </w:lvl>
    <w:lvl w:ilvl="6" w:tplc="04190001" w:tentative="1">
      <w:start w:val="1"/>
      <w:numFmt w:val="bullet"/>
      <w:lvlText w:val=""/>
      <w:lvlJc w:val="left"/>
      <w:pPr>
        <w:tabs>
          <w:tab w:val="num" w:pos="3520"/>
        </w:tabs>
        <w:ind w:left="3520" w:hanging="360"/>
      </w:pPr>
      <w:rPr>
        <w:rFonts w:ascii="Symbol" w:hAnsi="Symbol" w:hint="default"/>
      </w:rPr>
    </w:lvl>
    <w:lvl w:ilvl="7" w:tplc="04190003" w:tentative="1">
      <w:start w:val="1"/>
      <w:numFmt w:val="bullet"/>
      <w:lvlText w:val="o"/>
      <w:lvlJc w:val="left"/>
      <w:pPr>
        <w:tabs>
          <w:tab w:val="num" w:pos="4240"/>
        </w:tabs>
        <w:ind w:left="4240" w:hanging="360"/>
      </w:pPr>
      <w:rPr>
        <w:rFonts w:ascii="Courier New" w:hAnsi="Courier New" w:cs="Courier New" w:hint="default"/>
      </w:rPr>
    </w:lvl>
    <w:lvl w:ilvl="8" w:tplc="04190005" w:tentative="1">
      <w:start w:val="1"/>
      <w:numFmt w:val="bullet"/>
      <w:lvlText w:val=""/>
      <w:lvlJc w:val="left"/>
      <w:pPr>
        <w:tabs>
          <w:tab w:val="num" w:pos="4960"/>
        </w:tabs>
        <w:ind w:left="4960" w:hanging="360"/>
      </w:pPr>
      <w:rPr>
        <w:rFonts w:ascii="Wingdings" w:hAnsi="Wingdings" w:hint="default"/>
      </w:rPr>
    </w:lvl>
  </w:abstractNum>
  <w:abstractNum w:abstractNumId="5">
    <w:nsid w:val="75161557"/>
    <w:multiLevelType w:val="multilevel"/>
    <w:tmpl w:val="C83A0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F269E2"/>
    <w:rsid w:val="0001522A"/>
    <w:rsid w:val="00015CA5"/>
    <w:rsid w:val="00016136"/>
    <w:rsid w:val="0002603B"/>
    <w:rsid w:val="00032EEC"/>
    <w:rsid w:val="0004215A"/>
    <w:rsid w:val="00060A6C"/>
    <w:rsid w:val="00062B2A"/>
    <w:rsid w:val="00065A4F"/>
    <w:rsid w:val="00072235"/>
    <w:rsid w:val="00073AD0"/>
    <w:rsid w:val="0007507D"/>
    <w:rsid w:val="00081469"/>
    <w:rsid w:val="00087CEB"/>
    <w:rsid w:val="00097A10"/>
    <w:rsid w:val="000A0D60"/>
    <w:rsid w:val="000A26E6"/>
    <w:rsid w:val="000A7C3B"/>
    <w:rsid w:val="000B4241"/>
    <w:rsid w:val="000B516A"/>
    <w:rsid w:val="000B7B65"/>
    <w:rsid w:val="000C0B74"/>
    <w:rsid w:val="000C6A37"/>
    <w:rsid w:val="000F50AF"/>
    <w:rsid w:val="00105B4E"/>
    <w:rsid w:val="00107E99"/>
    <w:rsid w:val="00123204"/>
    <w:rsid w:val="00126EC1"/>
    <w:rsid w:val="001408CD"/>
    <w:rsid w:val="00150C57"/>
    <w:rsid w:val="0015721A"/>
    <w:rsid w:val="001652C4"/>
    <w:rsid w:val="00172B18"/>
    <w:rsid w:val="00176FF2"/>
    <w:rsid w:val="00195EA4"/>
    <w:rsid w:val="001B6759"/>
    <w:rsid w:val="001C0C34"/>
    <w:rsid w:val="001C1A86"/>
    <w:rsid w:val="001C20FB"/>
    <w:rsid w:val="001C70B9"/>
    <w:rsid w:val="001D177D"/>
    <w:rsid w:val="001D7A8B"/>
    <w:rsid w:val="001E6679"/>
    <w:rsid w:val="001F3340"/>
    <w:rsid w:val="00217FBF"/>
    <w:rsid w:val="00226431"/>
    <w:rsid w:val="00226D69"/>
    <w:rsid w:val="002277ED"/>
    <w:rsid w:val="0023214E"/>
    <w:rsid w:val="00233107"/>
    <w:rsid w:val="002337C5"/>
    <w:rsid w:val="002607F7"/>
    <w:rsid w:val="002616A3"/>
    <w:rsid w:val="00266806"/>
    <w:rsid w:val="00274F1E"/>
    <w:rsid w:val="0028671D"/>
    <w:rsid w:val="002B754C"/>
    <w:rsid w:val="002C0E85"/>
    <w:rsid w:val="002C3F82"/>
    <w:rsid w:val="002D0B2E"/>
    <w:rsid w:val="002D5537"/>
    <w:rsid w:val="002D640B"/>
    <w:rsid w:val="00311C6E"/>
    <w:rsid w:val="003138BE"/>
    <w:rsid w:val="003171E7"/>
    <w:rsid w:val="00323F1A"/>
    <w:rsid w:val="00324946"/>
    <w:rsid w:val="003251F8"/>
    <w:rsid w:val="0036062C"/>
    <w:rsid w:val="003770C2"/>
    <w:rsid w:val="00383231"/>
    <w:rsid w:val="00390E7F"/>
    <w:rsid w:val="00392155"/>
    <w:rsid w:val="003A5B52"/>
    <w:rsid w:val="003A7855"/>
    <w:rsid w:val="003B6E1A"/>
    <w:rsid w:val="003C6D25"/>
    <w:rsid w:val="003D4D52"/>
    <w:rsid w:val="003D6A50"/>
    <w:rsid w:val="003E4C49"/>
    <w:rsid w:val="003E67C7"/>
    <w:rsid w:val="003F1EF4"/>
    <w:rsid w:val="003F747A"/>
    <w:rsid w:val="003F79F0"/>
    <w:rsid w:val="004120F3"/>
    <w:rsid w:val="00412822"/>
    <w:rsid w:val="00414AA7"/>
    <w:rsid w:val="00430E02"/>
    <w:rsid w:val="004508E8"/>
    <w:rsid w:val="004526D2"/>
    <w:rsid w:val="00471068"/>
    <w:rsid w:val="004716ED"/>
    <w:rsid w:val="004804AA"/>
    <w:rsid w:val="0048304A"/>
    <w:rsid w:val="004850EB"/>
    <w:rsid w:val="004A7C01"/>
    <w:rsid w:val="004B1117"/>
    <w:rsid w:val="004C4F53"/>
    <w:rsid w:val="004C53CC"/>
    <w:rsid w:val="004E15B5"/>
    <w:rsid w:val="004E3996"/>
    <w:rsid w:val="004E4F32"/>
    <w:rsid w:val="004E7375"/>
    <w:rsid w:val="005033EE"/>
    <w:rsid w:val="00505809"/>
    <w:rsid w:val="00511E70"/>
    <w:rsid w:val="00512A71"/>
    <w:rsid w:val="0052247F"/>
    <w:rsid w:val="005445A5"/>
    <w:rsid w:val="005607FB"/>
    <w:rsid w:val="005752E6"/>
    <w:rsid w:val="00587FDB"/>
    <w:rsid w:val="00594F32"/>
    <w:rsid w:val="00596DDC"/>
    <w:rsid w:val="00597672"/>
    <w:rsid w:val="005A04FA"/>
    <w:rsid w:val="005B53ED"/>
    <w:rsid w:val="005C21C8"/>
    <w:rsid w:val="005C570A"/>
    <w:rsid w:val="005C7A0B"/>
    <w:rsid w:val="005D73DA"/>
    <w:rsid w:val="005F0AF9"/>
    <w:rsid w:val="005F2EE9"/>
    <w:rsid w:val="005F4E89"/>
    <w:rsid w:val="006171EF"/>
    <w:rsid w:val="00621609"/>
    <w:rsid w:val="00627D3B"/>
    <w:rsid w:val="006335AF"/>
    <w:rsid w:val="00633CB9"/>
    <w:rsid w:val="00656D73"/>
    <w:rsid w:val="006576D8"/>
    <w:rsid w:val="006622D0"/>
    <w:rsid w:val="00663F25"/>
    <w:rsid w:val="00667802"/>
    <w:rsid w:val="00673EED"/>
    <w:rsid w:val="0067782C"/>
    <w:rsid w:val="006810BB"/>
    <w:rsid w:val="00683FDD"/>
    <w:rsid w:val="006B2562"/>
    <w:rsid w:val="006C5E1E"/>
    <w:rsid w:val="006D2AC9"/>
    <w:rsid w:val="006D6283"/>
    <w:rsid w:val="006E3D15"/>
    <w:rsid w:val="006E7678"/>
    <w:rsid w:val="00712903"/>
    <w:rsid w:val="00712B3B"/>
    <w:rsid w:val="00732DE7"/>
    <w:rsid w:val="00735308"/>
    <w:rsid w:val="00750796"/>
    <w:rsid w:val="0076162B"/>
    <w:rsid w:val="00767801"/>
    <w:rsid w:val="007910A4"/>
    <w:rsid w:val="007A7CFC"/>
    <w:rsid w:val="007C333F"/>
    <w:rsid w:val="007C66A6"/>
    <w:rsid w:val="007D05A7"/>
    <w:rsid w:val="007D0EA2"/>
    <w:rsid w:val="007D6722"/>
    <w:rsid w:val="007E25E4"/>
    <w:rsid w:val="007E6CDD"/>
    <w:rsid w:val="007F38FE"/>
    <w:rsid w:val="00807D1D"/>
    <w:rsid w:val="00810C97"/>
    <w:rsid w:val="008210D2"/>
    <w:rsid w:val="00821F29"/>
    <w:rsid w:val="0082385C"/>
    <w:rsid w:val="00831D5E"/>
    <w:rsid w:val="00832725"/>
    <w:rsid w:val="00837D8C"/>
    <w:rsid w:val="00864E29"/>
    <w:rsid w:val="0087540D"/>
    <w:rsid w:val="00894903"/>
    <w:rsid w:val="008A503E"/>
    <w:rsid w:val="008A6FE4"/>
    <w:rsid w:val="008C4A4A"/>
    <w:rsid w:val="008D26F0"/>
    <w:rsid w:val="008E1609"/>
    <w:rsid w:val="008F0BC1"/>
    <w:rsid w:val="008F45E4"/>
    <w:rsid w:val="00902C94"/>
    <w:rsid w:val="00906CBE"/>
    <w:rsid w:val="009158C6"/>
    <w:rsid w:val="0092383C"/>
    <w:rsid w:val="00954EB7"/>
    <w:rsid w:val="009756F7"/>
    <w:rsid w:val="00984099"/>
    <w:rsid w:val="009863A5"/>
    <w:rsid w:val="009B2781"/>
    <w:rsid w:val="009C2543"/>
    <w:rsid w:val="009E1040"/>
    <w:rsid w:val="009E3094"/>
    <w:rsid w:val="009E4619"/>
    <w:rsid w:val="009E49BE"/>
    <w:rsid w:val="00A05070"/>
    <w:rsid w:val="00A207A8"/>
    <w:rsid w:val="00A46457"/>
    <w:rsid w:val="00A46845"/>
    <w:rsid w:val="00A607F1"/>
    <w:rsid w:val="00A74021"/>
    <w:rsid w:val="00A8681C"/>
    <w:rsid w:val="00A913AC"/>
    <w:rsid w:val="00A9150B"/>
    <w:rsid w:val="00A963D7"/>
    <w:rsid w:val="00AA4332"/>
    <w:rsid w:val="00AB3479"/>
    <w:rsid w:val="00AD4E7F"/>
    <w:rsid w:val="00AE4EC9"/>
    <w:rsid w:val="00AE6AF5"/>
    <w:rsid w:val="00B140F2"/>
    <w:rsid w:val="00B149AD"/>
    <w:rsid w:val="00B16B3B"/>
    <w:rsid w:val="00B17429"/>
    <w:rsid w:val="00B217C0"/>
    <w:rsid w:val="00B27BCE"/>
    <w:rsid w:val="00B335B0"/>
    <w:rsid w:val="00B422DF"/>
    <w:rsid w:val="00B52598"/>
    <w:rsid w:val="00B5560C"/>
    <w:rsid w:val="00B71191"/>
    <w:rsid w:val="00B71908"/>
    <w:rsid w:val="00B77290"/>
    <w:rsid w:val="00B82368"/>
    <w:rsid w:val="00B829FD"/>
    <w:rsid w:val="00B849F0"/>
    <w:rsid w:val="00B84BC7"/>
    <w:rsid w:val="00B85862"/>
    <w:rsid w:val="00B85AA4"/>
    <w:rsid w:val="00B93C9A"/>
    <w:rsid w:val="00BA0163"/>
    <w:rsid w:val="00BB0BC2"/>
    <w:rsid w:val="00BB17FB"/>
    <w:rsid w:val="00BD2CA4"/>
    <w:rsid w:val="00BD7663"/>
    <w:rsid w:val="00BF5E4E"/>
    <w:rsid w:val="00C00429"/>
    <w:rsid w:val="00C1216C"/>
    <w:rsid w:val="00C17C78"/>
    <w:rsid w:val="00C21572"/>
    <w:rsid w:val="00C40388"/>
    <w:rsid w:val="00C52740"/>
    <w:rsid w:val="00C52F4B"/>
    <w:rsid w:val="00C60A8D"/>
    <w:rsid w:val="00C7205E"/>
    <w:rsid w:val="00C77997"/>
    <w:rsid w:val="00C80913"/>
    <w:rsid w:val="00C909F5"/>
    <w:rsid w:val="00C90A95"/>
    <w:rsid w:val="00CA620F"/>
    <w:rsid w:val="00CB15CF"/>
    <w:rsid w:val="00CC1BA5"/>
    <w:rsid w:val="00CD4454"/>
    <w:rsid w:val="00CE16E3"/>
    <w:rsid w:val="00CE44DB"/>
    <w:rsid w:val="00CE6AD2"/>
    <w:rsid w:val="00CF1297"/>
    <w:rsid w:val="00CF30A6"/>
    <w:rsid w:val="00CF4D56"/>
    <w:rsid w:val="00CF7A17"/>
    <w:rsid w:val="00D142DF"/>
    <w:rsid w:val="00D150A6"/>
    <w:rsid w:val="00D437E6"/>
    <w:rsid w:val="00D57C1D"/>
    <w:rsid w:val="00D61248"/>
    <w:rsid w:val="00D709D6"/>
    <w:rsid w:val="00D71062"/>
    <w:rsid w:val="00D71B7A"/>
    <w:rsid w:val="00D81F0A"/>
    <w:rsid w:val="00DA0994"/>
    <w:rsid w:val="00DA2F00"/>
    <w:rsid w:val="00DA4A77"/>
    <w:rsid w:val="00DC3AAC"/>
    <w:rsid w:val="00DC4353"/>
    <w:rsid w:val="00DF3F95"/>
    <w:rsid w:val="00DF45F5"/>
    <w:rsid w:val="00E006B0"/>
    <w:rsid w:val="00E1357F"/>
    <w:rsid w:val="00E214EC"/>
    <w:rsid w:val="00E23F60"/>
    <w:rsid w:val="00E27AEB"/>
    <w:rsid w:val="00E33E92"/>
    <w:rsid w:val="00E42A3C"/>
    <w:rsid w:val="00E51AC3"/>
    <w:rsid w:val="00E55D1E"/>
    <w:rsid w:val="00E652F9"/>
    <w:rsid w:val="00E67A90"/>
    <w:rsid w:val="00E83E2F"/>
    <w:rsid w:val="00E84A7B"/>
    <w:rsid w:val="00E87086"/>
    <w:rsid w:val="00E90FA5"/>
    <w:rsid w:val="00EA43F4"/>
    <w:rsid w:val="00EA6B3F"/>
    <w:rsid w:val="00EB5FAC"/>
    <w:rsid w:val="00EC4701"/>
    <w:rsid w:val="00EC5F12"/>
    <w:rsid w:val="00EC7AB3"/>
    <w:rsid w:val="00EE1BDF"/>
    <w:rsid w:val="00EF3340"/>
    <w:rsid w:val="00EF691E"/>
    <w:rsid w:val="00F269E2"/>
    <w:rsid w:val="00F332CC"/>
    <w:rsid w:val="00F33EBE"/>
    <w:rsid w:val="00F438B7"/>
    <w:rsid w:val="00F4625E"/>
    <w:rsid w:val="00F50294"/>
    <w:rsid w:val="00F51C14"/>
    <w:rsid w:val="00F51DB6"/>
    <w:rsid w:val="00F741A6"/>
    <w:rsid w:val="00FC1221"/>
    <w:rsid w:val="00FC2A50"/>
    <w:rsid w:val="00FC2A85"/>
    <w:rsid w:val="00FC3CED"/>
    <w:rsid w:val="00FD1129"/>
    <w:rsid w:val="00FD6590"/>
    <w:rsid w:val="00FE381B"/>
    <w:rsid w:val="00FF46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1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9E2"/>
    <w:pPr>
      <w:ind w:left="720"/>
      <w:contextualSpacing/>
    </w:pPr>
  </w:style>
  <w:style w:type="table" w:styleId="a4">
    <w:name w:val="Table Grid"/>
    <w:basedOn w:val="a1"/>
    <w:uiPriority w:val="59"/>
    <w:rsid w:val="00BD2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E214EC"/>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E214EC"/>
    <w:rPr>
      <w:rFonts w:ascii="Times New Roman" w:eastAsia="Times New Roman" w:hAnsi="Times New Roman" w:cs="Times New Roman"/>
      <w:i/>
      <w:iCs/>
      <w:sz w:val="28"/>
      <w:szCs w:val="28"/>
      <w:shd w:val="clear" w:color="auto" w:fill="FFFFFF"/>
    </w:rPr>
  </w:style>
  <w:style w:type="character" w:customStyle="1" w:styleId="31">
    <w:name w:val="Основной текст (3) + Не курсив"/>
    <w:basedOn w:val="3"/>
    <w:rsid w:val="00E214E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E214EC"/>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E214EC"/>
    <w:pPr>
      <w:widowControl w:val="0"/>
      <w:shd w:val="clear" w:color="auto" w:fill="FFFFFF"/>
      <w:spacing w:before="320" w:after="0" w:line="322" w:lineRule="exact"/>
      <w:jc w:val="both"/>
    </w:pPr>
    <w:rPr>
      <w:rFonts w:ascii="Times New Roman" w:eastAsia="Times New Roman" w:hAnsi="Times New Roman" w:cs="Times New Roman"/>
      <w:i/>
      <w:iCs/>
      <w:sz w:val="28"/>
      <w:szCs w:val="28"/>
    </w:rPr>
  </w:style>
  <w:style w:type="character" w:customStyle="1" w:styleId="2105pt">
    <w:name w:val="Основной текст (2) + 10.5 pt"/>
    <w:basedOn w:val="2"/>
    <w:rsid w:val="00E214E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pt">
    <w:name w:val="Основной текст (2) + 10 pt;Полужирный"/>
    <w:basedOn w:val="2"/>
    <w:rsid w:val="00E214E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5pt">
    <w:name w:val="Основной текст (2) + 11.5 pt;Полужирный;Курсив"/>
    <w:basedOn w:val="2"/>
    <w:rsid w:val="00DA2F00"/>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paragraph" w:styleId="a5">
    <w:name w:val="Normal (Web)"/>
    <w:basedOn w:val="a"/>
    <w:uiPriority w:val="99"/>
    <w:semiHidden/>
    <w:unhideWhenUsed/>
    <w:rsid w:val="00B27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27BCE"/>
    <w:rPr>
      <w:color w:val="0000FF"/>
      <w:u w:val="single"/>
    </w:rPr>
  </w:style>
  <w:style w:type="character" w:styleId="a7">
    <w:name w:val="Strong"/>
    <w:basedOn w:val="a0"/>
    <w:uiPriority w:val="22"/>
    <w:qFormat/>
    <w:rsid w:val="00B27BCE"/>
    <w:rPr>
      <w:b/>
      <w:bCs/>
    </w:rPr>
  </w:style>
  <w:style w:type="paragraph" w:styleId="a8">
    <w:name w:val="Balloon Text"/>
    <w:basedOn w:val="a"/>
    <w:link w:val="a9"/>
    <w:uiPriority w:val="99"/>
    <w:semiHidden/>
    <w:unhideWhenUsed/>
    <w:rsid w:val="00B27B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7BCE"/>
    <w:rPr>
      <w:rFonts w:ascii="Tahoma" w:hAnsi="Tahoma" w:cs="Tahoma"/>
      <w:sz w:val="16"/>
      <w:szCs w:val="16"/>
    </w:rPr>
  </w:style>
  <w:style w:type="paragraph" w:customStyle="1" w:styleId="aa">
    <w:name w:val="Содержимое таблицы"/>
    <w:basedOn w:val="a"/>
    <w:rsid w:val="003171E7"/>
    <w:pPr>
      <w:widowControl w:val="0"/>
      <w:suppressLineNumbers/>
      <w:suppressAutoHyphens/>
      <w:spacing w:after="0" w:line="240" w:lineRule="auto"/>
    </w:pPr>
    <w:rPr>
      <w:rFonts w:ascii="Times New Roman" w:eastAsia="Arial Unicode MS" w:hAnsi="Times New Roman" w:cs="Tahoma"/>
      <w:kern w:val="2"/>
      <w:sz w:val="24"/>
      <w:szCs w:val="24"/>
      <w:lang w:val="de-DE" w:eastAsia="hi-IN" w:bidi="hi-IN"/>
    </w:rPr>
  </w:style>
  <w:style w:type="character" w:styleId="ab">
    <w:name w:val="Emphasis"/>
    <w:basedOn w:val="a0"/>
    <w:uiPriority w:val="20"/>
    <w:qFormat/>
    <w:rsid w:val="003171E7"/>
    <w:rPr>
      <w:i/>
      <w:iCs/>
    </w:rPr>
  </w:style>
  <w:style w:type="paragraph" w:styleId="ac">
    <w:name w:val="No Spacing"/>
    <w:uiPriority w:val="1"/>
    <w:qFormat/>
    <w:rsid w:val="008A503E"/>
    <w:pPr>
      <w:spacing w:after="0" w:line="240" w:lineRule="auto"/>
    </w:pPr>
    <w:rPr>
      <w:lang w:val="en-US" w:bidi="en-US"/>
    </w:rPr>
  </w:style>
  <w:style w:type="paragraph" w:customStyle="1" w:styleId="msonormalbullet2gif">
    <w:name w:val="msonormalbullet2.gif"/>
    <w:basedOn w:val="a"/>
    <w:rsid w:val="007D0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B84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bullet2gif">
    <w:name w:val="defaultbullet2.gif"/>
    <w:basedOn w:val="a"/>
    <w:rsid w:val="00683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bullet3gif">
    <w:name w:val="defaultbullet3.gif"/>
    <w:basedOn w:val="a"/>
    <w:rsid w:val="00683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bullet1gif">
    <w:name w:val="msobodytextbullet1.gif"/>
    <w:basedOn w:val="a"/>
    <w:rsid w:val="00683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bullet2gif">
    <w:name w:val="msobodytextbullet2.gif"/>
    <w:basedOn w:val="a"/>
    <w:rsid w:val="00683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Заголовок №5_"/>
    <w:basedOn w:val="a0"/>
    <w:link w:val="50"/>
    <w:rsid w:val="007A7CFC"/>
    <w:rPr>
      <w:rFonts w:ascii="Times New Roman" w:eastAsia="Times New Roman" w:hAnsi="Times New Roman" w:cs="Times New Roman"/>
      <w:shd w:val="clear" w:color="auto" w:fill="FFFFFF"/>
    </w:rPr>
  </w:style>
  <w:style w:type="paragraph" w:customStyle="1" w:styleId="50">
    <w:name w:val="Заголовок №5"/>
    <w:basedOn w:val="a"/>
    <w:link w:val="5"/>
    <w:rsid w:val="007A7CFC"/>
    <w:pPr>
      <w:widowControl w:val="0"/>
      <w:shd w:val="clear" w:color="auto" w:fill="FFFFFF"/>
      <w:spacing w:after="0" w:line="317" w:lineRule="exact"/>
      <w:jc w:val="both"/>
      <w:outlineLvl w:val="4"/>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446">
      <w:bodyDiv w:val="1"/>
      <w:marLeft w:val="0"/>
      <w:marRight w:val="0"/>
      <w:marTop w:val="0"/>
      <w:marBottom w:val="0"/>
      <w:divBdr>
        <w:top w:val="none" w:sz="0" w:space="0" w:color="auto"/>
        <w:left w:val="none" w:sz="0" w:space="0" w:color="auto"/>
        <w:bottom w:val="none" w:sz="0" w:space="0" w:color="auto"/>
        <w:right w:val="none" w:sz="0" w:space="0" w:color="auto"/>
      </w:divBdr>
    </w:div>
    <w:div w:id="566915529">
      <w:bodyDiv w:val="1"/>
      <w:marLeft w:val="0"/>
      <w:marRight w:val="0"/>
      <w:marTop w:val="0"/>
      <w:marBottom w:val="0"/>
      <w:divBdr>
        <w:top w:val="none" w:sz="0" w:space="0" w:color="auto"/>
        <w:left w:val="none" w:sz="0" w:space="0" w:color="auto"/>
        <w:bottom w:val="none" w:sz="0" w:space="0" w:color="auto"/>
        <w:right w:val="none" w:sz="0" w:space="0" w:color="auto"/>
      </w:divBdr>
      <w:divsChild>
        <w:div w:id="1032072813">
          <w:marLeft w:val="0"/>
          <w:marRight w:val="0"/>
          <w:marTop w:val="0"/>
          <w:marBottom w:val="0"/>
          <w:divBdr>
            <w:top w:val="none" w:sz="0" w:space="0" w:color="auto"/>
            <w:left w:val="none" w:sz="0" w:space="0" w:color="auto"/>
            <w:bottom w:val="none" w:sz="0" w:space="0" w:color="auto"/>
            <w:right w:val="none" w:sz="0" w:space="0" w:color="auto"/>
          </w:divBdr>
          <w:divsChild>
            <w:div w:id="1891107101">
              <w:marLeft w:val="0"/>
              <w:marRight w:val="0"/>
              <w:marTop w:val="0"/>
              <w:marBottom w:val="0"/>
              <w:divBdr>
                <w:top w:val="none" w:sz="0" w:space="0" w:color="auto"/>
                <w:left w:val="none" w:sz="0" w:space="0" w:color="auto"/>
                <w:bottom w:val="none" w:sz="0" w:space="0" w:color="auto"/>
                <w:right w:val="none" w:sz="0" w:space="0" w:color="auto"/>
              </w:divBdr>
              <w:divsChild>
                <w:div w:id="1703820969">
                  <w:marLeft w:val="0"/>
                  <w:marRight w:val="0"/>
                  <w:marTop w:val="0"/>
                  <w:marBottom w:val="0"/>
                  <w:divBdr>
                    <w:top w:val="none" w:sz="0" w:space="0" w:color="auto"/>
                    <w:left w:val="none" w:sz="0" w:space="0" w:color="auto"/>
                    <w:bottom w:val="none" w:sz="0" w:space="0" w:color="auto"/>
                    <w:right w:val="none" w:sz="0" w:space="0" w:color="auto"/>
                  </w:divBdr>
                  <w:divsChild>
                    <w:div w:id="6270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75086-73AF-4C8D-87A4-0AD23E156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1773</TotalTime>
  <Pages>34</Pages>
  <Words>8207</Words>
  <Characters>46784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МОУ "Октябрьская СОШ"</Company>
  <LinksUpToDate>false</LinksUpToDate>
  <CharactersWithSpaces>54882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Михайловна</dc:creator>
  <cp:keywords/>
  <dc:description/>
  <cp:lastModifiedBy>сергей работа</cp:lastModifiedBy>
  <cp:revision>73</cp:revision>
  <cp:lastPrinted>2025-05-06T07:03:00Z</cp:lastPrinted>
  <dcterms:created xsi:type="dcterms:W3CDTF">2017-06-20T03:48:00Z</dcterms:created>
  <dcterms:modified xsi:type="dcterms:W3CDTF">2025-05-06T08:52:00Z</dcterms:modified>
</cp:coreProperties>
</file>