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C6" w:rsidRPr="00604514" w:rsidRDefault="00AB62C6" w:rsidP="00AB62C6">
      <w:pPr>
        <w:pStyle w:val="20"/>
        <w:shd w:val="clear" w:color="auto" w:fill="auto"/>
        <w:spacing w:after="333"/>
        <w:ind w:right="60"/>
        <w:jc w:val="center"/>
      </w:pPr>
      <w:r w:rsidRPr="00604514">
        <w:t>Муниципальное бюджетное общеобразовательное учреждение</w:t>
      </w:r>
      <w:r w:rsidRPr="00604514">
        <w:br/>
        <w:t>«Октябрьская средняя общеобразовательная школа»</w:t>
      </w:r>
    </w:p>
    <w:p w:rsidR="00AB62C6" w:rsidRPr="00AB62C6" w:rsidRDefault="00AB62C6" w:rsidP="00AB62C6">
      <w:pPr>
        <w:pStyle w:val="30"/>
        <w:shd w:val="clear" w:color="auto" w:fill="auto"/>
        <w:spacing w:after="315"/>
        <w:ind w:right="60"/>
        <w:rPr>
          <w:rStyle w:val="2"/>
          <w:b/>
          <w:bCs/>
        </w:rPr>
      </w:pPr>
      <w:r w:rsidRPr="00604514">
        <w:rPr>
          <w:sz w:val="28"/>
          <w:szCs w:val="28"/>
        </w:rPr>
        <w:t>ПРИКАЗ</w:t>
      </w:r>
      <w:r w:rsidRPr="00604514">
        <w:rPr>
          <w:sz w:val="28"/>
          <w:szCs w:val="28"/>
        </w:rPr>
        <w:br/>
      </w:r>
    </w:p>
    <w:p w:rsidR="00AB62C6" w:rsidRPr="00604514" w:rsidRDefault="00AB62C6" w:rsidP="00AB62C6">
      <w:pPr>
        <w:pStyle w:val="30"/>
        <w:shd w:val="clear" w:color="auto" w:fill="auto"/>
        <w:spacing w:after="315"/>
        <w:ind w:right="60"/>
        <w:jc w:val="both"/>
        <w:rPr>
          <w:rStyle w:val="2"/>
          <w:b/>
          <w:bCs/>
        </w:rPr>
      </w:pPr>
      <w:r w:rsidRPr="00604514">
        <w:rPr>
          <w:rStyle w:val="2"/>
          <w:b/>
          <w:bCs/>
        </w:rPr>
        <w:t>01.09.2023                                                                                                      №</w:t>
      </w:r>
      <w:r w:rsidR="00A0440E">
        <w:rPr>
          <w:rStyle w:val="2"/>
          <w:b/>
          <w:bCs/>
        </w:rPr>
        <w:t>118</w:t>
      </w:r>
    </w:p>
    <w:p w:rsidR="00AB62C6" w:rsidRPr="00604514" w:rsidRDefault="00AB62C6" w:rsidP="00AB62C6">
      <w:pPr>
        <w:pStyle w:val="30"/>
        <w:shd w:val="clear" w:color="auto" w:fill="auto"/>
        <w:spacing w:after="315"/>
        <w:ind w:right="60"/>
        <w:rPr>
          <w:sz w:val="28"/>
          <w:szCs w:val="28"/>
        </w:rPr>
      </w:pPr>
      <w:r w:rsidRPr="00604514">
        <w:rPr>
          <w:rStyle w:val="2"/>
        </w:rPr>
        <w:t>п.</w:t>
      </w:r>
      <w:r w:rsidRPr="00604514">
        <w:rPr>
          <w:rStyle w:val="2"/>
          <w:b/>
          <w:bCs/>
        </w:rPr>
        <w:t xml:space="preserve"> </w:t>
      </w:r>
      <w:r w:rsidRPr="00604514">
        <w:rPr>
          <w:rStyle w:val="2"/>
        </w:rPr>
        <w:t>Октябрьский</w:t>
      </w:r>
    </w:p>
    <w:p w:rsidR="00AB62C6" w:rsidRPr="00604514" w:rsidRDefault="00DA56E9" w:rsidP="00AB62C6">
      <w:pPr>
        <w:pStyle w:val="20"/>
        <w:shd w:val="clear" w:color="auto" w:fill="auto"/>
        <w:spacing w:after="621" w:line="336" w:lineRule="exact"/>
        <w:ind w:right="4193" w:firstLine="320"/>
        <w:rPr>
          <w:i/>
          <w:iCs/>
        </w:rPr>
      </w:pPr>
      <w:r>
        <w:t>О</w:t>
      </w:r>
      <w:r w:rsidR="00AB62C6" w:rsidRPr="00604514">
        <w:t>б утверждении положения об электронной информационно-образовательной среде Муниципального бюджетного общеобразовательного учреждения «</w:t>
      </w:r>
      <w:r w:rsidR="00AB62C6" w:rsidRPr="00AB62C6">
        <w:rPr>
          <w:iCs/>
        </w:rPr>
        <w:t>Октябрьская</w:t>
      </w:r>
      <w:r w:rsidR="00AB62C6" w:rsidRPr="00604514">
        <w:t xml:space="preserve"> средняя общеобразовательная школа</w:t>
      </w:r>
      <w:r w:rsidR="00AB62C6" w:rsidRPr="00604514">
        <w:rPr>
          <w:i/>
          <w:iCs/>
        </w:rPr>
        <w:t>»</w:t>
      </w:r>
      <w:r w:rsidR="00AB62C6" w:rsidRPr="00604514">
        <w:t xml:space="preserve"> </w:t>
      </w:r>
    </w:p>
    <w:p w:rsidR="00AB62C6" w:rsidRPr="00604514" w:rsidRDefault="00AB62C6" w:rsidP="00AB62C6">
      <w:pPr>
        <w:pStyle w:val="20"/>
        <w:shd w:val="clear" w:color="auto" w:fill="auto"/>
        <w:spacing w:after="311" w:line="310" w:lineRule="exact"/>
        <w:ind w:firstLine="426"/>
      </w:pPr>
      <w:r w:rsidRPr="00604514">
        <w:t xml:space="preserve">В соответствии с Уставом Муниципального бюджетного общеобразовательного учреждения «Октябрьская средняя общеобразовательная школа », в целях организации работы по организации и обеспечению функционирования электронной </w:t>
      </w:r>
      <w:proofErr w:type="spellStart"/>
      <w:r w:rsidRPr="00604514">
        <w:t>информационно</w:t>
      </w:r>
      <w:r w:rsidRPr="00604514">
        <w:softHyphen/>
        <w:t>образовательной</w:t>
      </w:r>
      <w:proofErr w:type="spellEnd"/>
      <w:r w:rsidRPr="00604514">
        <w:t xml:space="preserve"> среды в школе </w:t>
      </w:r>
    </w:p>
    <w:p w:rsidR="00AB62C6" w:rsidRPr="00604514" w:rsidRDefault="00AB62C6" w:rsidP="00AB62C6">
      <w:pPr>
        <w:pStyle w:val="20"/>
        <w:shd w:val="clear" w:color="auto" w:fill="auto"/>
        <w:spacing w:after="311" w:line="310" w:lineRule="exact"/>
      </w:pPr>
      <w:r w:rsidRPr="00604514">
        <w:t>ПРИКАЗЫВАЮ:</w:t>
      </w:r>
    </w:p>
    <w:p w:rsidR="00AB62C6" w:rsidRPr="00604514" w:rsidRDefault="00AB62C6" w:rsidP="00AB62C6">
      <w:pPr>
        <w:pStyle w:val="4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40" w:lineRule="auto"/>
        <w:ind w:left="720"/>
        <w:rPr>
          <w:sz w:val="28"/>
          <w:szCs w:val="28"/>
        </w:rPr>
      </w:pPr>
      <w:r w:rsidRPr="00604514">
        <w:rPr>
          <w:sz w:val="28"/>
          <w:szCs w:val="28"/>
        </w:rPr>
        <w:t>Утвердить  «Положение об электронной информационно-</w:t>
      </w:r>
      <w:proofErr w:type="spellStart"/>
      <w:r w:rsidRPr="00604514">
        <w:rPr>
          <w:sz w:val="28"/>
          <w:szCs w:val="28"/>
        </w:rPr>
        <w:t>ооразовательной</w:t>
      </w:r>
      <w:proofErr w:type="spellEnd"/>
      <w:r w:rsidRPr="00604514">
        <w:rPr>
          <w:sz w:val="28"/>
          <w:szCs w:val="28"/>
        </w:rPr>
        <w:t xml:space="preserve"> среде Муниципального бюджетного </w:t>
      </w:r>
      <w:proofErr w:type="spellStart"/>
      <w:r w:rsidRPr="00604514">
        <w:rPr>
          <w:sz w:val="28"/>
          <w:szCs w:val="28"/>
        </w:rPr>
        <w:t>оощеобразовательного</w:t>
      </w:r>
      <w:proofErr w:type="spellEnd"/>
      <w:r w:rsidRPr="00604514">
        <w:rPr>
          <w:sz w:val="28"/>
          <w:szCs w:val="28"/>
        </w:rPr>
        <w:t xml:space="preserve"> учреждения «Октябрьская средняя общеобразовательная школа ».</w:t>
      </w:r>
    </w:p>
    <w:p w:rsidR="00AB62C6" w:rsidRPr="00604514" w:rsidRDefault="00AB62C6" w:rsidP="00AB62C6">
      <w:pPr>
        <w:pStyle w:val="4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0" w:line="24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7AC86C96" wp14:editId="75FAB079">
            <wp:simplePos x="0" y="0"/>
            <wp:positionH relativeFrom="column">
              <wp:posOffset>1533525</wp:posOffset>
            </wp:positionH>
            <wp:positionV relativeFrom="paragraph">
              <wp:posOffset>682625</wp:posOffset>
            </wp:positionV>
            <wp:extent cx="1476375" cy="14884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+подпись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514">
        <w:rPr>
          <w:sz w:val="28"/>
          <w:szCs w:val="28"/>
        </w:rPr>
        <w:t xml:space="preserve">Администратору сайта Лапоногову С.И. разместить «Положение об электронной информационно-образовательной среде Муниципального бюджетного общеобразовательного учреждения «Октябрьская средняя </w:t>
      </w:r>
      <w:proofErr w:type="spellStart"/>
      <w:r w:rsidRPr="00604514">
        <w:rPr>
          <w:sz w:val="28"/>
          <w:szCs w:val="28"/>
        </w:rPr>
        <w:t>оощеооразовательная</w:t>
      </w:r>
      <w:proofErr w:type="spellEnd"/>
      <w:r w:rsidRPr="00604514">
        <w:rPr>
          <w:sz w:val="28"/>
          <w:szCs w:val="28"/>
        </w:rPr>
        <w:t xml:space="preserve"> школа » на официальном сайте школы.</w:t>
      </w:r>
    </w:p>
    <w:p w:rsidR="00AB62C6" w:rsidRPr="00604514" w:rsidRDefault="00AB62C6" w:rsidP="00AB62C6">
      <w:pPr>
        <w:pStyle w:val="40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1009" w:line="240" w:lineRule="auto"/>
        <w:ind w:left="720"/>
        <w:rPr>
          <w:sz w:val="28"/>
          <w:szCs w:val="28"/>
        </w:rPr>
      </w:pPr>
      <w:r w:rsidRPr="00604514">
        <w:rPr>
          <w:sz w:val="28"/>
          <w:szCs w:val="28"/>
        </w:rPr>
        <w:t>Контроль исполнения приказа оставляю за собой.</w:t>
      </w:r>
    </w:p>
    <w:p w:rsidR="00AB62C6" w:rsidRPr="00604514" w:rsidRDefault="00DA56E9" w:rsidP="00AB62C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188913C9" wp14:editId="5DC8BC1E">
            <wp:simplePos x="0" y="0"/>
            <wp:positionH relativeFrom="column">
              <wp:posOffset>2853358</wp:posOffset>
            </wp:positionH>
            <wp:positionV relativeFrom="paragraph">
              <wp:posOffset>194062</wp:posOffset>
            </wp:positionV>
            <wp:extent cx="985962" cy="4873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о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62" cy="48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2C6" w:rsidRPr="00604514">
        <w:rPr>
          <w:rFonts w:ascii="Times New Roman" w:hAnsi="Times New Roman" w:cs="Times New Roman"/>
          <w:sz w:val="28"/>
          <w:szCs w:val="28"/>
        </w:rPr>
        <w:t>Директор школы      __________________          Зозуля Е.М.</w:t>
      </w:r>
    </w:p>
    <w:p w:rsidR="00AB62C6" w:rsidRDefault="00AB62C6" w:rsidP="00AB62C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B62C6" w:rsidRPr="00604514" w:rsidRDefault="00AB62C6" w:rsidP="00AB62C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_______________        Лапоногов С.И.</w:t>
      </w:r>
    </w:p>
    <w:p w:rsidR="00AB62C6" w:rsidRPr="00604514" w:rsidRDefault="00AB62C6" w:rsidP="00AB62C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B62C6" w:rsidRDefault="00AB62C6">
      <w:pPr>
        <w:pStyle w:val="60"/>
        <w:shd w:val="clear" w:color="auto" w:fill="auto"/>
        <w:ind w:left="6920"/>
        <w:rPr>
          <w:i w:val="0"/>
        </w:rPr>
      </w:pPr>
    </w:p>
    <w:p w:rsidR="00AB62C6" w:rsidRDefault="00AB62C6">
      <w:pPr>
        <w:pStyle w:val="60"/>
        <w:shd w:val="clear" w:color="auto" w:fill="auto"/>
        <w:ind w:left="6920"/>
        <w:rPr>
          <w:i w:val="0"/>
        </w:rPr>
      </w:pPr>
    </w:p>
    <w:p w:rsidR="00AB62C6" w:rsidRDefault="00AB62C6">
      <w:pPr>
        <w:pStyle w:val="60"/>
        <w:shd w:val="clear" w:color="auto" w:fill="auto"/>
        <w:ind w:left="6920"/>
        <w:rPr>
          <w:i w:val="0"/>
        </w:rPr>
      </w:pPr>
    </w:p>
    <w:p w:rsidR="00AB62C6" w:rsidRPr="00AB62C6" w:rsidRDefault="00AB62C6">
      <w:pPr>
        <w:pStyle w:val="60"/>
        <w:shd w:val="clear" w:color="auto" w:fill="auto"/>
        <w:ind w:left="6920"/>
        <w:rPr>
          <w:i w:val="0"/>
        </w:rPr>
      </w:pPr>
    </w:p>
    <w:p w:rsidR="00AE4F37" w:rsidRDefault="004C7BEC" w:rsidP="00836175">
      <w:pPr>
        <w:pStyle w:val="60"/>
        <w:shd w:val="clear" w:color="auto" w:fill="auto"/>
        <w:ind w:left="5670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60B623B6" wp14:editId="4684DE73">
            <wp:simplePos x="0" y="0"/>
            <wp:positionH relativeFrom="column">
              <wp:posOffset>4825034</wp:posOffset>
            </wp:positionH>
            <wp:positionV relativeFrom="paragraph">
              <wp:posOffset>30066</wp:posOffset>
            </wp:positionV>
            <wp:extent cx="500380" cy="4083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75">
        <w:t>Утверждаю</w:t>
      </w:r>
    </w:p>
    <w:p w:rsidR="00836175" w:rsidRDefault="00836175" w:rsidP="00836175">
      <w:pPr>
        <w:pStyle w:val="60"/>
        <w:shd w:val="clear" w:color="auto" w:fill="auto"/>
        <w:ind w:left="5670"/>
      </w:pPr>
      <w:r>
        <w:t xml:space="preserve">Директор </w:t>
      </w:r>
      <w:proofErr w:type="spellStart"/>
      <w:r>
        <w:t>школы______Зозуля</w:t>
      </w:r>
      <w:proofErr w:type="spellEnd"/>
      <w:r>
        <w:t xml:space="preserve"> Е.М.</w:t>
      </w:r>
    </w:p>
    <w:p w:rsidR="00AE4F37" w:rsidRDefault="00836175">
      <w:pPr>
        <w:pStyle w:val="50"/>
        <w:shd w:val="clear" w:color="auto" w:fill="auto"/>
        <w:spacing w:before="0" w:after="393" w:line="288" w:lineRule="exact"/>
        <w:jc w:val="right"/>
      </w:pPr>
      <w:r>
        <w:t xml:space="preserve">Приказ </w:t>
      </w:r>
      <w:r w:rsidR="00DA56E9">
        <w:t xml:space="preserve">от </w:t>
      </w:r>
      <w:r w:rsidR="00AB62C6">
        <w:t>0</w:t>
      </w:r>
      <w:r w:rsidR="00DA56E9">
        <w:t>1.09.2023 №</w:t>
      </w:r>
      <w:r>
        <w:t>_</w:t>
      </w:r>
      <w:r w:rsidR="00A0440E">
        <w:rPr>
          <w:u w:val="single"/>
        </w:rPr>
        <w:t>118</w:t>
      </w:r>
      <w:bookmarkStart w:id="0" w:name="_GoBack"/>
      <w:bookmarkEnd w:id="0"/>
      <w:r>
        <w:t>_</w:t>
      </w:r>
      <w:r w:rsidR="00DA56E9">
        <w:t xml:space="preserve"> </w:t>
      </w:r>
    </w:p>
    <w:p w:rsidR="00AE4F37" w:rsidRDefault="00DA56E9">
      <w:pPr>
        <w:pStyle w:val="10"/>
        <w:keepNext/>
        <w:keepLines/>
        <w:shd w:val="clear" w:color="auto" w:fill="auto"/>
        <w:spacing w:before="0"/>
      </w:pPr>
      <w:bookmarkStart w:id="1" w:name="bookmark0"/>
      <w:r>
        <w:t>ПОЛОЖЕНИЕ</w:t>
      </w:r>
      <w:bookmarkEnd w:id="1"/>
    </w:p>
    <w:p w:rsidR="00AE4F37" w:rsidRDefault="00DA56E9">
      <w:pPr>
        <w:pStyle w:val="70"/>
        <w:shd w:val="clear" w:color="auto" w:fill="auto"/>
      </w:pPr>
      <w:r>
        <w:t>об электронной информационно-образовательной среде</w:t>
      </w:r>
      <w:r>
        <w:br/>
        <w:t>Муниципального бюджетного общеобразовательного учреждения</w:t>
      </w:r>
      <w:r>
        <w:br/>
        <w:t>«</w:t>
      </w:r>
      <w:r w:rsidR="00CB0E4C">
        <w:t>Октябрьская</w:t>
      </w:r>
      <w:r>
        <w:t xml:space="preserve"> средняя общеобразовательная школа»</w:t>
      </w:r>
    </w:p>
    <w:p w:rsidR="00AE4F37" w:rsidRDefault="00DA56E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23"/>
        </w:tabs>
        <w:spacing w:before="0"/>
        <w:ind w:firstLine="760"/>
        <w:jc w:val="both"/>
      </w:pPr>
      <w:bookmarkStart w:id="2" w:name="bookmark1"/>
      <w:r>
        <w:t>Общие положения</w:t>
      </w:r>
      <w:bookmarkEnd w:id="2"/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19"/>
        </w:tabs>
        <w:ind w:firstLine="760"/>
      </w:pPr>
      <w:r>
        <w:t>Положение об электронной информационно-образовательной среде Муниципального бюджетного общеобразовательного учреждения «</w:t>
      </w:r>
      <w:r w:rsidR="00CB0E4C">
        <w:t>Октябрьская</w:t>
      </w:r>
      <w:r>
        <w:t xml:space="preserve"> средняя общеобразовательная школа» (далее по тексту - Положение) </w:t>
      </w:r>
      <w:r>
        <w:rPr>
          <w:rStyle w:val="21"/>
        </w:rPr>
        <w:t>устанавливает</w:t>
      </w:r>
      <w: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ind w:firstLine="760"/>
      </w:pPr>
      <w:r>
        <w:t xml:space="preserve">назначение и составные элементы </w:t>
      </w:r>
      <w:proofErr w:type="gramStart"/>
      <w:r>
        <w:t>электронной</w:t>
      </w:r>
      <w:proofErr w:type="gramEnd"/>
      <w:r>
        <w:t xml:space="preserve"> информационно</w:t>
      </w:r>
      <w:r>
        <w:softHyphen/>
      </w:r>
    </w:p>
    <w:p w:rsidR="00AE4F37" w:rsidRDefault="00DA56E9">
      <w:pPr>
        <w:pStyle w:val="20"/>
        <w:shd w:val="clear" w:color="auto" w:fill="auto"/>
        <w:tabs>
          <w:tab w:val="left" w:pos="3542"/>
          <w:tab w:val="left" w:pos="5813"/>
          <w:tab w:val="left" w:pos="8410"/>
        </w:tabs>
        <w:ind w:firstLine="0"/>
      </w:pPr>
      <w:r>
        <w:t>образовательной среды (далее - ЭИОС) Муниципального бюджетного общеобразовательного</w:t>
      </w:r>
      <w:r>
        <w:tab/>
        <w:t>учреждения</w:t>
      </w:r>
      <w:r>
        <w:tab/>
        <w:t>«</w:t>
      </w:r>
      <w:proofErr w:type="gramStart"/>
      <w:r w:rsidR="00CB0E4C">
        <w:t>Октябрьская</w:t>
      </w:r>
      <w:proofErr w:type="gramEnd"/>
      <w:r>
        <w:tab/>
        <w:t>средняя</w:t>
      </w:r>
    </w:p>
    <w:p w:rsidR="00AE4F37" w:rsidRDefault="00DA56E9">
      <w:pPr>
        <w:pStyle w:val="20"/>
        <w:shd w:val="clear" w:color="auto" w:fill="auto"/>
        <w:ind w:firstLine="0"/>
      </w:pPr>
      <w:r>
        <w:t>общеобразовательная школа » (далее по тексту - школа);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ind w:firstLine="760"/>
      </w:pPr>
      <w:r>
        <w:t>требования к функционированию ЭИОС школы;</w:t>
      </w:r>
    </w:p>
    <w:p w:rsidR="00AE4F37" w:rsidRDefault="00DA56E9">
      <w:pPr>
        <w:pStyle w:val="70"/>
        <w:shd w:val="clear" w:color="auto" w:fill="auto"/>
        <w:spacing w:after="0"/>
        <w:ind w:firstLine="760"/>
        <w:jc w:val="both"/>
      </w:pPr>
      <w:r>
        <w:t>регулирует</w:t>
      </w:r>
      <w:r>
        <w:rPr>
          <w:rStyle w:val="71"/>
        </w:rP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</w:pPr>
      <w:r>
        <w:t>порядок и формы доступа к ресурсам, системам и веб-сервисам ЭИОС школы;</w:t>
      </w:r>
    </w:p>
    <w:p w:rsidR="00AE4F37" w:rsidRDefault="00DA56E9">
      <w:pPr>
        <w:pStyle w:val="70"/>
        <w:shd w:val="clear" w:color="auto" w:fill="auto"/>
        <w:spacing w:after="0"/>
        <w:ind w:firstLine="760"/>
        <w:jc w:val="both"/>
      </w:pPr>
      <w:r>
        <w:t>определяет</w:t>
      </w:r>
      <w:r>
        <w:rPr>
          <w:rStyle w:val="71"/>
        </w:rP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ind w:firstLine="760"/>
      </w:pPr>
      <w:r>
        <w:t>права и ответственность пользователей ЭИОС школы.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</w:pPr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ind w:firstLine="760"/>
      </w:pPr>
      <w:r>
        <w:t>Федеральным законом от 29.12.2012 №273-ФЗ «Об образовании в Российской Федерации»;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</w:pPr>
      <w:r>
        <w:t>Федеральным законом от 27.07.2006 №149-ФЗ «Об информации, информационных технологиях и о защите информации»;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</w:pPr>
      <w:r>
        <w:t>Федеральным законом от 27.07.2006 № 152-ФЗ «О персональных данных»;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ind w:firstLine="760"/>
      </w:pPr>
      <w: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ind w:firstLine="760"/>
      </w:pPr>
      <w:r>
        <w:t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</w:t>
      </w:r>
    </w:p>
    <w:p w:rsidR="00AE4F37" w:rsidRDefault="00DA56E9">
      <w:pPr>
        <w:pStyle w:val="20"/>
        <w:shd w:val="clear" w:color="auto" w:fill="auto"/>
        <w:ind w:firstLine="760"/>
        <w:jc w:val="left"/>
      </w:pPr>
      <w:r>
        <w:t>дистанционных образовательных технологий при реализации образовательных программ»;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ind w:firstLine="760"/>
      </w:pPr>
      <w:r>
        <w:t>Уставом школы;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ind w:firstLine="760"/>
      </w:pPr>
      <w:r>
        <w:t>локальными нормативными актами, регламентирующими организацию и обеспечение образовательного процесса.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445"/>
        </w:tabs>
        <w:ind w:firstLine="760"/>
      </w:pPr>
      <w:proofErr w:type="gramStart"/>
      <w:r>
        <w:lastRenderedPageBreak/>
        <w:t xml:space="preserve">Электронная информационно-образовательная среда школы (ЭИОС) - информационно-образовательное пространство, системно организованная совокупность информационного, технического и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</w:t>
      </w:r>
      <w:proofErr w:type="gramEnd"/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180"/>
        <w:ind w:firstLine="760"/>
      </w:pPr>
      <w:r>
        <w:t>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AE4F37" w:rsidRDefault="00DA56E9">
      <w:pPr>
        <w:pStyle w:val="70"/>
        <w:numPr>
          <w:ilvl w:val="0"/>
          <w:numId w:val="2"/>
        </w:numPr>
        <w:shd w:val="clear" w:color="auto" w:fill="auto"/>
        <w:tabs>
          <w:tab w:val="left" w:pos="1093"/>
        </w:tabs>
        <w:spacing w:after="0"/>
        <w:ind w:firstLine="760"/>
        <w:jc w:val="both"/>
      </w:pPr>
      <w:r>
        <w:t>Цель и задачи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ind w:firstLine="760"/>
      </w:pPr>
      <w: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ind w:firstLine="760"/>
      </w:pPr>
      <w:r>
        <w:t>Основные задачи: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ind w:firstLine="760"/>
      </w:pPr>
      <w: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38"/>
        </w:tabs>
        <w:ind w:firstLine="760"/>
      </w:pPr>
      <w: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за её пределами к электронным образовательным ресурсам, указанным в рабочих программах;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260"/>
        </w:tabs>
        <w:ind w:firstLine="760"/>
      </w:pPr>
      <w: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ind w:firstLine="760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ind w:firstLine="760"/>
      </w:pPr>
      <w: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ind w:firstLine="760"/>
      </w:pPr>
      <w:r>
        <w:t>Основные принципы функционирования: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</w:pPr>
      <w:r>
        <w:t>доступность и открытость;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</w:pPr>
      <w:r>
        <w:t>комплексность построения;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</w:pPr>
      <w:r>
        <w:t>ориентированность на пользователя;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</w:pPr>
      <w:r>
        <w:t>системность;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ind w:firstLine="760"/>
      </w:pPr>
      <w:proofErr w:type="spellStart"/>
      <w:r>
        <w:t>интегративность</w:t>
      </w:r>
      <w:proofErr w:type="spellEnd"/>
      <w:r>
        <w:t xml:space="preserve"> и многофункциональность.</w:t>
      </w:r>
    </w:p>
    <w:p w:rsidR="00AE4F37" w:rsidRDefault="00DA56E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71"/>
        </w:tabs>
        <w:spacing w:before="0"/>
        <w:ind w:firstLine="760"/>
        <w:jc w:val="both"/>
      </w:pPr>
      <w:bookmarkStart w:id="3" w:name="bookmark2"/>
      <w:r>
        <w:t>Формирование и функционирование</w:t>
      </w:r>
      <w:bookmarkEnd w:id="3"/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14"/>
        </w:tabs>
        <w:ind w:firstLine="760"/>
        <w:jc w:val="left"/>
      </w:pPr>
      <w:r>
        <w:t>ЭИОС и отдельные её элементы соответствуют действующему законодательству Российской Федерации;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49"/>
        </w:tabs>
        <w:ind w:firstLine="760"/>
      </w:pPr>
      <w:r>
        <w:t xml:space="preserve">Функционирование </w:t>
      </w:r>
      <w:proofErr w:type="gramStart"/>
      <w:r>
        <w:t>электронной</w:t>
      </w:r>
      <w:proofErr w:type="gramEnd"/>
      <w:r>
        <w:t xml:space="preserve"> информационно-образовательной</w:t>
      </w:r>
    </w:p>
    <w:p w:rsidR="00AE4F37" w:rsidRDefault="00DA56E9">
      <w:pPr>
        <w:pStyle w:val="20"/>
        <w:shd w:val="clear" w:color="auto" w:fill="auto"/>
        <w:tabs>
          <w:tab w:val="left" w:pos="4837"/>
          <w:tab w:val="left" w:pos="7406"/>
        </w:tabs>
        <w:ind w:firstLine="0"/>
      </w:pPr>
      <w:r>
        <w:lastRenderedPageBreak/>
        <w:t>среды школы обеспечивается соответствующими средствами информационно-коммуникационных</w:t>
      </w:r>
      <w:r>
        <w:tab/>
        <w:t>технологий и</w:t>
      </w:r>
      <w:r>
        <w:tab/>
        <w:t>квалификацией</w:t>
      </w:r>
    </w:p>
    <w:p w:rsidR="00AE4F37" w:rsidRDefault="00DA56E9">
      <w:pPr>
        <w:pStyle w:val="20"/>
        <w:shd w:val="clear" w:color="auto" w:fill="auto"/>
        <w:ind w:firstLine="0"/>
      </w:pPr>
      <w:r>
        <w:t>работников, её использующих и поддерживающих (далее - пользователи):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</w:pPr>
      <w: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ind w:firstLine="760"/>
      </w:pPr>
      <w:r>
        <w:t>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586"/>
          <w:tab w:val="left" w:pos="4837"/>
          <w:tab w:val="left" w:pos="6534"/>
        </w:tabs>
        <w:ind w:firstLine="760"/>
      </w:pPr>
      <w:r>
        <w:t>Порядок доступа к</w:t>
      </w:r>
      <w:r>
        <w:tab/>
        <w:t>элементам</w:t>
      </w:r>
      <w:r>
        <w:tab/>
        <w:t>ЭИОС регулируется</w:t>
      </w:r>
    </w:p>
    <w:p w:rsidR="00AE4F37" w:rsidRDefault="00DA56E9">
      <w:pPr>
        <w:pStyle w:val="20"/>
        <w:shd w:val="clear" w:color="auto" w:fill="auto"/>
        <w:ind w:firstLine="0"/>
      </w:pPr>
      <w:r>
        <w:t>соответствующими локальными актами школы;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14"/>
        </w:tabs>
        <w:ind w:firstLine="760"/>
      </w:pPr>
      <w:r>
        <w:t>ЭИОС формируется на основе отдельных модулей (элементов), входящих в её состав.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14"/>
        </w:tabs>
        <w:ind w:firstLine="760"/>
        <w:jc w:val="left"/>
      </w:pPr>
      <w:r>
        <w:t>Информационное наполнение ЭИОС определяется потребностями пользователей.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18"/>
        </w:tabs>
        <w:ind w:firstLine="760"/>
      </w:pPr>
      <w: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AE4F37" w:rsidRDefault="00DA56E9">
      <w:pPr>
        <w:pStyle w:val="20"/>
        <w:shd w:val="clear" w:color="auto" w:fill="auto"/>
        <w:ind w:firstLine="760"/>
      </w:pPr>
      <w: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09"/>
        </w:tabs>
        <w:spacing w:after="180"/>
        <w:ind w:firstLine="760"/>
        <w:jc w:val="left"/>
      </w:pPr>
      <w:r>
        <w:t xml:space="preserve">ЭИОС обеспечивает одновременный доступ не менее 80% </w:t>
      </w:r>
      <w:proofErr w:type="gramStart"/>
      <w:r>
        <w:t>обучающихся</w:t>
      </w:r>
      <w:proofErr w:type="gramEnd"/>
      <w:r>
        <w:t xml:space="preserve"> в школе.</w:t>
      </w:r>
    </w:p>
    <w:p w:rsidR="00AE4F37" w:rsidRDefault="00DA56E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52"/>
        </w:tabs>
        <w:spacing w:before="0"/>
        <w:ind w:firstLine="760"/>
        <w:jc w:val="both"/>
      </w:pPr>
      <w:bookmarkStart w:id="4" w:name="bookmark3"/>
      <w:r>
        <w:t>Структура ЭИОС</w:t>
      </w:r>
      <w:bookmarkEnd w:id="4"/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354"/>
        </w:tabs>
        <w:ind w:firstLine="760"/>
      </w:pPr>
      <w:r>
        <w:t>Основными компонентами ЭИОС Школы являются: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ind w:firstLine="760"/>
      </w:pPr>
      <w:r>
        <w:t>официальный сайт школы</w:t>
      </w:r>
    </w:p>
    <w:p w:rsidR="00AE4F37" w:rsidRDefault="00A0440E">
      <w:pPr>
        <w:pStyle w:val="20"/>
        <w:shd w:val="clear" w:color="auto" w:fill="auto"/>
        <w:ind w:firstLine="760"/>
      </w:pPr>
      <w:hyperlink r:id="rId12" w:history="1">
        <w:r w:rsidR="00CB0E4C" w:rsidRPr="00CB0E4C">
          <w:rPr>
            <w:rStyle w:val="22"/>
          </w:rPr>
          <w:t>https</w:t>
        </w:r>
        <w:r w:rsidR="00CB0E4C" w:rsidRPr="00CB0E4C">
          <w:rPr>
            <w:rStyle w:val="22"/>
            <w:lang w:val="ru-RU"/>
          </w:rPr>
          <w:t>://</w:t>
        </w:r>
        <w:r w:rsidR="00CB0E4C" w:rsidRPr="00CB0E4C">
          <w:rPr>
            <w:rStyle w:val="22"/>
          </w:rPr>
          <w:t>shkolaoktyabrskaya</w:t>
        </w:r>
        <w:r w:rsidR="00CB0E4C" w:rsidRPr="00CB0E4C">
          <w:rPr>
            <w:rStyle w:val="22"/>
            <w:lang w:val="ru-RU"/>
          </w:rPr>
          <w:t>-</w:t>
        </w:r>
        <w:r w:rsidR="00CB0E4C" w:rsidRPr="00CB0E4C">
          <w:rPr>
            <w:rStyle w:val="22"/>
          </w:rPr>
          <w:t>r</w:t>
        </w:r>
        <w:r w:rsidR="00CB0E4C" w:rsidRPr="00CB0E4C">
          <w:rPr>
            <w:rStyle w:val="22"/>
            <w:lang w:val="ru-RU"/>
          </w:rPr>
          <w:t>22.</w:t>
        </w:r>
        <w:r w:rsidR="00CB0E4C" w:rsidRPr="00CB0E4C">
          <w:rPr>
            <w:rStyle w:val="22"/>
          </w:rPr>
          <w:t>gosweb</w:t>
        </w:r>
        <w:r w:rsidR="00CB0E4C" w:rsidRPr="00CB0E4C">
          <w:rPr>
            <w:rStyle w:val="22"/>
            <w:lang w:val="ru-RU"/>
          </w:rPr>
          <w:t>.</w:t>
        </w:r>
        <w:r w:rsidR="00CB0E4C" w:rsidRPr="00CB0E4C">
          <w:rPr>
            <w:rStyle w:val="22"/>
          </w:rPr>
          <w:t>gosuslugi</w:t>
        </w:r>
        <w:r w:rsidR="00CB0E4C" w:rsidRPr="00CB0E4C">
          <w:rPr>
            <w:rStyle w:val="22"/>
            <w:lang w:val="ru-RU"/>
          </w:rPr>
          <w:t>.</w:t>
        </w:r>
        <w:r w:rsidR="00CB0E4C" w:rsidRPr="00CB0E4C">
          <w:rPr>
            <w:rStyle w:val="22"/>
          </w:rPr>
          <w:t>ru</w:t>
        </w:r>
        <w:r w:rsidR="00CB0E4C" w:rsidRPr="00CB0E4C">
          <w:rPr>
            <w:rStyle w:val="22"/>
            <w:lang w:val="ru-RU"/>
          </w:rPr>
          <w:t>/</w:t>
        </w:r>
        <w:r w:rsidR="00DA56E9" w:rsidRPr="00CB0E4C">
          <w:rPr>
            <w:rStyle w:val="23"/>
            <w:lang w:val="ru-RU"/>
          </w:rPr>
          <w:t xml:space="preserve"> </w:t>
        </w:r>
      </w:hyperlink>
      <w:r w:rsidR="00DA56E9">
        <w:t>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ind w:firstLine="760"/>
      </w:pPr>
      <w:r>
        <w:t>корпоративная почта школы</w:t>
      </w:r>
    </w:p>
    <w:p w:rsidR="00AE4F37" w:rsidRDefault="00A0440E">
      <w:pPr>
        <w:pStyle w:val="20"/>
        <w:shd w:val="clear" w:color="auto" w:fill="auto"/>
        <w:ind w:firstLine="760"/>
      </w:pPr>
      <w:hyperlink r:id="rId13" w:history="1">
        <w:r w:rsidR="00CB0E4C" w:rsidRPr="00470216">
          <w:rPr>
            <w:rStyle w:val="a3"/>
            <w:lang w:val="en-US"/>
          </w:rPr>
          <w:t>p2045@rambler.ru</w:t>
        </w:r>
      </w:hyperlink>
      <w:r w:rsidR="00CB0E4C">
        <w:rPr>
          <w:lang w:val="en-US"/>
        </w:rPr>
        <w:t xml:space="preserve"> </w:t>
      </w:r>
      <w:r w:rsidR="00DA56E9">
        <w:t>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ind w:firstLine="760"/>
      </w:pPr>
      <w:r>
        <w:t>АИС «Сетевой город. Образование» (модули «Электронный журнал», «Электронный дневник»)</w:t>
      </w:r>
    </w:p>
    <w:p w:rsidR="00AF5B80" w:rsidRPr="00AF5B80" w:rsidRDefault="00A0440E" w:rsidP="00CB0E4C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ind w:firstLine="760"/>
      </w:pPr>
      <w:hyperlink r:id="rId14" w:history="1">
        <w:r w:rsidR="00AF5B80" w:rsidRPr="00470216">
          <w:rPr>
            <w:rStyle w:val="a3"/>
          </w:rPr>
          <w:t>https://netschool.edu22.info/authorize/login?redirect_uri=%2Fangular%2Fschool%2Fjournal%2F</w:t>
        </w:r>
      </w:hyperlink>
    </w:p>
    <w:p w:rsidR="00AE4F37" w:rsidRDefault="00DA56E9" w:rsidP="00CB0E4C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ind w:firstLine="760"/>
      </w:pPr>
      <w:r>
        <w:t>ФГИС «Моя школа»</w:t>
      </w:r>
    </w:p>
    <w:p w:rsidR="00AE4F37" w:rsidRDefault="00A0440E">
      <w:pPr>
        <w:pStyle w:val="20"/>
        <w:shd w:val="clear" w:color="auto" w:fill="auto"/>
        <w:ind w:firstLine="780"/>
      </w:pPr>
      <w:hyperlink r:id="rId15" w:history="1">
        <w:r w:rsidR="00DA56E9">
          <w:rPr>
            <w:rStyle w:val="22"/>
          </w:rPr>
          <w:t>https://myschool.edu.ru</w:t>
        </w:r>
      </w:hyperlink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firstLine="780"/>
      </w:pPr>
      <w:r>
        <w:t>ФИС ОКО</w:t>
      </w:r>
    </w:p>
    <w:p w:rsidR="00AE4F37" w:rsidRDefault="00A0440E">
      <w:pPr>
        <w:pStyle w:val="20"/>
        <w:shd w:val="clear" w:color="auto" w:fill="auto"/>
        <w:ind w:firstLine="780"/>
      </w:pPr>
      <w:hyperlink r:id="rId16" w:history="1">
        <w:r w:rsidR="00DA56E9">
          <w:rPr>
            <w:rStyle w:val="22"/>
          </w:rPr>
          <w:t>https</w:t>
        </w:r>
        <w:r w:rsidR="00DA56E9" w:rsidRPr="00CB0E4C">
          <w:rPr>
            <w:rStyle w:val="22"/>
            <w:lang w:val="ru-RU"/>
          </w:rPr>
          <w:t>://</w:t>
        </w:r>
        <w:proofErr w:type="spellStart"/>
        <w:r w:rsidR="00DA56E9">
          <w:rPr>
            <w:rStyle w:val="22"/>
          </w:rPr>
          <w:t>spo</w:t>
        </w:r>
        <w:proofErr w:type="spellEnd"/>
        <w:r w:rsidR="00DA56E9" w:rsidRPr="00CB0E4C">
          <w:rPr>
            <w:rStyle w:val="22"/>
            <w:lang w:val="ru-RU"/>
          </w:rPr>
          <w:t>-</w:t>
        </w:r>
        <w:proofErr w:type="spellStart"/>
        <w:r w:rsidR="00DA56E9">
          <w:rPr>
            <w:rStyle w:val="22"/>
          </w:rPr>
          <w:t>fisoko</w:t>
        </w:r>
        <w:proofErr w:type="spellEnd"/>
        <w:r w:rsidR="00DA56E9" w:rsidRPr="00CB0E4C">
          <w:rPr>
            <w:rStyle w:val="22"/>
            <w:lang w:val="ru-RU"/>
          </w:rPr>
          <w:t>.</w:t>
        </w:r>
        <w:proofErr w:type="spellStart"/>
        <w:r w:rsidR="00DA56E9">
          <w:rPr>
            <w:rStyle w:val="22"/>
          </w:rPr>
          <w:t>obrnadzor</w:t>
        </w:r>
        <w:proofErr w:type="spellEnd"/>
        <w:r w:rsidR="00DA56E9" w:rsidRPr="00CB0E4C">
          <w:rPr>
            <w:rStyle w:val="22"/>
            <w:lang w:val="ru-RU"/>
          </w:rPr>
          <w:t>.</w:t>
        </w:r>
        <w:proofErr w:type="spellStart"/>
        <w:r w:rsidR="00DA56E9">
          <w:rPr>
            <w:rStyle w:val="22"/>
          </w:rPr>
          <w:t>gov</w:t>
        </w:r>
        <w:proofErr w:type="spellEnd"/>
        <w:r w:rsidR="00DA56E9" w:rsidRPr="00CB0E4C">
          <w:rPr>
            <w:rStyle w:val="22"/>
            <w:lang w:val="ru-RU"/>
          </w:rPr>
          <w:t>.</w:t>
        </w:r>
        <w:proofErr w:type="spellStart"/>
        <w:r w:rsidR="00DA56E9">
          <w:rPr>
            <w:rStyle w:val="22"/>
          </w:rPr>
          <w:t>ru</w:t>
        </w:r>
        <w:proofErr w:type="spellEnd"/>
        <w:r w:rsidR="00DA56E9" w:rsidRPr="00CB0E4C">
          <w:rPr>
            <w:rStyle w:val="22"/>
            <w:lang w:val="ru-RU"/>
          </w:rPr>
          <w:t>/</w:t>
        </w:r>
        <w:proofErr w:type="spellStart"/>
        <w:r w:rsidR="00DA56E9">
          <w:rPr>
            <w:rStyle w:val="22"/>
          </w:rPr>
          <w:t>lk</w:t>
        </w:r>
        <w:proofErr w:type="spellEnd"/>
        <w:r w:rsidR="00DA56E9" w:rsidRPr="00CB0E4C">
          <w:rPr>
            <w:rStyle w:val="22"/>
            <w:lang w:val="ru-RU"/>
          </w:rPr>
          <w:t>/</w:t>
        </w:r>
        <w:r w:rsidR="00DA56E9">
          <w:rPr>
            <w:rStyle w:val="22"/>
          </w:rPr>
          <w:t>publications</w:t>
        </w:r>
        <w:r w:rsidR="00DA56E9" w:rsidRPr="00CB0E4C">
          <w:rPr>
            <w:rStyle w:val="22"/>
            <w:lang w:val="ru-RU"/>
          </w:rPr>
          <w:t>/</w:t>
        </w:r>
        <w:proofErr w:type="spellStart"/>
        <w:r w:rsidR="00DA56E9">
          <w:rPr>
            <w:rStyle w:val="22"/>
          </w:rPr>
          <w:t>vpr</w:t>
        </w:r>
        <w:proofErr w:type="spellEnd"/>
      </w:hyperlink>
      <w:r w:rsidR="00DA56E9" w:rsidRPr="00CB0E4C">
        <w:rPr>
          <w:rStyle w:val="22"/>
          <w:lang w:val="ru-RU"/>
        </w:rP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left="780" w:right="6060" w:firstLine="0"/>
        <w:jc w:val="left"/>
      </w:pPr>
      <w:r>
        <w:t xml:space="preserve">СФЕРУМ </w:t>
      </w:r>
      <w:hyperlink r:id="rId17" w:history="1">
        <w:r>
          <w:rPr>
            <w:rStyle w:val="22"/>
          </w:rPr>
          <w:t>https://sferum.ru</w:t>
        </w:r>
      </w:hyperlink>
      <w:r>
        <w:rPr>
          <w:rStyle w:val="22"/>
        </w:rP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left="780" w:right="4720" w:firstLine="0"/>
        <w:jc w:val="left"/>
      </w:pPr>
      <w:r>
        <w:lastRenderedPageBreak/>
        <w:t xml:space="preserve">Конструктор рабочих программ </w:t>
      </w:r>
      <w:hyperlink r:id="rId18" w:history="1">
        <w:r>
          <w:rPr>
            <w:rStyle w:val="22"/>
          </w:rPr>
          <w:t>https</w:t>
        </w:r>
        <w:r w:rsidRPr="00CB0E4C">
          <w:rPr>
            <w:rStyle w:val="22"/>
            <w:lang w:val="ru-RU"/>
          </w:rPr>
          <w:t>://</w:t>
        </w:r>
        <w:proofErr w:type="spellStart"/>
        <w:r>
          <w:rPr>
            <w:rStyle w:val="22"/>
          </w:rPr>
          <w:t>edsoo</w:t>
        </w:r>
        <w:proofErr w:type="spellEnd"/>
        <w:r w:rsidRPr="00CB0E4C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ru</w:t>
        </w:r>
        <w:proofErr w:type="spellEnd"/>
        <w:r w:rsidRPr="00CB0E4C">
          <w:rPr>
            <w:rStyle w:val="22"/>
            <w:lang w:val="ru-RU"/>
          </w:rPr>
          <w:t>/</w:t>
        </w:r>
        <w:r>
          <w:rPr>
            <w:rStyle w:val="22"/>
          </w:rPr>
          <w:t>constructor</w:t>
        </w:r>
        <w:r w:rsidRPr="00CB0E4C">
          <w:rPr>
            <w:rStyle w:val="22"/>
            <w:lang w:val="ru-RU"/>
          </w:rPr>
          <w:t>/</w:t>
        </w:r>
      </w:hyperlink>
      <w:r w:rsidRPr="00CB0E4C">
        <w:rPr>
          <w:lang w:eastAsia="en-US" w:bidi="en-US"/>
        </w:rPr>
        <w:t>:</w:t>
      </w:r>
    </w:p>
    <w:p w:rsidR="00836175" w:rsidRDefault="00836175" w:rsidP="00A524FE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ind w:left="780" w:right="4720" w:firstLine="0"/>
        <w:jc w:val="left"/>
      </w:pPr>
      <w:r>
        <w:rPr>
          <w:lang w:eastAsia="en-US" w:bidi="en-US"/>
        </w:rPr>
        <w:t>Единое содержание</w:t>
      </w:r>
      <w:r w:rsidR="00A524FE">
        <w:rPr>
          <w:lang w:eastAsia="en-US" w:bidi="en-US"/>
        </w:rPr>
        <w:t xml:space="preserve"> общего образования </w:t>
      </w:r>
      <w:hyperlink r:id="rId19" w:history="1">
        <w:r w:rsidR="00A524FE" w:rsidRPr="0035648A">
          <w:rPr>
            <w:rStyle w:val="a3"/>
            <w:lang w:eastAsia="en-US" w:bidi="en-US"/>
          </w:rPr>
          <w:t>https://edsoo.ru/</w:t>
        </w:r>
      </w:hyperlink>
      <w:r w:rsidR="00A524FE">
        <w:rPr>
          <w:lang w:eastAsia="en-US" w:bidi="en-US"/>
        </w:rPr>
        <w:t xml:space="preserve"> 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left="780" w:right="4720" w:firstLine="0"/>
        <w:jc w:val="left"/>
      </w:pPr>
      <w:r>
        <w:t xml:space="preserve">Е-услуги. Образование </w:t>
      </w:r>
      <w:hyperlink r:id="rId20" w:history="1">
        <w:r>
          <w:rPr>
            <w:rStyle w:val="22"/>
          </w:rPr>
          <w:t>https</w:t>
        </w:r>
        <w:r w:rsidRPr="00CB0E4C">
          <w:rPr>
            <w:rStyle w:val="22"/>
            <w:lang w:val="ru-RU"/>
          </w:rPr>
          <w:t>://</w:t>
        </w:r>
        <w:proofErr w:type="spellStart"/>
        <w:r>
          <w:rPr>
            <w:rStyle w:val="22"/>
          </w:rPr>
          <w:t>es</w:t>
        </w:r>
        <w:proofErr w:type="spellEnd"/>
        <w:r w:rsidRPr="00CB0E4C">
          <w:rPr>
            <w:rStyle w:val="22"/>
            <w:lang w:val="ru-RU"/>
          </w:rPr>
          <w:t>-</w:t>
        </w:r>
        <w:r>
          <w:rPr>
            <w:rStyle w:val="22"/>
          </w:rPr>
          <w:t>s</w:t>
        </w:r>
        <w:r w:rsidRPr="00CB0E4C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edu</w:t>
        </w:r>
        <w:proofErr w:type="spellEnd"/>
        <w:r w:rsidRPr="00CB0E4C">
          <w:rPr>
            <w:rStyle w:val="22"/>
            <w:lang w:val="ru-RU"/>
          </w:rPr>
          <w:t>71.</w:t>
        </w:r>
        <w:proofErr w:type="spellStart"/>
        <w:r>
          <w:rPr>
            <w:rStyle w:val="22"/>
          </w:rPr>
          <w:t>ru</w:t>
        </w:r>
        <w:proofErr w:type="spellEnd"/>
        <w:r w:rsidRPr="00CB0E4C">
          <w:rPr>
            <w:rStyle w:val="22"/>
            <w:lang w:val="ru-RU"/>
          </w:rPr>
          <w:t>/</w:t>
        </w:r>
        <w:r>
          <w:rPr>
            <w:rStyle w:val="22"/>
          </w:rPr>
          <w:t>Web</w:t>
        </w:r>
      </w:hyperlink>
      <w:r w:rsidRPr="00CB0E4C">
        <w:rPr>
          <w:rStyle w:val="22"/>
          <w:lang w:val="ru-RU"/>
        </w:rP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left="780" w:right="4720" w:firstLine="0"/>
        <w:jc w:val="left"/>
      </w:pPr>
      <w:r>
        <w:t xml:space="preserve">Разговоры о </w:t>
      </w:r>
      <w:proofErr w:type="gramStart"/>
      <w:r>
        <w:t>важном</w:t>
      </w:r>
      <w:proofErr w:type="gramEnd"/>
      <w:r>
        <w:t xml:space="preserve"> </w:t>
      </w:r>
      <w:hyperlink r:id="rId21" w:history="1">
        <w:r>
          <w:rPr>
            <w:rStyle w:val="22"/>
          </w:rPr>
          <w:t>https</w:t>
        </w:r>
        <w:r w:rsidRPr="00CB0E4C">
          <w:rPr>
            <w:rStyle w:val="22"/>
            <w:lang w:val="ru-RU"/>
          </w:rPr>
          <w:t>://</w:t>
        </w:r>
        <w:proofErr w:type="spellStart"/>
        <w:r>
          <w:rPr>
            <w:rStyle w:val="22"/>
          </w:rPr>
          <w:t>razgovor</w:t>
        </w:r>
        <w:proofErr w:type="spellEnd"/>
        <w:r w:rsidRPr="00CB0E4C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edsoo</w:t>
        </w:r>
        <w:proofErr w:type="spellEnd"/>
        <w:r w:rsidRPr="00CB0E4C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ru</w:t>
        </w:r>
        <w:proofErr w:type="spellEnd"/>
      </w:hyperlink>
      <w:r w:rsidRPr="00CB0E4C">
        <w:rPr>
          <w:rStyle w:val="22"/>
          <w:lang w:val="ru-RU"/>
        </w:rP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left="780" w:right="4720" w:firstLine="0"/>
        <w:jc w:val="left"/>
      </w:pPr>
      <w:r>
        <w:t xml:space="preserve">Билет в будущее </w:t>
      </w:r>
      <w:hyperlink r:id="rId22" w:history="1">
        <w:r>
          <w:rPr>
            <w:rStyle w:val="22"/>
          </w:rPr>
          <w:t>https</w:t>
        </w:r>
        <w:r w:rsidRPr="00CB0E4C">
          <w:rPr>
            <w:rStyle w:val="22"/>
            <w:lang w:val="ru-RU"/>
          </w:rPr>
          <w:t>://</w:t>
        </w:r>
        <w:proofErr w:type="spellStart"/>
        <w:r>
          <w:rPr>
            <w:rStyle w:val="22"/>
          </w:rPr>
          <w:t>bvbinfo</w:t>
        </w:r>
        <w:proofErr w:type="spellEnd"/>
        <w:r w:rsidRPr="00CB0E4C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ru</w:t>
        </w:r>
        <w:proofErr w:type="spellEnd"/>
        <w:r w:rsidRPr="00CB0E4C">
          <w:rPr>
            <w:rStyle w:val="22"/>
            <w:lang w:val="ru-RU"/>
          </w:rPr>
          <w:t>/</w:t>
        </w:r>
      </w:hyperlink>
      <w:proofErr w:type="gramStart"/>
      <w:r w:rsidRPr="00CB0E4C">
        <w:rPr>
          <w:rStyle w:val="23"/>
          <w:lang w:val="ru-RU"/>
        </w:rPr>
        <w:t xml:space="preserve"> </w:t>
      </w:r>
      <w:r>
        <w:t>:</w:t>
      </w:r>
      <w:proofErr w:type="gramEnd"/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left="780" w:right="4720" w:firstLine="0"/>
        <w:jc w:val="left"/>
      </w:pPr>
      <w:r>
        <w:t xml:space="preserve">Работа в России </w:t>
      </w:r>
      <w:hyperlink r:id="rId23" w:history="1">
        <w:r>
          <w:rPr>
            <w:rStyle w:val="22"/>
          </w:rPr>
          <w:t>https</w:t>
        </w:r>
        <w:r w:rsidRPr="00CB0E4C">
          <w:rPr>
            <w:rStyle w:val="22"/>
            <w:lang w:val="ru-RU"/>
          </w:rPr>
          <w:t>://</w:t>
        </w:r>
        <w:proofErr w:type="spellStart"/>
        <w:r>
          <w:rPr>
            <w:rStyle w:val="22"/>
          </w:rPr>
          <w:t>trudvsem</w:t>
        </w:r>
        <w:proofErr w:type="spellEnd"/>
        <w:r w:rsidRPr="00CB0E4C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ru</w:t>
        </w:r>
        <w:proofErr w:type="spellEnd"/>
        <w:r w:rsidRPr="00CB0E4C">
          <w:rPr>
            <w:rStyle w:val="22"/>
            <w:lang w:val="ru-RU"/>
          </w:rPr>
          <w:t>/</w:t>
        </w:r>
      </w:hyperlink>
      <w:r>
        <w:rPr>
          <w:rStyle w:val="23"/>
          <w:lang w:val="ru-RU" w:eastAsia="ru-RU" w:bidi="ru-RU"/>
        </w:rP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ind w:left="900"/>
        <w:jc w:val="left"/>
      </w:pPr>
      <w:r>
        <w:t xml:space="preserve">Система мониторинга деятельности образовательной организации </w:t>
      </w:r>
      <w:hyperlink r:id="rId24" w:history="1">
        <w:r>
          <w:rPr>
            <w:rStyle w:val="22"/>
          </w:rPr>
          <w:t>https</w:t>
        </w:r>
        <w:r w:rsidRPr="00CB0E4C">
          <w:rPr>
            <w:rStyle w:val="22"/>
            <w:lang w:val="ru-RU"/>
          </w:rPr>
          <w:t>://</w:t>
        </w:r>
        <w:proofErr w:type="spellStart"/>
        <w:r>
          <w:rPr>
            <w:rStyle w:val="22"/>
          </w:rPr>
          <w:t>sas</w:t>
        </w:r>
        <w:proofErr w:type="spellEnd"/>
        <w:r w:rsidRPr="00CB0E4C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ficto</w:t>
        </w:r>
        <w:proofErr w:type="spellEnd"/>
        <w:r w:rsidRPr="00CB0E4C">
          <w:rPr>
            <w:rStyle w:val="22"/>
            <w:lang w:val="ru-RU"/>
          </w:rPr>
          <w:t>.</w:t>
        </w:r>
        <w:proofErr w:type="spellStart"/>
        <w:r>
          <w:rPr>
            <w:rStyle w:val="22"/>
          </w:rPr>
          <w:t>ru</w:t>
        </w:r>
        <w:proofErr w:type="spellEnd"/>
      </w:hyperlink>
      <w:proofErr w:type="gramStart"/>
      <w:r w:rsidRPr="00CB0E4C">
        <w:rPr>
          <w:rStyle w:val="23"/>
          <w:lang w:val="ru-RU"/>
        </w:rPr>
        <w:t xml:space="preserve"> </w:t>
      </w:r>
      <w:r>
        <w:t>:</w:t>
      </w:r>
      <w:proofErr w:type="gramEnd"/>
    </w:p>
    <w:p w:rsidR="00AE4F37" w:rsidRDefault="00DA56E9">
      <w:pPr>
        <w:pStyle w:val="20"/>
        <w:shd w:val="clear" w:color="auto" w:fill="auto"/>
        <w:ind w:firstLine="900"/>
        <w:jc w:val="left"/>
      </w:pPr>
      <w:r>
        <w:t>локальная сеть школы;</w:t>
      </w:r>
    </w:p>
    <w:p w:rsidR="00AE4F37" w:rsidRDefault="00DA56E9">
      <w:pPr>
        <w:pStyle w:val="20"/>
        <w:shd w:val="clear" w:color="auto" w:fill="auto"/>
        <w:ind w:firstLine="900"/>
      </w:pPr>
      <w:r>
        <w:t>иные компоненты, необходимые для организации учебного процесса взаимодействия элементов ЭИОС.</w:t>
      </w:r>
    </w:p>
    <w:p w:rsidR="00AE4F37" w:rsidRDefault="00DA56E9">
      <w:pPr>
        <w:pStyle w:val="20"/>
        <w:numPr>
          <w:ilvl w:val="1"/>
          <w:numId w:val="2"/>
        </w:numPr>
        <w:shd w:val="clear" w:color="auto" w:fill="auto"/>
        <w:tabs>
          <w:tab w:val="left" w:pos="1548"/>
        </w:tabs>
        <w:ind w:firstLine="780"/>
      </w:pPr>
      <w: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AE4F37" w:rsidRDefault="00DA56E9">
      <w:pPr>
        <w:pStyle w:val="20"/>
        <w:numPr>
          <w:ilvl w:val="2"/>
          <w:numId w:val="2"/>
        </w:numPr>
        <w:shd w:val="clear" w:color="auto" w:fill="auto"/>
        <w:tabs>
          <w:tab w:val="left" w:pos="1548"/>
        </w:tabs>
        <w:ind w:firstLine="780"/>
      </w:pPr>
      <w: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AE4F37" w:rsidRDefault="00DA56E9">
      <w:pPr>
        <w:pStyle w:val="20"/>
        <w:numPr>
          <w:ilvl w:val="2"/>
          <w:numId w:val="2"/>
        </w:numPr>
        <w:shd w:val="clear" w:color="auto" w:fill="auto"/>
        <w:tabs>
          <w:tab w:val="left" w:pos="1860"/>
          <w:tab w:val="left" w:pos="4409"/>
          <w:tab w:val="left" w:pos="5518"/>
        </w:tabs>
        <w:ind w:firstLine="780"/>
      </w:pPr>
      <w:r>
        <w:t>АИС «Сетевой</w:t>
      </w:r>
      <w:r>
        <w:tab/>
        <w:t>город.</w:t>
      </w:r>
      <w:r>
        <w:tab/>
        <w:t>Образование» обеспечивает</w:t>
      </w:r>
    </w:p>
    <w:p w:rsidR="00AE4F37" w:rsidRDefault="00DA56E9">
      <w:pPr>
        <w:pStyle w:val="20"/>
        <w:shd w:val="clear" w:color="auto" w:fill="auto"/>
        <w:ind w:firstLine="0"/>
      </w:pPr>
      <w:r>
        <w:t xml:space="preserve">автоматизированное ведение школьной документации, включая классные журналы, рабочие программы, базу данных обучающихся, базу данных педагогических работников, сведения родителях, отчётные формы, </w:t>
      </w:r>
    </w:p>
    <w:p w:rsidR="00AE4F37" w:rsidRDefault="00DA56E9">
      <w:pPr>
        <w:pStyle w:val="20"/>
        <w:numPr>
          <w:ilvl w:val="2"/>
          <w:numId w:val="2"/>
        </w:numPr>
        <w:shd w:val="clear" w:color="auto" w:fill="auto"/>
        <w:tabs>
          <w:tab w:val="left" w:pos="1548"/>
        </w:tabs>
        <w:spacing w:after="180"/>
        <w:ind w:firstLine="780"/>
      </w:pPr>
      <w: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AE4F37" w:rsidRDefault="00DA56E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firstLine="780"/>
        <w:jc w:val="both"/>
      </w:pPr>
      <w:bookmarkStart w:id="5" w:name="bookmark4"/>
      <w:r>
        <w:t>Требования к функционированию ЭИОС школы</w:t>
      </w:r>
      <w:bookmarkEnd w:id="5"/>
    </w:p>
    <w:p w:rsidR="00AE4F37" w:rsidRDefault="00DA56E9">
      <w:pPr>
        <w:pStyle w:val="20"/>
        <w:numPr>
          <w:ilvl w:val="0"/>
          <w:numId w:val="4"/>
        </w:numPr>
        <w:shd w:val="clear" w:color="auto" w:fill="auto"/>
        <w:tabs>
          <w:tab w:val="left" w:pos="1548"/>
        </w:tabs>
        <w:ind w:firstLine="780"/>
      </w:pPr>
      <w: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</w:pPr>
      <w:r>
        <w:t>требования по разграничению доступа;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</w:pPr>
      <w:r>
        <w:t>требования по защите персональных данных пользователей;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</w:pPr>
      <w:r>
        <w:t>требования по защите информации, находящейся на серверах;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</w:pPr>
      <w:r>
        <w:t>требования к локальной сети школы;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ind w:firstLine="760"/>
        <w:jc w:val="left"/>
      </w:pPr>
      <w:r>
        <w:lastRenderedPageBreak/>
        <w:t>технические требования по обеспечению доступа пользователям школы;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</w:pPr>
      <w:r>
        <w:t>требования по обеспечению подключения веб-сервисов;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  <w:jc w:val="left"/>
      </w:pPr>
      <w:r>
        <w:t>требования к пользователям ЭИОС Школы.</w:t>
      </w:r>
    </w:p>
    <w:p w:rsidR="00AE4F37" w:rsidRDefault="00DA56E9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ind w:firstLine="760"/>
        <w:jc w:val="left"/>
      </w:pPr>
      <w:r>
        <w:t>Требования по разграничению доступа учитывают:</w:t>
      </w:r>
    </w:p>
    <w:p w:rsidR="00AE4F37" w:rsidRDefault="00DA56E9">
      <w:pPr>
        <w:pStyle w:val="20"/>
        <w:numPr>
          <w:ilvl w:val="0"/>
          <w:numId w:val="5"/>
        </w:numPr>
        <w:shd w:val="clear" w:color="auto" w:fill="auto"/>
        <w:tabs>
          <w:tab w:val="left" w:pos="1484"/>
        </w:tabs>
        <w:ind w:firstLine="760"/>
        <w:jc w:val="left"/>
      </w:pPr>
      <w: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AE4F37" w:rsidRDefault="00DA56E9">
      <w:pPr>
        <w:pStyle w:val="20"/>
        <w:numPr>
          <w:ilvl w:val="0"/>
          <w:numId w:val="5"/>
        </w:numPr>
        <w:shd w:val="clear" w:color="auto" w:fill="auto"/>
        <w:tabs>
          <w:tab w:val="left" w:pos="1638"/>
        </w:tabs>
        <w:ind w:firstLine="760"/>
      </w:pPr>
      <w: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AE4F37" w:rsidRDefault="00DA56E9">
      <w:pPr>
        <w:pStyle w:val="20"/>
        <w:numPr>
          <w:ilvl w:val="0"/>
          <w:numId w:val="5"/>
        </w:numPr>
        <w:shd w:val="clear" w:color="auto" w:fill="auto"/>
        <w:tabs>
          <w:tab w:val="left" w:pos="1638"/>
        </w:tabs>
        <w:ind w:firstLine="760"/>
      </w:pPr>
      <w: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AE4F37" w:rsidRDefault="00DA56E9">
      <w:pPr>
        <w:pStyle w:val="20"/>
        <w:numPr>
          <w:ilvl w:val="0"/>
          <w:numId w:val="5"/>
        </w:numPr>
        <w:shd w:val="clear" w:color="auto" w:fill="auto"/>
        <w:tabs>
          <w:tab w:val="left" w:pos="1638"/>
        </w:tabs>
        <w:ind w:firstLine="760"/>
      </w:pPr>
      <w:r>
        <w:t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AE4F37" w:rsidRDefault="00DA56E9">
      <w:pPr>
        <w:pStyle w:val="20"/>
        <w:numPr>
          <w:ilvl w:val="0"/>
          <w:numId w:val="4"/>
        </w:numPr>
        <w:shd w:val="clear" w:color="auto" w:fill="auto"/>
        <w:tabs>
          <w:tab w:val="left" w:pos="1524"/>
        </w:tabs>
        <w:ind w:firstLine="760"/>
        <w:jc w:val="left"/>
      </w:pPr>
      <w:r>
        <w:t>Требования по защите информации, находящейся на серверах.</w:t>
      </w:r>
    </w:p>
    <w:p w:rsidR="00AE4F37" w:rsidRDefault="00DA56E9">
      <w:pPr>
        <w:pStyle w:val="20"/>
        <w:shd w:val="clear" w:color="auto" w:fill="auto"/>
        <w:ind w:firstLine="760"/>
        <w:jc w:val="left"/>
      </w:pPr>
      <w:r>
        <w:t xml:space="preserve">5.4.1 Обработка, хранение </w:t>
      </w:r>
      <w:proofErr w:type="gramStart"/>
      <w:r>
        <w:t>учебно-методической</w:t>
      </w:r>
      <w:proofErr w:type="gramEnd"/>
      <w:r>
        <w:t>, отчётной и прочей</w:t>
      </w:r>
    </w:p>
    <w:p w:rsidR="00AE4F37" w:rsidRDefault="00DA56E9">
      <w:pPr>
        <w:pStyle w:val="20"/>
        <w:shd w:val="clear" w:color="auto" w:fill="auto"/>
        <w:ind w:firstLine="0"/>
      </w:pPr>
      <w:r>
        <w:t>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AE4F37" w:rsidRDefault="00DA56E9">
      <w:pPr>
        <w:pStyle w:val="20"/>
        <w:numPr>
          <w:ilvl w:val="0"/>
          <w:numId w:val="6"/>
        </w:numPr>
        <w:shd w:val="clear" w:color="auto" w:fill="auto"/>
        <w:tabs>
          <w:tab w:val="left" w:pos="1638"/>
        </w:tabs>
        <w:ind w:firstLine="760"/>
        <w:jc w:val="left"/>
      </w:pPr>
      <w:r>
        <w:t>Все серверное оборудование школы должно иметь средства отказоустойчивого хранения и восстановления данных.</w:t>
      </w:r>
    </w:p>
    <w:p w:rsidR="00AE4F37" w:rsidRDefault="00DA56E9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ind w:firstLine="760"/>
        <w:jc w:val="left"/>
      </w:pPr>
      <w:r>
        <w:t>Требования к локальной сети школы.</w:t>
      </w:r>
    </w:p>
    <w:p w:rsidR="00AE4F37" w:rsidRDefault="00DA56E9">
      <w:pPr>
        <w:pStyle w:val="20"/>
        <w:numPr>
          <w:ilvl w:val="0"/>
          <w:numId w:val="7"/>
        </w:numPr>
        <w:shd w:val="clear" w:color="auto" w:fill="auto"/>
        <w:tabs>
          <w:tab w:val="left" w:pos="1638"/>
        </w:tabs>
        <w:ind w:firstLine="760"/>
      </w:pPr>
      <w:r>
        <w:t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AE4F37" w:rsidRDefault="00DA56E9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ind w:firstLine="760"/>
        <w:jc w:val="left"/>
      </w:pPr>
      <w:r>
        <w:t>Технические требования по обеспечению доступа пользователям школы.</w:t>
      </w:r>
    </w:p>
    <w:p w:rsidR="00AE4F37" w:rsidRDefault="00DA56E9">
      <w:pPr>
        <w:pStyle w:val="20"/>
        <w:numPr>
          <w:ilvl w:val="0"/>
          <w:numId w:val="8"/>
        </w:numPr>
        <w:shd w:val="clear" w:color="auto" w:fill="auto"/>
        <w:tabs>
          <w:tab w:val="left" w:pos="1498"/>
        </w:tabs>
        <w:ind w:firstLine="760"/>
        <w:jc w:val="left"/>
      </w:pPr>
      <w:r>
        <w:t>Подключение к сети «Интернет» должно обеспечивать доступ к работе в ЭИОС школы всем пользователям школы.</w:t>
      </w:r>
    </w:p>
    <w:p w:rsidR="00AE4F37" w:rsidRDefault="00DA56E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firstLine="760"/>
      </w:pPr>
      <w:r>
        <w:t xml:space="preserve">Подключение по технологии </w:t>
      </w:r>
      <w:r>
        <w:rPr>
          <w:lang w:val="en-US" w:eastAsia="en-US" w:bidi="en-US"/>
        </w:rPr>
        <w:t>Wi</w:t>
      </w:r>
      <w:r w:rsidRPr="00CB0E4C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CB0E4C">
        <w:rPr>
          <w:lang w:eastAsia="en-US" w:bidi="en-US"/>
        </w:rPr>
        <w:t xml:space="preserve"> </w:t>
      </w:r>
      <w:r>
        <w:t>с перспективной зоной покрытия подключения должно быть не менее 75%.</w:t>
      </w:r>
    </w:p>
    <w:p w:rsidR="00AE4F37" w:rsidRDefault="00DA56E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ind w:firstLine="760"/>
      </w:pPr>
      <w:r>
        <w:t>Возможность подключения мобильных компьютеров к элементам ЭИОС.</w:t>
      </w:r>
    </w:p>
    <w:p w:rsidR="00AE4F37" w:rsidRDefault="00DA56E9">
      <w:pPr>
        <w:pStyle w:val="20"/>
        <w:numPr>
          <w:ilvl w:val="0"/>
          <w:numId w:val="4"/>
        </w:numPr>
        <w:shd w:val="clear" w:color="auto" w:fill="auto"/>
        <w:tabs>
          <w:tab w:val="left" w:pos="1436"/>
        </w:tabs>
        <w:ind w:firstLine="760"/>
      </w:pPr>
      <w:r>
        <w:lastRenderedPageBreak/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:rsidR="00AE4F37" w:rsidRDefault="00DA56E9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ind w:firstLine="760"/>
      </w:pPr>
      <w:r>
        <w:t>Требования к пользователям ЭИОС школы.</w:t>
      </w:r>
    </w:p>
    <w:p w:rsidR="00AE4F37" w:rsidRDefault="00DA56E9">
      <w:pPr>
        <w:pStyle w:val="20"/>
        <w:numPr>
          <w:ilvl w:val="0"/>
          <w:numId w:val="9"/>
        </w:numPr>
        <w:shd w:val="clear" w:color="auto" w:fill="auto"/>
        <w:tabs>
          <w:tab w:val="left" w:pos="1493"/>
        </w:tabs>
        <w:ind w:firstLine="760"/>
      </w:pPr>
      <w:r>
        <w:t>Пользователи ЭИОС школы должны иметь соответствующую подготовку по работе с элементами ЭИОС школы:</w:t>
      </w:r>
    </w:p>
    <w:p w:rsidR="00AE4F37" w:rsidRDefault="00DA56E9">
      <w:pPr>
        <w:pStyle w:val="20"/>
        <w:shd w:val="clear" w:color="auto" w:fill="auto"/>
        <w:ind w:firstLine="760"/>
      </w:pPr>
      <w:r>
        <w:rPr>
          <w:rStyle w:val="213pt"/>
        </w:rPr>
        <w:t>обучающиеся:</w:t>
      </w:r>
      <w:r>
        <w:t xml:space="preserve">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ind w:firstLine="760"/>
      </w:pPr>
      <w:r>
        <w:rPr>
          <w:rStyle w:val="213pt"/>
        </w:rPr>
        <w:t>сотрудники</w:t>
      </w:r>
      <w:r>
        <w:t xml:space="preserve">: наличие базовых навыков работы с компьютером и </w:t>
      </w:r>
      <w:proofErr w:type="gramStart"/>
      <w:r>
        <w:t>интернет-технологиями</w:t>
      </w:r>
      <w:proofErr w:type="gramEnd"/>
      <w: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ind w:firstLine="760"/>
      </w:pPr>
      <w: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AE4F37" w:rsidRDefault="00DA56E9" w:rsidP="00AF5B80">
      <w:pPr>
        <w:pStyle w:val="20"/>
        <w:numPr>
          <w:ilvl w:val="0"/>
          <w:numId w:val="4"/>
        </w:numPr>
        <w:shd w:val="clear" w:color="auto" w:fill="auto"/>
        <w:tabs>
          <w:tab w:val="left" w:pos="1436"/>
        </w:tabs>
        <w:ind w:firstLine="760"/>
        <w:jc w:val="left"/>
      </w:pPr>
      <w:r>
        <w:t xml:space="preserve">Обеспечение соответствия требований к </w:t>
      </w:r>
      <w:proofErr w:type="gramStart"/>
      <w:r>
        <w:t>информационному</w:t>
      </w:r>
      <w:proofErr w:type="gramEnd"/>
      <w:r>
        <w:t xml:space="preserve"> и</w:t>
      </w:r>
    </w:p>
    <w:p w:rsidR="00AE4F37" w:rsidRDefault="00DA56E9" w:rsidP="00AF5B80">
      <w:pPr>
        <w:pStyle w:val="20"/>
        <w:shd w:val="clear" w:color="auto" w:fill="auto"/>
        <w:tabs>
          <w:tab w:val="left" w:pos="4891"/>
        </w:tabs>
        <w:ind w:firstLine="0"/>
        <w:jc w:val="left"/>
      </w:pPr>
      <w:proofErr w:type="gramStart"/>
      <w:r>
        <w:t>технологическому обеспечению функционирования ЭИОС школы, указанных в пунктах 5.2-5.3,5.6, осуществляется системным</w:t>
      </w:r>
      <w:r w:rsidR="004C7BEC">
        <w:t xml:space="preserve"> </w:t>
      </w:r>
      <w:r>
        <w:t>администратором.</w:t>
      </w:r>
      <w:proofErr w:type="gramEnd"/>
    </w:p>
    <w:p w:rsidR="00AE4F37" w:rsidRDefault="00DA56E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15"/>
        </w:tabs>
        <w:spacing w:before="0"/>
        <w:ind w:firstLine="760"/>
        <w:jc w:val="both"/>
      </w:pPr>
      <w:bookmarkStart w:id="6" w:name="bookmark5"/>
      <w:r>
        <w:t>Порядок и формы доступа к элементам ЭИОС школы</w:t>
      </w:r>
      <w:bookmarkEnd w:id="6"/>
    </w:p>
    <w:p w:rsidR="00AE4F37" w:rsidRDefault="00DA56E9">
      <w:pPr>
        <w:pStyle w:val="20"/>
        <w:numPr>
          <w:ilvl w:val="0"/>
          <w:numId w:val="10"/>
        </w:numPr>
        <w:shd w:val="clear" w:color="auto" w:fill="auto"/>
        <w:tabs>
          <w:tab w:val="left" w:pos="1282"/>
        </w:tabs>
        <w:ind w:firstLine="760"/>
      </w:pPr>
      <w: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AE4F37" w:rsidRDefault="00DA56E9">
      <w:pPr>
        <w:pStyle w:val="20"/>
        <w:shd w:val="clear" w:color="auto" w:fill="auto"/>
        <w:ind w:firstLine="760"/>
      </w:pPr>
      <w:r>
        <w:t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AE4F37" w:rsidRDefault="00DA56E9">
      <w:pPr>
        <w:pStyle w:val="20"/>
        <w:shd w:val="clear" w:color="auto" w:fill="auto"/>
        <w:ind w:firstLine="760"/>
      </w:pPr>
      <w:r>
        <w:t>Для регистрации в АИС «Сетевой город. Образование» необходимо выполнить следующие шаги: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ind w:firstLine="760"/>
      </w:pPr>
      <w:r>
        <w:t>Зарегистрироваться на портале государственных услуг Российской Федерации (</w:t>
      </w:r>
      <w:proofErr w:type="spellStart"/>
      <w:r>
        <w:t>Госуслуги</w:t>
      </w:r>
      <w:proofErr w:type="spellEnd"/>
      <w:r>
        <w:t>);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ind w:firstLine="760"/>
      </w:pPr>
      <w:r>
        <w:t>передать номер телефона или СНИЛС в школу.</w:t>
      </w:r>
    </w:p>
    <w:p w:rsidR="00AE4F37" w:rsidRDefault="00DA56E9">
      <w:pPr>
        <w:pStyle w:val="20"/>
        <w:shd w:val="clear" w:color="auto" w:fill="auto"/>
        <w:spacing w:after="320"/>
        <w:ind w:firstLine="760"/>
      </w:pPr>
      <w:r>
        <w:t>Регистрация и/или удаление сотрудников школы осуществляется системным администратором.</w:t>
      </w:r>
    </w:p>
    <w:p w:rsidR="00AE4F37" w:rsidRDefault="00DA56E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36"/>
        </w:tabs>
        <w:spacing w:before="0"/>
        <w:ind w:firstLine="760"/>
        <w:jc w:val="both"/>
      </w:pPr>
      <w:bookmarkStart w:id="7" w:name="bookmark6"/>
      <w:r>
        <w:t>Ответственность за использование и сохранность информационных ресурсов в ЭИОС</w:t>
      </w:r>
      <w:bookmarkEnd w:id="7"/>
    </w:p>
    <w:p w:rsidR="00AE4F37" w:rsidRDefault="00DA56E9">
      <w:pPr>
        <w:pStyle w:val="20"/>
        <w:numPr>
          <w:ilvl w:val="0"/>
          <w:numId w:val="11"/>
        </w:numPr>
        <w:shd w:val="clear" w:color="auto" w:fill="auto"/>
        <w:tabs>
          <w:tab w:val="left" w:pos="1268"/>
        </w:tabs>
        <w:ind w:firstLine="760"/>
      </w:pP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>
        <w:t>из</w:t>
      </w:r>
      <w:proofErr w:type="gramEnd"/>
      <w:r>
        <w:t xml:space="preserve"> которой эти материалы извлечены.</w:t>
      </w:r>
    </w:p>
    <w:p w:rsidR="00AE4F37" w:rsidRDefault="00DA56E9">
      <w:pPr>
        <w:pStyle w:val="20"/>
        <w:numPr>
          <w:ilvl w:val="0"/>
          <w:numId w:val="11"/>
        </w:numPr>
        <w:shd w:val="clear" w:color="auto" w:fill="auto"/>
        <w:tabs>
          <w:tab w:val="left" w:pos="1268"/>
        </w:tabs>
        <w:ind w:firstLine="760"/>
      </w:pPr>
      <w:r>
        <w:t>Пользователи, получившие учетные данные для авторизованного доступа в ЭИОС школы, обязуются: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ind w:firstLine="760"/>
      </w:pPr>
      <w:r>
        <w:t xml:space="preserve">хранить их в тайне, не разглашать, не передавать их иным лицам; с </w:t>
      </w:r>
      <w:r>
        <w:lastRenderedPageBreak/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AE4F37" w:rsidRDefault="00DA56E9">
      <w:pPr>
        <w:pStyle w:val="20"/>
        <w:numPr>
          <w:ilvl w:val="0"/>
          <w:numId w:val="11"/>
        </w:numPr>
        <w:shd w:val="clear" w:color="auto" w:fill="auto"/>
        <w:tabs>
          <w:tab w:val="left" w:pos="1289"/>
        </w:tabs>
        <w:ind w:firstLine="760"/>
      </w:pPr>
      <w:r>
        <w:t xml:space="preserve">Пользователи несут ответственность </w:t>
      </w:r>
      <w:proofErr w:type="gramStart"/>
      <w:r>
        <w:t>за</w:t>
      </w:r>
      <w:proofErr w:type="gramEnd"/>
      <w:r>
        <w:t>: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ind w:firstLine="760"/>
      </w:pPr>
      <w:r>
        <w:t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AE4F37" w:rsidRDefault="00DA56E9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after="320"/>
        <w:ind w:firstLine="760"/>
      </w:pPr>
      <w: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AE4F37" w:rsidRDefault="00DA56E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82"/>
        </w:tabs>
        <w:spacing w:before="0"/>
        <w:ind w:firstLine="760"/>
        <w:jc w:val="both"/>
      </w:pPr>
      <w:bookmarkStart w:id="8" w:name="bookmark7"/>
      <w:r>
        <w:t>Заключительные положения</w:t>
      </w:r>
      <w:bookmarkEnd w:id="8"/>
    </w:p>
    <w:p w:rsidR="00AE4F37" w:rsidRDefault="00DA56E9">
      <w:pPr>
        <w:pStyle w:val="20"/>
        <w:numPr>
          <w:ilvl w:val="0"/>
          <w:numId w:val="12"/>
        </w:numPr>
        <w:shd w:val="clear" w:color="auto" w:fill="auto"/>
        <w:tabs>
          <w:tab w:val="left" w:pos="1284"/>
        </w:tabs>
        <w:ind w:firstLine="760"/>
      </w:pPr>
      <w:r>
        <w:t>Настоящее Положение вступает в силу после его утверждения.</w:t>
      </w:r>
    </w:p>
    <w:p w:rsidR="00AE4F37" w:rsidRDefault="00DA56E9">
      <w:pPr>
        <w:pStyle w:val="20"/>
        <w:numPr>
          <w:ilvl w:val="0"/>
          <w:numId w:val="12"/>
        </w:numPr>
        <w:shd w:val="clear" w:color="auto" w:fill="auto"/>
        <w:tabs>
          <w:tab w:val="left" w:pos="1268"/>
        </w:tabs>
        <w:ind w:firstLine="760"/>
      </w:pPr>
      <w:r>
        <w:t xml:space="preserve">Изменения и дополнения в настоящее Положение вносятся по инициативе </w:t>
      </w:r>
      <w:r w:rsidR="00A524FE">
        <w:t>педагогических работников</w:t>
      </w:r>
      <w:r>
        <w:t xml:space="preserve"> и утверждаются приказом директора.</w:t>
      </w:r>
    </w:p>
    <w:sectPr w:rsidR="00AE4F37">
      <w:pgSz w:w="11900" w:h="16840"/>
      <w:pgMar w:top="1187" w:right="1103" w:bottom="1156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4C" w:rsidRDefault="00CB0E4C">
      <w:r>
        <w:separator/>
      </w:r>
    </w:p>
  </w:endnote>
  <w:endnote w:type="continuationSeparator" w:id="0">
    <w:p w:rsidR="00CB0E4C" w:rsidRDefault="00CB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4C" w:rsidRDefault="00CB0E4C"/>
  </w:footnote>
  <w:footnote w:type="continuationSeparator" w:id="0">
    <w:p w:rsidR="00CB0E4C" w:rsidRDefault="00CB0E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A5B"/>
    <w:multiLevelType w:val="multilevel"/>
    <w:tmpl w:val="9DEC09E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A065C"/>
    <w:multiLevelType w:val="multilevel"/>
    <w:tmpl w:val="6728DF7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B6C55"/>
    <w:multiLevelType w:val="multilevel"/>
    <w:tmpl w:val="B2107DBA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43BA3"/>
    <w:multiLevelType w:val="multilevel"/>
    <w:tmpl w:val="1D1ADD7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520AE9"/>
    <w:multiLevelType w:val="multilevel"/>
    <w:tmpl w:val="81C8372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827DF7"/>
    <w:multiLevelType w:val="multilevel"/>
    <w:tmpl w:val="6D8C0E88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3206FC"/>
    <w:multiLevelType w:val="multilevel"/>
    <w:tmpl w:val="631EE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564083"/>
    <w:multiLevelType w:val="multilevel"/>
    <w:tmpl w:val="42C85FB8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014F3B"/>
    <w:multiLevelType w:val="multilevel"/>
    <w:tmpl w:val="B2ECA41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410886"/>
    <w:multiLevelType w:val="multilevel"/>
    <w:tmpl w:val="524490AA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8F2EA7"/>
    <w:multiLevelType w:val="multilevel"/>
    <w:tmpl w:val="FA621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17571A"/>
    <w:multiLevelType w:val="multilevel"/>
    <w:tmpl w:val="77684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606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E4F37"/>
    <w:rsid w:val="004C7BEC"/>
    <w:rsid w:val="00836175"/>
    <w:rsid w:val="008E6FFA"/>
    <w:rsid w:val="00A0440E"/>
    <w:rsid w:val="00A524FE"/>
    <w:rsid w:val="00AB62C6"/>
    <w:rsid w:val="00AE4F37"/>
    <w:rsid w:val="00AF5B80"/>
    <w:rsid w:val="00CB0E4C"/>
    <w:rsid w:val="00D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06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0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606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606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8FA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8FA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62C1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40" w:after="640" w:line="266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40" w:after="980" w:line="30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B0E4C"/>
    <w:rPr>
      <w:color w:val="0000FF" w:themeColor="hyperlink"/>
      <w:u w:val="single"/>
    </w:rPr>
  </w:style>
  <w:style w:type="character" w:customStyle="1" w:styleId="4Exact">
    <w:name w:val="Основной текст (4) Exact"/>
    <w:basedOn w:val="a0"/>
    <w:rsid w:val="00AB62C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B6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2C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2045@rambler.ru" TargetMode="External"/><Relationship Id="rId18" Type="http://schemas.openxmlformats.org/officeDocument/2006/relationships/hyperlink" Target="https://edsoo.ru/constructor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kolashelepinskaya-r71.gosweb.gosuslugi.ru/" TargetMode="External"/><Relationship Id="rId17" Type="http://schemas.openxmlformats.org/officeDocument/2006/relationships/hyperlink" Target="https://sferum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po-fisoko.obrnadzor.gov.ru/lk/publications/vpr" TargetMode="External"/><Relationship Id="rId20" Type="http://schemas.openxmlformats.org/officeDocument/2006/relationships/hyperlink" Target="https://es-s.edu71.ru/W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sas.fict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" TargetMode="External"/><Relationship Id="rId23" Type="http://schemas.openxmlformats.org/officeDocument/2006/relationships/hyperlink" Target="https://trudvsem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netschool.edu22.info/authorize/login?redirect_uri=%2Fangular%2Fschool%2Fjournal%2F" TargetMode="External"/><Relationship Id="rId22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 дом</dc:creator>
  <cp:lastModifiedBy>сергей работа</cp:lastModifiedBy>
  <cp:revision>4</cp:revision>
  <cp:lastPrinted>2023-09-20T03:34:00Z</cp:lastPrinted>
  <dcterms:created xsi:type="dcterms:W3CDTF">2023-09-19T13:33:00Z</dcterms:created>
  <dcterms:modified xsi:type="dcterms:W3CDTF">2023-09-20T08:18:00Z</dcterms:modified>
</cp:coreProperties>
</file>